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E7A5C" w:rsidTr="00AE7A5C">
        <w:tc>
          <w:tcPr>
            <w:tcW w:w="4785" w:type="dxa"/>
          </w:tcPr>
          <w:p w:rsidR="00AE7A5C" w:rsidRDefault="00242834" w:rsidP="005464CD">
            <w:pPr>
              <w:pStyle w:val="a3"/>
              <w:jc w:val="both"/>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67456" behindDoc="0" locked="0" layoutInCell="1" allowOverlap="1">
                  <wp:simplePos x="0" y="0"/>
                  <wp:positionH relativeFrom="column">
                    <wp:posOffset>-1255064</wp:posOffset>
                  </wp:positionH>
                  <wp:positionV relativeFrom="paragraph">
                    <wp:posOffset>-352729</wp:posOffset>
                  </wp:positionV>
                  <wp:extent cx="7773229" cy="10702455"/>
                  <wp:effectExtent l="19050" t="0" r="0" b="0"/>
                  <wp:wrapNone/>
                  <wp:docPr id="1" name="Рисунок 1" descr="I:\0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001 (3).jpg"/>
                          <pic:cNvPicPr>
                            <a:picLocks noChangeAspect="1" noChangeArrowheads="1"/>
                          </pic:cNvPicPr>
                        </pic:nvPicPr>
                        <pic:blipFill>
                          <a:blip r:embed="rId8" cstate="print"/>
                          <a:srcRect/>
                          <a:stretch>
                            <a:fillRect/>
                          </a:stretch>
                        </pic:blipFill>
                        <pic:spPr bwMode="auto">
                          <a:xfrm>
                            <a:off x="0" y="0"/>
                            <a:ext cx="7773229" cy="10702455"/>
                          </a:xfrm>
                          <a:prstGeom prst="rect">
                            <a:avLst/>
                          </a:prstGeom>
                          <a:noFill/>
                          <a:ln w="9525">
                            <a:noFill/>
                            <a:miter lim="800000"/>
                            <a:headEnd/>
                            <a:tailEnd/>
                          </a:ln>
                        </pic:spPr>
                      </pic:pic>
                    </a:graphicData>
                  </a:graphic>
                </wp:anchor>
              </w:drawing>
            </w:r>
          </w:p>
        </w:tc>
        <w:tc>
          <w:tcPr>
            <w:tcW w:w="4786" w:type="dxa"/>
          </w:tcPr>
          <w:p w:rsidR="00242834" w:rsidRDefault="00242834" w:rsidP="005464CD">
            <w:pPr>
              <w:pStyle w:val="a3"/>
              <w:jc w:val="both"/>
              <w:rPr>
                <w:rFonts w:ascii="Times New Roman" w:hAnsi="Times New Roman" w:cs="Times New Roman"/>
                <w:sz w:val="28"/>
                <w:szCs w:val="28"/>
              </w:rPr>
            </w:pPr>
          </w:p>
          <w:p w:rsidR="00242834" w:rsidRDefault="00242834" w:rsidP="005464CD">
            <w:pPr>
              <w:pStyle w:val="a3"/>
              <w:jc w:val="both"/>
              <w:rPr>
                <w:rFonts w:ascii="Times New Roman" w:hAnsi="Times New Roman" w:cs="Times New Roman"/>
                <w:sz w:val="28"/>
                <w:szCs w:val="28"/>
              </w:rPr>
            </w:pPr>
          </w:p>
          <w:p w:rsidR="00242834" w:rsidRDefault="00242834" w:rsidP="005464CD">
            <w:pPr>
              <w:pStyle w:val="a3"/>
              <w:jc w:val="both"/>
              <w:rPr>
                <w:rFonts w:ascii="Times New Roman" w:hAnsi="Times New Roman" w:cs="Times New Roman"/>
                <w:sz w:val="28"/>
                <w:szCs w:val="28"/>
              </w:rPr>
            </w:pPr>
          </w:p>
          <w:p w:rsidR="00242834" w:rsidRDefault="00242834" w:rsidP="005464CD">
            <w:pPr>
              <w:pStyle w:val="a3"/>
              <w:jc w:val="both"/>
              <w:rPr>
                <w:rFonts w:ascii="Times New Roman" w:hAnsi="Times New Roman" w:cs="Times New Roman"/>
                <w:sz w:val="28"/>
                <w:szCs w:val="28"/>
              </w:rPr>
            </w:pPr>
          </w:p>
          <w:p w:rsidR="00242834" w:rsidRDefault="00242834" w:rsidP="005464CD">
            <w:pPr>
              <w:pStyle w:val="a3"/>
              <w:jc w:val="both"/>
              <w:rPr>
                <w:rFonts w:ascii="Times New Roman" w:hAnsi="Times New Roman" w:cs="Times New Roman"/>
                <w:sz w:val="28"/>
                <w:szCs w:val="28"/>
              </w:rPr>
            </w:pPr>
          </w:p>
          <w:p w:rsidR="00242834" w:rsidRDefault="00242834" w:rsidP="005464CD">
            <w:pPr>
              <w:pStyle w:val="a3"/>
              <w:jc w:val="both"/>
              <w:rPr>
                <w:rFonts w:ascii="Times New Roman" w:hAnsi="Times New Roman" w:cs="Times New Roman"/>
                <w:sz w:val="28"/>
                <w:szCs w:val="28"/>
              </w:rPr>
            </w:pPr>
          </w:p>
          <w:p w:rsidR="00242834" w:rsidRDefault="00242834" w:rsidP="005464CD">
            <w:pPr>
              <w:pStyle w:val="a3"/>
              <w:jc w:val="both"/>
              <w:rPr>
                <w:rFonts w:ascii="Times New Roman" w:hAnsi="Times New Roman" w:cs="Times New Roman"/>
                <w:sz w:val="28"/>
                <w:szCs w:val="28"/>
              </w:rPr>
            </w:pPr>
          </w:p>
          <w:p w:rsidR="00242834" w:rsidRDefault="00242834" w:rsidP="005464CD">
            <w:pPr>
              <w:pStyle w:val="a3"/>
              <w:jc w:val="both"/>
              <w:rPr>
                <w:rFonts w:ascii="Times New Roman" w:hAnsi="Times New Roman" w:cs="Times New Roman"/>
                <w:sz w:val="28"/>
                <w:szCs w:val="28"/>
              </w:rPr>
            </w:pPr>
          </w:p>
          <w:p w:rsidR="00242834" w:rsidRDefault="00242834" w:rsidP="005464CD">
            <w:pPr>
              <w:pStyle w:val="a3"/>
              <w:jc w:val="both"/>
              <w:rPr>
                <w:rFonts w:ascii="Times New Roman" w:hAnsi="Times New Roman" w:cs="Times New Roman"/>
                <w:sz w:val="28"/>
                <w:szCs w:val="28"/>
              </w:rPr>
            </w:pPr>
          </w:p>
          <w:p w:rsidR="00242834" w:rsidRDefault="00242834" w:rsidP="005464CD">
            <w:pPr>
              <w:pStyle w:val="a3"/>
              <w:jc w:val="both"/>
              <w:rPr>
                <w:rFonts w:ascii="Times New Roman" w:hAnsi="Times New Roman" w:cs="Times New Roman"/>
                <w:sz w:val="28"/>
                <w:szCs w:val="28"/>
              </w:rPr>
            </w:pPr>
          </w:p>
          <w:p w:rsidR="00242834" w:rsidRDefault="00242834" w:rsidP="005464CD">
            <w:pPr>
              <w:pStyle w:val="a3"/>
              <w:jc w:val="both"/>
              <w:rPr>
                <w:rFonts w:ascii="Times New Roman" w:hAnsi="Times New Roman" w:cs="Times New Roman"/>
                <w:sz w:val="28"/>
                <w:szCs w:val="28"/>
              </w:rPr>
            </w:pPr>
          </w:p>
          <w:p w:rsidR="00242834" w:rsidRDefault="00242834" w:rsidP="005464CD">
            <w:pPr>
              <w:pStyle w:val="a3"/>
              <w:jc w:val="both"/>
              <w:rPr>
                <w:rFonts w:ascii="Times New Roman" w:hAnsi="Times New Roman" w:cs="Times New Roman"/>
                <w:sz w:val="28"/>
                <w:szCs w:val="28"/>
              </w:rPr>
            </w:pPr>
          </w:p>
          <w:p w:rsidR="00242834" w:rsidRDefault="00242834" w:rsidP="005464CD">
            <w:pPr>
              <w:pStyle w:val="a3"/>
              <w:jc w:val="both"/>
              <w:rPr>
                <w:rFonts w:ascii="Times New Roman" w:hAnsi="Times New Roman" w:cs="Times New Roman"/>
                <w:sz w:val="28"/>
                <w:szCs w:val="28"/>
              </w:rPr>
            </w:pPr>
          </w:p>
          <w:p w:rsidR="00242834" w:rsidRDefault="00242834" w:rsidP="005464CD">
            <w:pPr>
              <w:pStyle w:val="a3"/>
              <w:jc w:val="both"/>
              <w:rPr>
                <w:rFonts w:ascii="Times New Roman" w:hAnsi="Times New Roman" w:cs="Times New Roman"/>
                <w:sz w:val="28"/>
                <w:szCs w:val="28"/>
              </w:rPr>
            </w:pPr>
          </w:p>
          <w:p w:rsidR="00242834" w:rsidRDefault="00242834" w:rsidP="005464CD">
            <w:pPr>
              <w:pStyle w:val="a3"/>
              <w:jc w:val="both"/>
              <w:rPr>
                <w:rFonts w:ascii="Times New Roman" w:hAnsi="Times New Roman" w:cs="Times New Roman"/>
                <w:sz w:val="28"/>
                <w:szCs w:val="28"/>
              </w:rPr>
            </w:pPr>
          </w:p>
          <w:p w:rsidR="00242834" w:rsidRDefault="00242834" w:rsidP="005464CD">
            <w:pPr>
              <w:pStyle w:val="a3"/>
              <w:jc w:val="both"/>
              <w:rPr>
                <w:rFonts w:ascii="Times New Roman" w:hAnsi="Times New Roman" w:cs="Times New Roman"/>
                <w:sz w:val="28"/>
                <w:szCs w:val="28"/>
              </w:rPr>
            </w:pPr>
          </w:p>
          <w:p w:rsidR="00242834" w:rsidRDefault="00242834" w:rsidP="005464CD">
            <w:pPr>
              <w:pStyle w:val="a3"/>
              <w:jc w:val="both"/>
              <w:rPr>
                <w:rFonts w:ascii="Times New Roman" w:hAnsi="Times New Roman" w:cs="Times New Roman"/>
                <w:sz w:val="28"/>
                <w:szCs w:val="28"/>
              </w:rPr>
            </w:pPr>
          </w:p>
          <w:p w:rsidR="00242834" w:rsidRDefault="00242834" w:rsidP="005464CD">
            <w:pPr>
              <w:pStyle w:val="a3"/>
              <w:jc w:val="both"/>
              <w:rPr>
                <w:rFonts w:ascii="Times New Roman" w:hAnsi="Times New Roman" w:cs="Times New Roman"/>
                <w:sz w:val="28"/>
                <w:szCs w:val="28"/>
              </w:rPr>
            </w:pPr>
          </w:p>
          <w:p w:rsidR="00242834" w:rsidRDefault="00242834" w:rsidP="005464CD">
            <w:pPr>
              <w:pStyle w:val="a3"/>
              <w:jc w:val="both"/>
              <w:rPr>
                <w:rFonts w:ascii="Times New Roman" w:hAnsi="Times New Roman" w:cs="Times New Roman"/>
                <w:sz w:val="28"/>
                <w:szCs w:val="28"/>
              </w:rPr>
            </w:pPr>
          </w:p>
          <w:p w:rsidR="00242834" w:rsidRDefault="00242834" w:rsidP="005464CD">
            <w:pPr>
              <w:pStyle w:val="a3"/>
              <w:jc w:val="both"/>
              <w:rPr>
                <w:rFonts w:ascii="Times New Roman" w:hAnsi="Times New Roman" w:cs="Times New Roman"/>
                <w:sz w:val="28"/>
                <w:szCs w:val="28"/>
              </w:rPr>
            </w:pPr>
          </w:p>
          <w:p w:rsidR="00242834" w:rsidRDefault="00242834" w:rsidP="005464CD">
            <w:pPr>
              <w:pStyle w:val="a3"/>
              <w:jc w:val="both"/>
              <w:rPr>
                <w:rFonts w:ascii="Times New Roman" w:hAnsi="Times New Roman" w:cs="Times New Roman"/>
                <w:sz w:val="28"/>
                <w:szCs w:val="28"/>
              </w:rPr>
            </w:pPr>
          </w:p>
          <w:p w:rsidR="00242834" w:rsidRDefault="00242834" w:rsidP="005464CD">
            <w:pPr>
              <w:pStyle w:val="a3"/>
              <w:jc w:val="both"/>
              <w:rPr>
                <w:rFonts w:ascii="Times New Roman" w:hAnsi="Times New Roman" w:cs="Times New Roman"/>
                <w:sz w:val="28"/>
                <w:szCs w:val="28"/>
              </w:rPr>
            </w:pPr>
          </w:p>
          <w:p w:rsidR="00242834" w:rsidRDefault="00242834" w:rsidP="005464CD">
            <w:pPr>
              <w:pStyle w:val="a3"/>
              <w:jc w:val="both"/>
              <w:rPr>
                <w:rFonts w:ascii="Times New Roman" w:hAnsi="Times New Roman" w:cs="Times New Roman"/>
                <w:sz w:val="28"/>
                <w:szCs w:val="28"/>
              </w:rPr>
            </w:pPr>
          </w:p>
          <w:p w:rsidR="00242834" w:rsidRDefault="00242834" w:rsidP="005464CD">
            <w:pPr>
              <w:pStyle w:val="a3"/>
              <w:jc w:val="both"/>
              <w:rPr>
                <w:rFonts w:ascii="Times New Roman" w:hAnsi="Times New Roman" w:cs="Times New Roman"/>
                <w:sz w:val="28"/>
                <w:szCs w:val="28"/>
              </w:rPr>
            </w:pPr>
          </w:p>
          <w:p w:rsidR="00242834" w:rsidRDefault="00242834" w:rsidP="005464CD">
            <w:pPr>
              <w:pStyle w:val="a3"/>
              <w:jc w:val="both"/>
              <w:rPr>
                <w:rFonts w:ascii="Times New Roman" w:hAnsi="Times New Roman" w:cs="Times New Roman"/>
                <w:sz w:val="28"/>
                <w:szCs w:val="28"/>
              </w:rPr>
            </w:pPr>
          </w:p>
          <w:p w:rsidR="00242834" w:rsidRDefault="00242834" w:rsidP="005464CD">
            <w:pPr>
              <w:pStyle w:val="a3"/>
              <w:jc w:val="both"/>
              <w:rPr>
                <w:rFonts w:ascii="Times New Roman" w:hAnsi="Times New Roman" w:cs="Times New Roman"/>
                <w:sz w:val="28"/>
                <w:szCs w:val="28"/>
              </w:rPr>
            </w:pPr>
          </w:p>
          <w:p w:rsidR="00242834" w:rsidRDefault="00242834" w:rsidP="005464CD">
            <w:pPr>
              <w:pStyle w:val="a3"/>
              <w:jc w:val="both"/>
              <w:rPr>
                <w:rFonts w:ascii="Times New Roman" w:hAnsi="Times New Roman" w:cs="Times New Roman"/>
                <w:sz w:val="28"/>
                <w:szCs w:val="28"/>
              </w:rPr>
            </w:pPr>
          </w:p>
          <w:p w:rsidR="00242834" w:rsidRDefault="00242834" w:rsidP="005464CD">
            <w:pPr>
              <w:pStyle w:val="a3"/>
              <w:jc w:val="both"/>
              <w:rPr>
                <w:rFonts w:ascii="Times New Roman" w:hAnsi="Times New Roman" w:cs="Times New Roman"/>
                <w:sz w:val="28"/>
                <w:szCs w:val="28"/>
              </w:rPr>
            </w:pPr>
          </w:p>
          <w:p w:rsidR="00242834" w:rsidRDefault="00242834" w:rsidP="005464CD">
            <w:pPr>
              <w:pStyle w:val="a3"/>
              <w:jc w:val="both"/>
              <w:rPr>
                <w:rFonts w:ascii="Times New Roman" w:hAnsi="Times New Roman" w:cs="Times New Roman"/>
                <w:sz w:val="28"/>
                <w:szCs w:val="28"/>
              </w:rPr>
            </w:pPr>
          </w:p>
          <w:p w:rsidR="00242834" w:rsidRDefault="00242834" w:rsidP="005464CD">
            <w:pPr>
              <w:pStyle w:val="a3"/>
              <w:jc w:val="both"/>
              <w:rPr>
                <w:rFonts w:ascii="Times New Roman" w:hAnsi="Times New Roman" w:cs="Times New Roman"/>
                <w:sz w:val="28"/>
                <w:szCs w:val="28"/>
              </w:rPr>
            </w:pPr>
          </w:p>
          <w:p w:rsidR="00242834" w:rsidRDefault="00242834" w:rsidP="005464CD">
            <w:pPr>
              <w:pStyle w:val="a3"/>
              <w:jc w:val="both"/>
              <w:rPr>
                <w:rFonts w:ascii="Times New Roman" w:hAnsi="Times New Roman" w:cs="Times New Roman"/>
                <w:sz w:val="28"/>
                <w:szCs w:val="28"/>
              </w:rPr>
            </w:pPr>
          </w:p>
          <w:p w:rsidR="00242834" w:rsidRDefault="00242834" w:rsidP="005464CD">
            <w:pPr>
              <w:pStyle w:val="a3"/>
              <w:jc w:val="both"/>
              <w:rPr>
                <w:rFonts w:ascii="Times New Roman" w:hAnsi="Times New Roman" w:cs="Times New Roman"/>
                <w:sz w:val="28"/>
                <w:szCs w:val="28"/>
              </w:rPr>
            </w:pPr>
          </w:p>
          <w:p w:rsidR="00242834" w:rsidRDefault="00242834" w:rsidP="005464CD">
            <w:pPr>
              <w:pStyle w:val="a3"/>
              <w:jc w:val="both"/>
              <w:rPr>
                <w:rFonts w:ascii="Times New Roman" w:hAnsi="Times New Roman" w:cs="Times New Roman"/>
                <w:sz w:val="28"/>
                <w:szCs w:val="28"/>
              </w:rPr>
            </w:pPr>
          </w:p>
          <w:p w:rsidR="00242834" w:rsidRDefault="00242834" w:rsidP="005464CD">
            <w:pPr>
              <w:pStyle w:val="a3"/>
              <w:jc w:val="both"/>
              <w:rPr>
                <w:rFonts w:ascii="Times New Roman" w:hAnsi="Times New Roman" w:cs="Times New Roman"/>
                <w:sz w:val="28"/>
                <w:szCs w:val="28"/>
              </w:rPr>
            </w:pPr>
          </w:p>
          <w:p w:rsidR="00242834" w:rsidRDefault="00242834" w:rsidP="005464CD">
            <w:pPr>
              <w:pStyle w:val="a3"/>
              <w:jc w:val="both"/>
              <w:rPr>
                <w:rFonts w:ascii="Times New Roman" w:hAnsi="Times New Roman" w:cs="Times New Roman"/>
                <w:sz w:val="28"/>
                <w:szCs w:val="28"/>
              </w:rPr>
            </w:pPr>
          </w:p>
          <w:p w:rsidR="00242834" w:rsidRDefault="00242834" w:rsidP="005464CD">
            <w:pPr>
              <w:pStyle w:val="a3"/>
              <w:jc w:val="both"/>
              <w:rPr>
                <w:rFonts w:ascii="Times New Roman" w:hAnsi="Times New Roman" w:cs="Times New Roman"/>
                <w:sz w:val="28"/>
                <w:szCs w:val="28"/>
              </w:rPr>
            </w:pPr>
          </w:p>
          <w:p w:rsidR="00242834" w:rsidRDefault="00242834" w:rsidP="005464CD">
            <w:pPr>
              <w:pStyle w:val="a3"/>
              <w:jc w:val="both"/>
              <w:rPr>
                <w:rFonts w:ascii="Times New Roman" w:hAnsi="Times New Roman" w:cs="Times New Roman"/>
                <w:sz w:val="28"/>
                <w:szCs w:val="28"/>
              </w:rPr>
            </w:pPr>
          </w:p>
          <w:p w:rsidR="00242834" w:rsidRDefault="00242834" w:rsidP="005464CD">
            <w:pPr>
              <w:pStyle w:val="a3"/>
              <w:jc w:val="both"/>
              <w:rPr>
                <w:rFonts w:ascii="Times New Roman" w:hAnsi="Times New Roman" w:cs="Times New Roman"/>
                <w:sz w:val="28"/>
                <w:szCs w:val="28"/>
              </w:rPr>
            </w:pPr>
          </w:p>
          <w:p w:rsidR="00242834" w:rsidRDefault="00242834" w:rsidP="005464CD">
            <w:pPr>
              <w:pStyle w:val="a3"/>
              <w:jc w:val="both"/>
              <w:rPr>
                <w:rFonts w:ascii="Times New Roman" w:hAnsi="Times New Roman" w:cs="Times New Roman"/>
                <w:sz w:val="28"/>
                <w:szCs w:val="28"/>
              </w:rPr>
            </w:pPr>
          </w:p>
          <w:p w:rsidR="00242834" w:rsidRDefault="00242834" w:rsidP="005464CD">
            <w:pPr>
              <w:pStyle w:val="a3"/>
              <w:jc w:val="both"/>
              <w:rPr>
                <w:rFonts w:ascii="Times New Roman" w:hAnsi="Times New Roman" w:cs="Times New Roman"/>
                <w:sz w:val="28"/>
                <w:szCs w:val="28"/>
              </w:rPr>
            </w:pPr>
          </w:p>
          <w:p w:rsidR="00242834" w:rsidRDefault="00242834" w:rsidP="005464CD">
            <w:pPr>
              <w:pStyle w:val="a3"/>
              <w:jc w:val="both"/>
              <w:rPr>
                <w:rFonts w:ascii="Times New Roman" w:hAnsi="Times New Roman" w:cs="Times New Roman"/>
                <w:sz w:val="28"/>
                <w:szCs w:val="28"/>
              </w:rPr>
            </w:pPr>
          </w:p>
          <w:p w:rsidR="00242834" w:rsidRDefault="00242834" w:rsidP="005464CD">
            <w:pPr>
              <w:pStyle w:val="a3"/>
              <w:jc w:val="both"/>
              <w:rPr>
                <w:rFonts w:ascii="Times New Roman" w:hAnsi="Times New Roman" w:cs="Times New Roman"/>
                <w:sz w:val="28"/>
                <w:szCs w:val="28"/>
              </w:rPr>
            </w:pPr>
          </w:p>
          <w:p w:rsidR="00242834" w:rsidRDefault="00242834" w:rsidP="005464CD">
            <w:pPr>
              <w:pStyle w:val="a3"/>
              <w:jc w:val="both"/>
              <w:rPr>
                <w:rFonts w:ascii="Times New Roman" w:hAnsi="Times New Roman" w:cs="Times New Roman"/>
                <w:sz w:val="28"/>
                <w:szCs w:val="28"/>
              </w:rPr>
            </w:pPr>
          </w:p>
          <w:p w:rsidR="00242834" w:rsidRDefault="00242834" w:rsidP="005464CD">
            <w:pPr>
              <w:pStyle w:val="a3"/>
              <w:jc w:val="both"/>
              <w:rPr>
                <w:rFonts w:ascii="Times New Roman" w:hAnsi="Times New Roman" w:cs="Times New Roman"/>
                <w:sz w:val="28"/>
                <w:szCs w:val="28"/>
              </w:rPr>
            </w:pPr>
          </w:p>
          <w:p w:rsidR="00242834" w:rsidRDefault="00242834" w:rsidP="005464CD">
            <w:pPr>
              <w:pStyle w:val="a3"/>
              <w:jc w:val="both"/>
              <w:rPr>
                <w:rFonts w:ascii="Times New Roman" w:hAnsi="Times New Roman" w:cs="Times New Roman"/>
                <w:sz w:val="28"/>
                <w:szCs w:val="28"/>
              </w:rPr>
            </w:pPr>
          </w:p>
          <w:p w:rsidR="00242834" w:rsidRDefault="00242834" w:rsidP="005464CD">
            <w:pPr>
              <w:pStyle w:val="a3"/>
              <w:jc w:val="both"/>
              <w:rPr>
                <w:rFonts w:ascii="Times New Roman" w:hAnsi="Times New Roman" w:cs="Times New Roman"/>
                <w:sz w:val="28"/>
                <w:szCs w:val="28"/>
              </w:rPr>
            </w:pPr>
          </w:p>
          <w:p w:rsidR="00242834" w:rsidRDefault="00242834" w:rsidP="005464CD">
            <w:pPr>
              <w:pStyle w:val="a3"/>
              <w:jc w:val="both"/>
              <w:rPr>
                <w:rFonts w:ascii="Times New Roman" w:hAnsi="Times New Roman" w:cs="Times New Roman"/>
                <w:sz w:val="28"/>
                <w:szCs w:val="28"/>
              </w:rPr>
            </w:pPr>
          </w:p>
          <w:p w:rsidR="00242834" w:rsidRDefault="00242834" w:rsidP="005464CD">
            <w:pPr>
              <w:pStyle w:val="a3"/>
              <w:jc w:val="both"/>
              <w:rPr>
                <w:rFonts w:ascii="Times New Roman" w:hAnsi="Times New Roman" w:cs="Times New Roman"/>
                <w:sz w:val="28"/>
                <w:szCs w:val="28"/>
              </w:rPr>
            </w:pPr>
          </w:p>
          <w:p w:rsidR="00AE7A5C" w:rsidRDefault="00FD1ABB" w:rsidP="00F73557">
            <w:pPr>
              <w:pStyle w:val="a3"/>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p>
        </w:tc>
      </w:tr>
    </w:tbl>
    <w:p w:rsidR="00571604" w:rsidRPr="00571604" w:rsidRDefault="00571604" w:rsidP="00FD1ABB">
      <w:pPr>
        <w:pStyle w:val="a3"/>
        <w:rPr>
          <w:rFonts w:ascii="Times New Roman" w:hAnsi="Times New Roman" w:cs="Times New Roman"/>
          <w:b/>
          <w:sz w:val="28"/>
          <w:szCs w:val="28"/>
        </w:rPr>
      </w:pPr>
    </w:p>
    <w:tbl>
      <w:tblPr>
        <w:tblStyle w:val="a5"/>
        <w:tblW w:w="10774" w:type="dxa"/>
        <w:tblInd w:w="-743" w:type="dxa"/>
        <w:tblLayout w:type="fixed"/>
        <w:tblLook w:val="04A0"/>
      </w:tblPr>
      <w:tblGrid>
        <w:gridCol w:w="2836"/>
        <w:gridCol w:w="3472"/>
        <w:gridCol w:w="4466"/>
      </w:tblGrid>
      <w:tr w:rsidR="005F0068" w:rsidTr="00F60BA9">
        <w:tc>
          <w:tcPr>
            <w:tcW w:w="2836" w:type="dxa"/>
          </w:tcPr>
          <w:p w:rsidR="005F0068" w:rsidRPr="00181FA0" w:rsidRDefault="00FD1ABB" w:rsidP="005464CD">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7938" w:type="dxa"/>
            <w:gridSpan w:val="2"/>
          </w:tcPr>
          <w:p w:rsidR="005F0068" w:rsidRDefault="00FD1ABB" w:rsidP="00FD1ABB">
            <w:pPr>
              <w:pStyle w:val="a3"/>
              <w:ind w:left="132"/>
              <w:jc w:val="both"/>
              <w:rPr>
                <w:rFonts w:ascii="Times New Roman" w:hAnsi="Times New Roman" w:cs="Times New Roman"/>
                <w:sz w:val="28"/>
                <w:szCs w:val="28"/>
              </w:rPr>
            </w:pPr>
            <w:r>
              <w:rPr>
                <w:rFonts w:ascii="Times New Roman" w:hAnsi="Times New Roman" w:cs="Times New Roman"/>
                <w:sz w:val="28"/>
                <w:szCs w:val="28"/>
              </w:rPr>
              <w:t xml:space="preserve"> </w:t>
            </w:r>
            <w:r w:rsidR="005F0068">
              <w:rPr>
                <w:rFonts w:ascii="Times New Roman" w:hAnsi="Times New Roman" w:cs="Times New Roman"/>
                <w:sz w:val="28"/>
                <w:szCs w:val="28"/>
              </w:rPr>
              <w:t xml:space="preserve">проведения </w:t>
            </w:r>
            <w:proofErr w:type="spellStart"/>
            <w:r w:rsidR="005F0068">
              <w:rPr>
                <w:rFonts w:ascii="Times New Roman" w:hAnsi="Times New Roman" w:cs="Times New Roman"/>
                <w:sz w:val="28"/>
                <w:szCs w:val="28"/>
              </w:rPr>
              <w:t>самообследования</w:t>
            </w:r>
            <w:proofErr w:type="spellEnd"/>
            <w:r w:rsidR="005F0068">
              <w:rPr>
                <w:rFonts w:ascii="Times New Roman" w:hAnsi="Times New Roman" w:cs="Times New Roman"/>
                <w:sz w:val="28"/>
                <w:szCs w:val="28"/>
              </w:rPr>
              <w:t xml:space="preserve"> образовательных организаций»</w:t>
            </w:r>
          </w:p>
          <w:p w:rsidR="005F0068" w:rsidRDefault="005F0068" w:rsidP="005464CD">
            <w:pPr>
              <w:pStyle w:val="a3"/>
              <w:numPr>
                <w:ilvl w:val="0"/>
                <w:numId w:val="1"/>
              </w:numPr>
              <w:ind w:left="0" w:firstLine="132"/>
              <w:jc w:val="both"/>
              <w:rPr>
                <w:rFonts w:ascii="Times New Roman" w:hAnsi="Times New Roman" w:cs="Times New Roman"/>
                <w:sz w:val="28"/>
                <w:szCs w:val="28"/>
              </w:rPr>
            </w:pPr>
            <w:r>
              <w:rPr>
                <w:rFonts w:ascii="Times New Roman" w:hAnsi="Times New Roman" w:cs="Times New Roman"/>
                <w:sz w:val="28"/>
                <w:szCs w:val="28"/>
              </w:rPr>
              <w:t xml:space="preserve">Приказ Министерства образования и науки Российской Федерации от 10.12.2013г. № 1324 «Об утверждении показателей деятельности образовательной организации, подлежащей </w:t>
            </w:r>
            <w:proofErr w:type="spellStart"/>
            <w:r>
              <w:rPr>
                <w:rFonts w:ascii="Times New Roman" w:hAnsi="Times New Roman" w:cs="Times New Roman"/>
                <w:sz w:val="28"/>
                <w:szCs w:val="28"/>
              </w:rPr>
              <w:t>самообследованию</w:t>
            </w:r>
            <w:proofErr w:type="spellEnd"/>
            <w:r>
              <w:rPr>
                <w:rFonts w:ascii="Times New Roman" w:hAnsi="Times New Roman" w:cs="Times New Roman"/>
                <w:sz w:val="28"/>
                <w:szCs w:val="28"/>
              </w:rPr>
              <w:t>»</w:t>
            </w:r>
          </w:p>
          <w:p w:rsidR="00E8143A" w:rsidRPr="00FB3CC0" w:rsidRDefault="005F0068" w:rsidP="003F6792">
            <w:pPr>
              <w:pStyle w:val="a3"/>
              <w:numPr>
                <w:ilvl w:val="0"/>
                <w:numId w:val="1"/>
              </w:numPr>
              <w:ind w:left="0" w:firstLine="132"/>
              <w:jc w:val="both"/>
              <w:rPr>
                <w:rFonts w:ascii="Times New Roman" w:hAnsi="Times New Roman" w:cs="Times New Roman"/>
                <w:sz w:val="28"/>
                <w:szCs w:val="28"/>
              </w:rPr>
            </w:pPr>
            <w:r>
              <w:rPr>
                <w:rFonts w:ascii="Times New Roman" w:hAnsi="Times New Roman" w:cs="Times New Roman"/>
                <w:sz w:val="28"/>
                <w:szCs w:val="28"/>
              </w:rPr>
              <w:t xml:space="preserve">Приказ по учреждению о </w:t>
            </w:r>
            <w:r w:rsidR="003F6792">
              <w:rPr>
                <w:rFonts w:ascii="Times New Roman" w:hAnsi="Times New Roman" w:cs="Times New Roman"/>
                <w:sz w:val="28"/>
                <w:szCs w:val="28"/>
              </w:rPr>
              <w:t xml:space="preserve"> </w:t>
            </w:r>
            <w:r>
              <w:rPr>
                <w:rFonts w:ascii="Times New Roman" w:hAnsi="Times New Roman" w:cs="Times New Roman"/>
                <w:sz w:val="28"/>
                <w:szCs w:val="28"/>
              </w:rPr>
              <w:t xml:space="preserve">порядке </w:t>
            </w:r>
            <w:r w:rsidR="003F6792">
              <w:rPr>
                <w:rFonts w:ascii="Times New Roman" w:hAnsi="Times New Roman" w:cs="Times New Roman"/>
                <w:sz w:val="28"/>
                <w:szCs w:val="28"/>
              </w:rPr>
              <w:t xml:space="preserve"> </w:t>
            </w:r>
            <w:r>
              <w:rPr>
                <w:rFonts w:ascii="Times New Roman" w:hAnsi="Times New Roman" w:cs="Times New Roman"/>
                <w:sz w:val="28"/>
                <w:szCs w:val="28"/>
              </w:rPr>
              <w:t xml:space="preserve">подготовки и </w:t>
            </w:r>
            <w:r w:rsidR="003F6792">
              <w:rPr>
                <w:rFonts w:ascii="Times New Roman" w:hAnsi="Times New Roman" w:cs="Times New Roman"/>
                <w:sz w:val="28"/>
                <w:szCs w:val="28"/>
              </w:rPr>
              <w:t xml:space="preserve"> </w:t>
            </w:r>
            <w:r>
              <w:rPr>
                <w:rFonts w:ascii="Times New Roman" w:hAnsi="Times New Roman" w:cs="Times New Roman"/>
                <w:sz w:val="28"/>
                <w:szCs w:val="28"/>
              </w:rPr>
              <w:t xml:space="preserve">организации </w:t>
            </w:r>
            <w:r w:rsidR="003F6792">
              <w:rPr>
                <w:rFonts w:ascii="Times New Roman" w:hAnsi="Times New Roman" w:cs="Times New Roman"/>
                <w:sz w:val="28"/>
                <w:szCs w:val="28"/>
              </w:rPr>
              <w:t xml:space="preserve">проведения </w:t>
            </w:r>
            <w:proofErr w:type="spellStart"/>
            <w:r w:rsidR="003F6792">
              <w:rPr>
                <w:rFonts w:ascii="Times New Roman" w:hAnsi="Times New Roman" w:cs="Times New Roman"/>
                <w:sz w:val="28"/>
                <w:szCs w:val="28"/>
              </w:rPr>
              <w:t>самообследования</w:t>
            </w:r>
            <w:proofErr w:type="spellEnd"/>
            <w:r w:rsidR="003F6792">
              <w:rPr>
                <w:rFonts w:ascii="Times New Roman" w:hAnsi="Times New Roman" w:cs="Times New Roman"/>
                <w:sz w:val="28"/>
                <w:szCs w:val="28"/>
              </w:rPr>
              <w:t xml:space="preserve"> от 22</w:t>
            </w:r>
            <w:r>
              <w:rPr>
                <w:rFonts w:ascii="Times New Roman" w:hAnsi="Times New Roman" w:cs="Times New Roman"/>
                <w:sz w:val="28"/>
                <w:szCs w:val="28"/>
              </w:rPr>
              <w:t>.0</w:t>
            </w:r>
            <w:r w:rsidR="003F6792">
              <w:rPr>
                <w:rFonts w:ascii="Times New Roman" w:hAnsi="Times New Roman" w:cs="Times New Roman"/>
                <w:sz w:val="28"/>
                <w:szCs w:val="28"/>
              </w:rPr>
              <w:t>3</w:t>
            </w:r>
            <w:r>
              <w:rPr>
                <w:rFonts w:ascii="Times New Roman" w:hAnsi="Times New Roman" w:cs="Times New Roman"/>
                <w:sz w:val="28"/>
                <w:szCs w:val="28"/>
              </w:rPr>
              <w:t xml:space="preserve">.2018г. </w:t>
            </w:r>
            <w:r w:rsidR="003F6792">
              <w:rPr>
                <w:rFonts w:ascii="Times New Roman" w:hAnsi="Times New Roman" w:cs="Times New Roman"/>
                <w:sz w:val="28"/>
                <w:szCs w:val="28"/>
              </w:rPr>
              <w:t>№ 19/1.</w:t>
            </w:r>
          </w:p>
        </w:tc>
      </w:tr>
      <w:tr w:rsidR="005F0068" w:rsidTr="00F60BA9">
        <w:tc>
          <w:tcPr>
            <w:tcW w:w="2836" w:type="dxa"/>
          </w:tcPr>
          <w:p w:rsidR="005F0068" w:rsidRDefault="00D800A5" w:rsidP="00EA4F8F">
            <w:pPr>
              <w:pStyle w:val="a3"/>
              <w:jc w:val="center"/>
              <w:rPr>
                <w:rFonts w:ascii="Times New Roman" w:hAnsi="Times New Roman" w:cs="Times New Roman"/>
                <w:sz w:val="28"/>
                <w:szCs w:val="28"/>
              </w:rPr>
            </w:pPr>
            <w:r>
              <w:rPr>
                <w:rFonts w:ascii="Times New Roman" w:hAnsi="Times New Roman" w:cs="Times New Roman"/>
                <w:sz w:val="28"/>
                <w:szCs w:val="28"/>
              </w:rPr>
              <w:t xml:space="preserve">Организационно-правовое обеспечение деятельности образовательного </w:t>
            </w:r>
            <w:r w:rsidR="00EA4F8F">
              <w:rPr>
                <w:rFonts w:ascii="Times New Roman" w:hAnsi="Times New Roman" w:cs="Times New Roman"/>
                <w:sz w:val="28"/>
                <w:szCs w:val="28"/>
              </w:rPr>
              <w:t>У</w:t>
            </w:r>
            <w:r>
              <w:rPr>
                <w:rFonts w:ascii="Times New Roman" w:hAnsi="Times New Roman" w:cs="Times New Roman"/>
                <w:sz w:val="28"/>
                <w:szCs w:val="28"/>
              </w:rPr>
              <w:t>чреждения</w:t>
            </w:r>
          </w:p>
        </w:tc>
        <w:tc>
          <w:tcPr>
            <w:tcW w:w="7938" w:type="dxa"/>
            <w:gridSpan w:val="2"/>
          </w:tcPr>
          <w:p w:rsidR="005F0068" w:rsidRDefault="005F0068" w:rsidP="005464CD">
            <w:pPr>
              <w:pStyle w:val="a3"/>
              <w:numPr>
                <w:ilvl w:val="0"/>
                <w:numId w:val="2"/>
              </w:numPr>
              <w:ind w:left="0" w:firstLine="132"/>
              <w:jc w:val="both"/>
              <w:rPr>
                <w:rFonts w:ascii="Times New Roman" w:hAnsi="Times New Roman" w:cs="Times New Roman"/>
                <w:sz w:val="28"/>
                <w:szCs w:val="28"/>
              </w:rPr>
            </w:pPr>
            <w:r>
              <w:rPr>
                <w:rFonts w:ascii="Times New Roman" w:hAnsi="Times New Roman" w:cs="Times New Roman"/>
                <w:sz w:val="28"/>
                <w:szCs w:val="28"/>
              </w:rPr>
              <w:t>Устав ГБДОУ Уфимский детский сад № 6 от 29.07.2015г.</w:t>
            </w:r>
          </w:p>
          <w:p w:rsidR="005F0068" w:rsidRDefault="005F0068" w:rsidP="005464CD">
            <w:pPr>
              <w:pStyle w:val="a3"/>
              <w:numPr>
                <w:ilvl w:val="0"/>
                <w:numId w:val="2"/>
              </w:numPr>
              <w:ind w:left="0" w:firstLine="132"/>
              <w:jc w:val="both"/>
              <w:rPr>
                <w:rFonts w:ascii="Times New Roman" w:hAnsi="Times New Roman" w:cs="Times New Roman"/>
                <w:sz w:val="28"/>
                <w:szCs w:val="28"/>
              </w:rPr>
            </w:pPr>
            <w:r>
              <w:rPr>
                <w:rFonts w:ascii="Times New Roman" w:hAnsi="Times New Roman" w:cs="Times New Roman"/>
                <w:sz w:val="28"/>
                <w:szCs w:val="28"/>
              </w:rPr>
              <w:t>Лицензия на осуществление образовательной деятельности Серия 02 Л 01 № 0005063, регистрационный от 26.10.2015г. № 3322</w:t>
            </w:r>
          </w:p>
          <w:p w:rsidR="005F0068" w:rsidRPr="00472809" w:rsidRDefault="005F0068" w:rsidP="00472809">
            <w:pPr>
              <w:pStyle w:val="a3"/>
              <w:numPr>
                <w:ilvl w:val="0"/>
                <w:numId w:val="2"/>
              </w:numPr>
              <w:ind w:left="0" w:firstLine="132"/>
              <w:jc w:val="both"/>
              <w:rPr>
                <w:rFonts w:ascii="Times New Roman" w:hAnsi="Times New Roman" w:cs="Times New Roman"/>
                <w:sz w:val="28"/>
                <w:szCs w:val="28"/>
              </w:rPr>
            </w:pPr>
            <w:r>
              <w:rPr>
                <w:rFonts w:ascii="Times New Roman" w:hAnsi="Times New Roman" w:cs="Times New Roman"/>
                <w:sz w:val="28"/>
                <w:szCs w:val="28"/>
              </w:rPr>
              <w:t>Лицензия на медицинскую деятельность Серия ЛО № 004833, регистрационный от 16.12.2015г. № ЛО-02-01-004322</w:t>
            </w:r>
            <w:r w:rsidR="00472809">
              <w:rPr>
                <w:rFonts w:ascii="Times New Roman" w:hAnsi="Times New Roman" w:cs="Times New Roman"/>
                <w:sz w:val="28"/>
                <w:szCs w:val="28"/>
              </w:rPr>
              <w:t>.</w:t>
            </w:r>
          </w:p>
        </w:tc>
      </w:tr>
      <w:tr w:rsidR="00472809" w:rsidTr="00F60BA9">
        <w:tc>
          <w:tcPr>
            <w:tcW w:w="2836" w:type="dxa"/>
          </w:tcPr>
          <w:p w:rsidR="00472809" w:rsidRDefault="00472809" w:rsidP="00EA4F8F">
            <w:pPr>
              <w:pStyle w:val="a3"/>
              <w:jc w:val="center"/>
              <w:rPr>
                <w:rFonts w:ascii="Times New Roman" w:hAnsi="Times New Roman" w:cs="Times New Roman"/>
                <w:sz w:val="28"/>
                <w:szCs w:val="28"/>
              </w:rPr>
            </w:pPr>
            <w:r>
              <w:rPr>
                <w:rFonts w:ascii="Times New Roman" w:hAnsi="Times New Roman" w:cs="Times New Roman"/>
                <w:sz w:val="28"/>
                <w:szCs w:val="28"/>
              </w:rPr>
              <w:t>Право владения зданиям</w:t>
            </w:r>
            <w:r w:rsidR="00D46594">
              <w:rPr>
                <w:rFonts w:ascii="Times New Roman" w:hAnsi="Times New Roman" w:cs="Times New Roman"/>
                <w:sz w:val="28"/>
                <w:szCs w:val="28"/>
              </w:rPr>
              <w:t>и</w:t>
            </w:r>
            <w:r>
              <w:rPr>
                <w:rFonts w:ascii="Times New Roman" w:hAnsi="Times New Roman" w:cs="Times New Roman"/>
                <w:sz w:val="28"/>
                <w:szCs w:val="28"/>
              </w:rPr>
              <w:t>, землей</w:t>
            </w:r>
          </w:p>
        </w:tc>
        <w:tc>
          <w:tcPr>
            <w:tcW w:w="7938" w:type="dxa"/>
            <w:gridSpan w:val="2"/>
          </w:tcPr>
          <w:p w:rsidR="00D46594" w:rsidRDefault="00D46594" w:rsidP="00472809">
            <w:pPr>
              <w:pStyle w:val="a3"/>
              <w:numPr>
                <w:ilvl w:val="0"/>
                <w:numId w:val="2"/>
              </w:numPr>
              <w:ind w:left="0" w:firstLine="132"/>
              <w:jc w:val="both"/>
              <w:rPr>
                <w:rFonts w:ascii="Times New Roman" w:hAnsi="Times New Roman" w:cs="Times New Roman"/>
                <w:sz w:val="28"/>
                <w:szCs w:val="28"/>
              </w:rPr>
            </w:pPr>
            <w:r>
              <w:rPr>
                <w:rFonts w:ascii="Times New Roman" w:hAnsi="Times New Roman" w:cs="Times New Roman"/>
                <w:sz w:val="28"/>
                <w:szCs w:val="28"/>
              </w:rPr>
              <w:t>Вид права: Оперативное управление.</w:t>
            </w:r>
          </w:p>
          <w:p w:rsidR="00472809" w:rsidRDefault="00472809" w:rsidP="00D46594">
            <w:pPr>
              <w:pStyle w:val="a3"/>
              <w:ind w:left="132"/>
              <w:jc w:val="both"/>
              <w:rPr>
                <w:rFonts w:ascii="Times New Roman" w:hAnsi="Times New Roman" w:cs="Times New Roman"/>
                <w:sz w:val="28"/>
                <w:szCs w:val="28"/>
              </w:rPr>
            </w:pPr>
            <w:r w:rsidRPr="00472809">
              <w:rPr>
                <w:rFonts w:ascii="Times New Roman" w:hAnsi="Times New Roman" w:cs="Times New Roman"/>
                <w:sz w:val="28"/>
                <w:szCs w:val="28"/>
              </w:rPr>
              <w:t xml:space="preserve">Свидетельство </w:t>
            </w:r>
            <w:r>
              <w:rPr>
                <w:rFonts w:ascii="Times New Roman" w:hAnsi="Times New Roman" w:cs="Times New Roman"/>
                <w:sz w:val="28"/>
                <w:szCs w:val="28"/>
              </w:rPr>
              <w:t xml:space="preserve">о государственной регистрации права от 26.10.2015г. № 02:01:401:01/55.2001:195.1. </w:t>
            </w:r>
          </w:p>
          <w:p w:rsidR="00472809" w:rsidRDefault="00472809" w:rsidP="00D46594">
            <w:pPr>
              <w:pStyle w:val="a3"/>
              <w:ind w:left="132"/>
              <w:jc w:val="both"/>
              <w:rPr>
                <w:rFonts w:ascii="Times New Roman" w:hAnsi="Times New Roman" w:cs="Times New Roman"/>
                <w:sz w:val="28"/>
                <w:szCs w:val="28"/>
              </w:rPr>
            </w:pPr>
            <w:r w:rsidRPr="00472809">
              <w:rPr>
                <w:rFonts w:ascii="Times New Roman" w:hAnsi="Times New Roman" w:cs="Times New Roman"/>
                <w:sz w:val="28"/>
                <w:szCs w:val="28"/>
              </w:rPr>
              <w:t xml:space="preserve">Свидетельство </w:t>
            </w:r>
            <w:r>
              <w:rPr>
                <w:rFonts w:ascii="Times New Roman" w:hAnsi="Times New Roman" w:cs="Times New Roman"/>
                <w:sz w:val="28"/>
                <w:szCs w:val="28"/>
              </w:rPr>
              <w:t xml:space="preserve">о государственной регистрации права от 08.10.2015г. № 02-04-01/217/2009-350. </w:t>
            </w:r>
          </w:p>
          <w:p w:rsidR="00472809" w:rsidRDefault="00472809" w:rsidP="00472809">
            <w:pPr>
              <w:pStyle w:val="a3"/>
              <w:numPr>
                <w:ilvl w:val="0"/>
                <w:numId w:val="2"/>
              </w:numPr>
              <w:ind w:left="0" w:firstLine="132"/>
              <w:jc w:val="both"/>
              <w:rPr>
                <w:rFonts w:ascii="Times New Roman" w:hAnsi="Times New Roman" w:cs="Times New Roman"/>
                <w:sz w:val="28"/>
                <w:szCs w:val="28"/>
              </w:rPr>
            </w:pPr>
            <w:r>
              <w:rPr>
                <w:rFonts w:ascii="Times New Roman" w:hAnsi="Times New Roman" w:cs="Times New Roman"/>
                <w:sz w:val="28"/>
                <w:szCs w:val="28"/>
              </w:rPr>
              <w:t>ОГРН 1030204207241</w:t>
            </w:r>
          </w:p>
          <w:p w:rsidR="00472809" w:rsidRDefault="00472809" w:rsidP="00472809">
            <w:pPr>
              <w:pStyle w:val="a3"/>
              <w:numPr>
                <w:ilvl w:val="0"/>
                <w:numId w:val="2"/>
              </w:numPr>
              <w:ind w:left="0" w:firstLine="132"/>
              <w:jc w:val="both"/>
              <w:rPr>
                <w:rFonts w:ascii="Times New Roman" w:hAnsi="Times New Roman" w:cs="Times New Roman"/>
                <w:sz w:val="28"/>
                <w:szCs w:val="28"/>
              </w:rPr>
            </w:pPr>
            <w:r>
              <w:rPr>
                <w:rFonts w:ascii="Times New Roman" w:hAnsi="Times New Roman" w:cs="Times New Roman"/>
                <w:sz w:val="28"/>
                <w:szCs w:val="28"/>
              </w:rPr>
              <w:t>ИНН 0276015861</w:t>
            </w:r>
          </w:p>
          <w:p w:rsidR="00472809" w:rsidRDefault="00472809" w:rsidP="00472809">
            <w:pPr>
              <w:pStyle w:val="a3"/>
              <w:numPr>
                <w:ilvl w:val="0"/>
                <w:numId w:val="2"/>
              </w:numPr>
              <w:ind w:left="0" w:firstLine="132"/>
              <w:jc w:val="both"/>
              <w:rPr>
                <w:rFonts w:ascii="Times New Roman" w:hAnsi="Times New Roman" w:cs="Times New Roman"/>
                <w:sz w:val="28"/>
                <w:szCs w:val="28"/>
              </w:rPr>
            </w:pPr>
            <w:r>
              <w:rPr>
                <w:rFonts w:ascii="Times New Roman" w:hAnsi="Times New Roman" w:cs="Times New Roman"/>
                <w:sz w:val="28"/>
                <w:szCs w:val="28"/>
              </w:rPr>
              <w:t>Аренды нет.</w:t>
            </w:r>
          </w:p>
        </w:tc>
      </w:tr>
      <w:tr w:rsidR="00FF7FEC" w:rsidTr="00F60BA9">
        <w:tc>
          <w:tcPr>
            <w:tcW w:w="2836" w:type="dxa"/>
          </w:tcPr>
          <w:p w:rsidR="00FF7FEC" w:rsidRDefault="00FF7FEC" w:rsidP="00FF7FEC">
            <w:pPr>
              <w:pStyle w:val="a3"/>
              <w:jc w:val="center"/>
              <w:rPr>
                <w:rFonts w:ascii="Times New Roman" w:hAnsi="Times New Roman" w:cs="Times New Roman"/>
                <w:sz w:val="28"/>
                <w:szCs w:val="28"/>
              </w:rPr>
            </w:pPr>
            <w:r>
              <w:rPr>
                <w:rFonts w:ascii="Times New Roman" w:hAnsi="Times New Roman" w:cs="Times New Roman"/>
                <w:sz w:val="28"/>
                <w:szCs w:val="28"/>
              </w:rPr>
              <w:t>Основные направления деятельности в учебном году</w:t>
            </w:r>
          </w:p>
        </w:tc>
        <w:tc>
          <w:tcPr>
            <w:tcW w:w="7938" w:type="dxa"/>
            <w:gridSpan w:val="2"/>
          </w:tcPr>
          <w:p w:rsidR="0075178C" w:rsidRPr="00493935" w:rsidRDefault="0075178C" w:rsidP="0075178C">
            <w:pPr>
              <w:shd w:val="clear" w:color="auto" w:fill="FFFFFF"/>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493935">
              <w:rPr>
                <w:rFonts w:ascii="Times New Roman" w:eastAsia="Times New Roman" w:hAnsi="Times New Roman" w:cs="Times New Roman"/>
                <w:sz w:val="28"/>
                <w:szCs w:val="28"/>
                <w:lang w:eastAsia="ru-RU"/>
              </w:rPr>
              <w:t xml:space="preserve">остроение работы учреждения в соответствии с ФГОС </w:t>
            </w:r>
            <w:proofErr w:type="gramStart"/>
            <w:r w:rsidRPr="00493935">
              <w:rPr>
                <w:rFonts w:ascii="Times New Roman" w:eastAsia="Times New Roman" w:hAnsi="Times New Roman" w:cs="Times New Roman"/>
                <w:sz w:val="28"/>
                <w:szCs w:val="28"/>
                <w:lang w:eastAsia="ru-RU"/>
              </w:rPr>
              <w:t>ДО</w:t>
            </w:r>
            <w:proofErr w:type="gramEnd"/>
            <w:r w:rsidRPr="00493935">
              <w:rPr>
                <w:rFonts w:ascii="Times New Roman" w:eastAsia="Times New Roman" w:hAnsi="Times New Roman" w:cs="Times New Roman"/>
                <w:sz w:val="28"/>
                <w:szCs w:val="28"/>
                <w:lang w:eastAsia="ru-RU"/>
              </w:rPr>
              <w:t xml:space="preserve">, </w:t>
            </w:r>
            <w:proofErr w:type="gramStart"/>
            <w:r w:rsidRPr="00493935">
              <w:rPr>
                <w:rFonts w:ascii="Times New Roman" w:eastAsia="Times New Roman" w:hAnsi="Times New Roman" w:cs="Times New Roman"/>
                <w:sz w:val="28"/>
                <w:szCs w:val="28"/>
                <w:lang w:eastAsia="ru-RU"/>
              </w:rPr>
              <w:t>создание</w:t>
            </w:r>
            <w:proofErr w:type="gramEnd"/>
            <w:r w:rsidRPr="00493935">
              <w:rPr>
                <w:rFonts w:ascii="Times New Roman" w:eastAsia="Times New Roman" w:hAnsi="Times New Roman" w:cs="Times New Roman"/>
                <w:sz w:val="28"/>
                <w:szCs w:val="28"/>
                <w:lang w:eastAsia="ru-RU"/>
              </w:rPr>
              <w:t xml:space="preserve"> благоприятных условий для полноценного проживания ребенком с ОВЗ дошкольного детства, всестороннее развитие психических и физических процессов в соответствии с возрастом и индивидуальными особенностями, осуществление необходимой коррекции развития детей с ограниченными возможностями здоровья.</w:t>
            </w:r>
          </w:p>
          <w:p w:rsidR="00FF7FEC" w:rsidRPr="00542D4E" w:rsidRDefault="00FF7FEC" w:rsidP="0075178C">
            <w:pPr>
              <w:pStyle w:val="a3"/>
              <w:tabs>
                <w:tab w:val="left" w:pos="529"/>
              </w:tabs>
              <w:ind w:left="104"/>
              <w:jc w:val="both"/>
              <w:rPr>
                <w:rFonts w:ascii="Times New Roman" w:hAnsi="Times New Roman" w:cs="Times New Roman"/>
                <w:sz w:val="28"/>
                <w:szCs w:val="28"/>
              </w:rPr>
            </w:pPr>
          </w:p>
        </w:tc>
      </w:tr>
      <w:tr w:rsidR="00FF3C1F" w:rsidTr="00F60BA9">
        <w:tc>
          <w:tcPr>
            <w:tcW w:w="2836" w:type="dxa"/>
          </w:tcPr>
          <w:p w:rsidR="00FF3C1F" w:rsidRDefault="00FF3C1F" w:rsidP="00F73557">
            <w:pPr>
              <w:pStyle w:val="a3"/>
              <w:jc w:val="center"/>
              <w:rPr>
                <w:rFonts w:ascii="Times New Roman" w:hAnsi="Times New Roman" w:cs="Times New Roman"/>
                <w:sz w:val="28"/>
                <w:szCs w:val="28"/>
              </w:rPr>
            </w:pPr>
            <w:r>
              <w:rPr>
                <w:rFonts w:ascii="Times New Roman" w:hAnsi="Times New Roman" w:cs="Times New Roman"/>
                <w:sz w:val="28"/>
                <w:szCs w:val="28"/>
              </w:rPr>
              <w:t>Задачи на 20</w:t>
            </w:r>
            <w:r w:rsidR="00F73557">
              <w:rPr>
                <w:rFonts w:ascii="Times New Roman" w:hAnsi="Times New Roman" w:cs="Times New Roman"/>
                <w:sz w:val="28"/>
                <w:szCs w:val="28"/>
              </w:rPr>
              <w:t>19</w:t>
            </w:r>
            <w:r>
              <w:rPr>
                <w:rFonts w:ascii="Times New Roman" w:hAnsi="Times New Roman" w:cs="Times New Roman"/>
                <w:sz w:val="28"/>
                <w:szCs w:val="28"/>
              </w:rPr>
              <w:t>-20</w:t>
            </w:r>
            <w:r w:rsidR="00F73557">
              <w:rPr>
                <w:rFonts w:ascii="Times New Roman" w:hAnsi="Times New Roman" w:cs="Times New Roman"/>
                <w:sz w:val="28"/>
                <w:szCs w:val="28"/>
              </w:rPr>
              <w:t>20</w:t>
            </w:r>
            <w:r>
              <w:rPr>
                <w:rFonts w:ascii="Times New Roman" w:hAnsi="Times New Roman" w:cs="Times New Roman"/>
                <w:sz w:val="28"/>
                <w:szCs w:val="28"/>
              </w:rPr>
              <w:t xml:space="preserve"> учебный год</w:t>
            </w:r>
          </w:p>
        </w:tc>
        <w:tc>
          <w:tcPr>
            <w:tcW w:w="7938" w:type="dxa"/>
            <w:gridSpan w:val="2"/>
          </w:tcPr>
          <w:p w:rsidR="006D08F9" w:rsidRPr="006D08F9" w:rsidRDefault="006D08F9" w:rsidP="006D08F9">
            <w:pPr>
              <w:pStyle w:val="aa"/>
              <w:shd w:val="clear" w:color="auto" w:fill="FFFFFF"/>
              <w:spacing w:before="0" w:beforeAutospacing="0" w:after="0" w:afterAutospacing="0"/>
              <w:textAlignment w:val="baseline"/>
              <w:rPr>
                <w:b/>
                <w:color w:val="000000"/>
                <w:sz w:val="28"/>
                <w:szCs w:val="28"/>
                <w:bdr w:val="none" w:sz="0" w:space="0" w:color="auto" w:frame="1"/>
              </w:rPr>
            </w:pPr>
            <w:r w:rsidRPr="006D08F9">
              <w:rPr>
                <w:b/>
                <w:sz w:val="28"/>
                <w:szCs w:val="28"/>
              </w:rPr>
              <w:t>Задачи:</w:t>
            </w:r>
          </w:p>
          <w:p w:rsidR="006D08F9" w:rsidRPr="006D08F9" w:rsidRDefault="006D08F9" w:rsidP="006D08F9">
            <w:pPr>
              <w:pStyle w:val="aa"/>
              <w:shd w:val="clear" w:color="auto" w:fill="FFFFFF"/>
              <w:spacing w:before="0" w:beforeAutospacing="0" w:after="0" w:afterAutospacing="0"/>
              <w:textAlignment w:val="baseline"/>
              <w:rPr>
                <w:color w:val="000000"/>
                <w:sz w:val="28"/>
                <w:szCs w:val="28"/>
                <w:bdr w:val="none" w:sz="0" w:space="0" w:color="auto" w:frame="1"/>
              </w:rPr>
            </w:pPr>
            <w:r w:rsidRPr="006D08F9">
              <w:rPr>
                <w:color w:val="000000"/>
                <w:sz w:val="28"/>
                <w:szCs w:val="28"/>
                <w:bdr w:val="none" w:sz="0" w:space="0" w:color="auto" w:frame="1"/>
              </w:rPr>
              <w:t xml:space="preserve">1. Совершенствовать  работу по  реализации эффективных форм оздоровления и физического  воспитания  дошкольников посредством современных </w:t>
            </w:r>
            <w:proofErr w:type="spellStart"/>
            <w:r w:rsidRPr="006D08F9">
              <w:rPr>
                <w:color w:val="000000"/>
                <w:sz w:val="28"/>
                <w:szCs w:val="28"/>
                <w:bdr w:val="none" w:sz="0" w:space="0" w:color="auto" w:frame="1"/>
              </w:rPr>
              <w:t>здоровьесберегающих</w:t>
            </w:r>
            <w:proofErr w:type="spellEnd"/>
            <w:r w:rsidRPr="006D08F9">
              <w:rPr>
                <w:color w:val="000000"/>
                <w:sz w:val="28"/>
                <w:szCs w:val="28"/>
                <w:bdr w:val="none" w:sz="0" w:space="0" w:color="auto" w:frame="1"/>
              </w:rPr>
              <w:t xml:space="preserve"> технологий</w:t>
            </w:r>
          </w:p>
          <w:p w:rsidR="006D08F9" w:rsidRPr="006D08F9" w:rsidRDefault="006D08F9" w:rsidP="006D08F9">
            <w:pPr>
              <w:pStyle w:val="aa"/>
              <w:shd w:val="clear" w:color="auto" w:fill="FFFFFF"/>
              <w:spacing w:before="0" w:beforeAutospacing="0" w:after="0" w:afterAutospacing="0"/>
              <w:textAlignment w:val="baseline"/>
              <w:rPr>
                <w:sz w:val="28"/>
                <w:szCs w:val="28"/>
              </w:rPr>
            </w:pPr>
            <w:r w:rsidRPr="006D08F9">
              <w:rPr>
                <w:color w:val="000000"/>
                <w:sz w:val="28"/>
                <w:szCs w:val="28"/>
                <w:bdr w:val="none" w:sz="0" w:space="0" w:color="auto" w:frame="1"/>
              </w:rPr>
              <w:t xml:space="preserve">2. Продолжать  совместную работу педагогического  коллектива и родителей через проектную деятельность для  развития </w:t>
            </w:r>
            <w:r w:rsidRPr="006D08F9">
              <w:rPr>
                <w:sz w:val="28"/>
                <w:szCs w:val="28"/>
                <w:bdr w:val="none" w:sz="0" w:space="0" w:color="auto" w:frame="1"/>
              </w:rPr>
              <w:t>интеллектуальных способностей, познавательного интереса и творческой инициативы   воспитанников.</w:t>
            </w:r>
          </w:p>
          <w:p w:rsidR="006D08F9" w:rsidRPr="006D08F9" w:rsidRDefault="006D08F9" w:rsidP="006D08F9">
            <w:pPr>
              <w:pStyle w:val="aa"/>
              <w:shd w:val="clear" w:color="auto" w:fill="FFFFFF"/>
              <w:spacing w:before="0" w:beforeAutospacing="0" w:after="0" w:afterAutospacing="0"/>
              <w:textAlignment w:val="baseline"/>
              <w:rPr>
                <w:sz w:val="28"/>
                <w:szCs w:val="28"/>
                <w:bdr w:val="none" w:sz="0" w:space="0" w:color="auto" w:frame="1"/>
              </w:rPr>
            </w:pPr>
            <w:r w:rsidRPr="006D08F9">
              <w:rPr>
                <w:sz w:val="28"/>
                <w:szCs w:val="28"/>
                <w:bdr w:val="none" w:sz="0" w:space="0" w:color="auto" w:frame="1"/>
              </w:rPr>
              <w:t xml:space="preserve">3.  Способствовать  речевой  активности  детей  посредством игровых технологий в условиях ФГОС </w:t>
            </w:r>
            <w:proofErr w:type="gramStart"/>
            <w:r w:rsidRPr="006D08F9">
              <w:rPr>
                <w:sz w:val="28"/>
                <w:szCs w:val="28"/>
                <w:bdr w:val="none" w:sz="0" w:space="0" w:color="auto" w:frame="1"/>
              </w:rPr>
              <w:t>ДО</w:t>
            </w:r>
            <w:proofErr w:type="gramEnd"/>
            <w:r w:rsidRPr="006D08F9">
              <w:rPr>
                <w:sz w:val="28"/>
                <w:szCs w:val="28"/>
                <w:bdr w:val="none" w:sz="0" w:space="0" w:color="auto" w:frame="1"/>
              </w:rPr>
              <w:t>.</w:t>
            </w:r>
          </w:p>
          <w:p w:rsidR="00DE7925" w:rsidRDefault="00DE7925" w:rsidP="0075178C">
            <w:pPr>
              <w:pStyle w:val="a3"/>
              <w:ind w:left="132"/>
              <w:jc w:val="both"/>
              <w:rPr>
                <w:rFonts w:ascii="Times New Roman" w:hAnsi="Times New Roman" w:cs="Times New Roman"/>
                <w:sz w:val="28"/>
                <w:szCs w:val="28"/>
              </w:rPr>
            </w:pPr>
          </w:p>
        </w:tc>
      </w:tr>
      <w:tr w:rsidR="00FF3C1F" w:rsidTr="00F60BA9">
        <w:tc>
          <w:tcPr>
            <w:tcW w:w="2836" w:type="dxa"/>
          </w:tcPr>
          <w:p w:rsidR="00FF3C1F" w:rsidRDefault="00FF3C1F" w:rsidP="00DE7925">
            <w:pPr>
              <w:pStyle w:val="a3"/>
              <w:jc w:val="center"/>
              <w:rPr>
                <w:rFonts w:ascii="Times New Roman" w:hAnsi="Times New Roman" w:cs="Times New Roman"/>
                <w:sz w:val="28"/>
                <w:szCs w:val="28"/>
              </w:rPr>
            </w:pPr>
            <w:r>
              <w:rPr>
                <w:rFonts w:ascii="Times New Roman" w:hAnsi="Times New Roman" w:cs="Times New Roman"/>
                <w:sz w:val="28"/>
                <w:szCs w:val="28"/>
              </w:rPr>
              <w:t xml:space="preserve">Наличие локальных актов ДОУ в части содержания образования, </w:t>
            </w:r>
            <w:r>
              <w:rPr>
                <w:rFonts w:ascii="Times New Roman" w:hAnsi="Times New Roman" w:cs="Times New Roman"/>
                <w:sz w:val="28"/>
                <w:szCs w:val="28"/>
              </w:rPr>
              <w:lastRenderedPageBreak/>
              <w:t>организации образовательного процесса</w:t>
            </w:r>
          </w:p>
        </w:tc>
        <w:tc>
          <w:tcPr>
            <w:tcW w:w="7938" w:type="dxa"/>
            <w:gridSpan w:val="2"/>
          </w:tcPr>
          <w:p w:rsidR="00FF3C1F" w:rsidRPr="00382E72" w:rsidRDefault="00FF3C1F" w:rsidP="00DE7925">
            <w:pPr>
              <w:pStyle w:val="a3"/>
              <w:numPr>
                <w:ilvl w:val="0"/>
                <w:numId w:val="2"/>
              </w:numPr>
              <w:tabs>
                <w:tab w:val="left" w:pos="459"/>
              </w:tabs>
              <w:ind w:left="33" w:firstLine="22"/>
              <w:jc w:val="both"/>
              <w:rPr>
                <w:rFonts w:ascii="Times New Roman" w:hAnsi="Times New Roman" w:cs="Times New Roman"/>
                <w:sz w:val="28"/>
                <w:szCs w:val="28"/>
              </w:rPr>
            </w:pPr>
            <w:r w:rsidRPr="00382E72">
              <w:rPr>
                <w:rFonts w:ascii="Times New Roman" w:hAnsi="Times New Roman" w:cs="Times New Roman"/>
                <w:sz w:val="28"/>
                <w:szCs w:val="28"/>
              </w:rPr>
              <w:lastRenderedPageBreak/>
              <w:t xml:space="preserve">Положение о порядке оформления возникновения, приостановления и прекращения отношений между Учреждением и воспитанниками и (или) родителями (законными представителями) несовершеннолетних </w:t>
            </w:r>
            <w:r w:rsidRPr="00382E72">
              <w:rPr>
                <w:rFonts w:ascii="Times New Roman" w:hAnsi="Times New Roman" w:cs="Times New Roman"/>
                <w:sz w:val="28"/>
                <w:szCs w:val="28"/>
              </w:rPr>
              <w:lastRenderedPageBreak/>
              <w:t>воспитанников.</w:t>
            </w:r>
          </w:p>
          <w:p w:rsidR="00FF3C1F" w:rsidRPr="00382E72" w:rsidRDefault="00FF3C1F" w:rsidP="00DE7925">
            <w:pPr>
              <w:pStyle w:val="a3"/>
              <w:numPr>
                <w:ilvl w:val="0"/>
                <w:numId w:val="2"/>
              </w:numPr>
              <w:tabs>
                <w:tab w:val="left" w:pos="459"/>
              </w:tabs>
              <w:ind w:left="33" w:firstLine="22"/>
              <w:jc w:val="both"/>
              <w:rPr>
                <w:rFonts w:ascii="Times New Roman" w:hAnsi="Times New Roman" w:cs="Times New Roman"/>
                <w:sz w:val="28"/>
                <w:szCs w:val="28"/>
              </w:rPr>
            </w:pPr>
            <w:r>
              <w:rPr>
                <w:rFonts w:ascii="Times New Roman" w:hAnsi="Times New Roman" w:cs="Times New Roman"/>
                <w:sz w:val="28"/>
                <w:szCs w:val="28"/>
              </w:rPr>
              <w:t xml:space="preserve">Правила </w:t>
            </w:r>
            <w:r w:rsidRPr="00382E72">
              <w:rPr>
                <w:rFonts w:ascii="Times New Roman" w:hAnsi="Times New Roman" w:cs="Times New Roman"/>
                <w:sz w:val="28"/>
                <w:szCs w:val="28"/>
              </w:rPr>
              <w:t>приема воспитанников.</w:t>
            </w:r>
          </w:p>
          <w:p w:rsidR="00FF3C1F" w:rsidRPr="00597106" w:rsidRDefault="00FF3C1F" w:rsidP="00DE7925">
            <w:pPr>
              <w:pStyle w:val="a3"/>
              <w:numPr>
                <w:ilvl w:val="0"/>
                <w:numId w:val="2"/>
              </w:numPr>
              <w:tabs>
                <w:tab w:val="left" w:pos="459"/>
              </w:tabs>
              <w:ind w:left="33" w:firstLine="22"/>
              <w:jc w:val="both"/>
              <w:rPr>
                <w:rFonts w:ascii="Times New Roman" w:hAnsi="Times New Roman" w:cs="Times New Roman"/>
                <w:sz w:val="28"/>
                <w:szCs w:val="28"/>
              </w:rPr>
            </w:pPr>
            <w:r>
              <w:rPr>
                <w:rFonts w:ascii="Times New Roman" w:hAnsi="Times New Roman" w:cs="Times New Roman"/>
                <w:sz w:val="28"/>
                <w:szCs w:val="28"/>
              </w:rPr>
              <w:t>Положение</w:t>
            </w:r>
            <w:r w:rsidRPr="00597106">
              <w:rPr>
                <w:rFonts w:ascii="Times New Roman" w:hAnsi="Times New Roman" w:cs="Times New Roman"/>
                <w:sz w:val="28"/>
                <w:szCs w:val="28"/>
              </w:rPr>
              <w:t xml:space="preserve"> о </w:t>
            </w:r>
            <w:r>
              <w:rPr>
                <w:rFonts w:ascii="Times New Roman" w:hAnsi="Times New Roman" w:cs="Times New Roman"/>
                <w:sz w:val="28"/>
                <w:szCs w:val="28"/>
              </w:rPr>
              <w:t>методическом совете.</w:t>
            </w:r>
          </w:p>
          <w:p w:rsidR="00FF3C1F" w:rsidRPr="00472809" w:rsidRDefault="00FF3C1F" w:rsidP="00DE7925">
            <w:pPr>
              <w:pStyle w:val="a3"/>
              <w:numPr>
                <w:ilvl w:val="0"/>
                <w:numId w:val="2"/>
              </w:numPr>
              <w:tabs>
                <w:tab w:val="left" w:pos="459"/>
              </w:tabs>
              <w:ind w:left="33" w:firstLine="22"/>
              <w:jc w:val="both"/>
              <w:rPr>
                <w:rFonts w:ascii="Times New Roman" w:hAnsi="Times New Roman" w:cs="Times New Roman"/>
                <w:sz w:val="28"/>
                <w:szCs w:val="28"/>
              </w:rPr>
            </w:pPr>
            <w:r>
              <w:rPr>
                <w:rFonts w:ascii="Times New Roman" w:hAnsi="Times New Roman" w:cs="Times New Roman"/>
                <w:sz w:val="28"/>
                <w:szCs w:val="28"/>
              </w:rPr>
              <w:t>Положение</w:t>
            </w:r>
            <w:r w:rsidRPr="00597106">
              <w:rPr>
                <w:rFonts w:ascii="Times New Roman" w:hAnsi="Times New Roman" w:cs="Times New Roman"/>
                <w:sz w:val="28"/>
                <w:szCs w:val="28"/>
              </w:rPr>
              <w:t xml:space="preserve"> </w:t>
            </w:r>
            <w:r w:rsidRPr="00382E72">
              <w:rPr>
                <w:rFonts w:ascii="Times New Roman" w:hAnsi="Times New Roman" w:cs="Times New Roman"/>
                <w:sz w:val="28"/>
                <w:szCs w:val="28"/>
              </w:rPr>
              <w:t xml:space="preserve">о </w:t>
            </w:r>
            <w:proofErr w:type="spellStart"/>
            <w:r w:rsidRPr="00382E72">
              <w:rPr>
                <w:rFonts w:ascii="Times New Roman" w:hAnsi="Times New Roman" w:cs="Times New Roman"/>
                <w:sz w:val="28"/>
                <w:szCs w:val="28"/>
              </w:rPr>
              <w:t>психолого-медико-педагогическом</w:t>
            </w:r>
            <w:proofErr w:type="spellEnd"/>
            <w:r w:rsidRPr="00382E72">
              <w:rPr>
                <w:rFonts w:ascii="Times New Roman" w:hAnsi="Times New Roman" w:cs="Times New Roman"/>
                <w:sz w:val="28"/>
                <w:szCs w:val="28"/>
              </w:rPr>
              <w:t xml:space="preserve"> консилиуме</w:t>
            </w:r>
            <w:r>
              <w:rPr>
                <w:rFonts w:ascii="Times New Roman" w:hAnsi="Times New Roman" w:cs="Times New Roman"/>
                <w:sz w:val="28"/>
                <w:szCs w:val="28"/>
              </w:rPr>
              <w:t>.</w:t>
            </w:r>
          </w:p>
          <w:p w:rsidR="00FF3C1F" w:rsidRPr="00597106" w:rsidRDefault="00FF3C1F" w:rsidP="00DE7925">
            <w:pPr>
              <w:pStyle w:val="a3"/>
              <w:numPr>
                <w:ilvl w:val="0"/>
                <w:numId w:val="2"/>
              </w:numPr>
              <w:tabs>
                <w:tab w:val="left" w:pos="459"/>
              </w:tabs>
              <w:ind w:left="33" w:firstLine="22"/>
              <w:jc w:val="both"/>
              <w:rPr>
                <w:rFonts w:ascii="Times New Roman" w:hAnsi="Times New Roman" w:cs="Times New Roman"/>
                <w:sz w:val="28"/>
                <w:szCs w:val="28"/>
              </w:rPr>
            </w:pPr>
            <w:r>
              <w:rPr>
                <w:rFonts w:ascii="Times New Roman" w:hAnsi="Times New Roman" w:cs="Times New Roman"/>
                <w:sz w:val="28"/>
                <w:szCs w:val="28"/>
              </w:rPr>
              <w:t>П</w:t>
            </w:r>
            <w:r w:rsidRPr="00597106">
              <w:rPr>
                <w:rFonts w:ascii="Times New Roman" w:hAnsi="Times New Roman" w:cs="Times New Roman"/>
                <w:sz w:val="28"/>
                <w:szCs w:val="28"/>
              </w:rPr>
              <w:t>оложение о педагогическом совете</w:t>
            </w:r>
            <w:r>
              <w:rPr>
                <w:rFonts w:ascii="Times New Roman" w:hAnsi="Times New Roman" w:cs="Times New Roman"/>
                <w:sz w:val="28"/>
                <w:szCs w:val="28"/>
              </w:rPr>
              <w:t>.</w:t>
            </w:r>
          </w:p>
          <w:p w:rsidR="00FF3C1F" w:rsidRPr="00597106" w:rsidRDefault="00FF3C1F" w:rsidP="00DE7925">
            <w:pPr>
              <w:pStyle w:val="a3"/>
              <w:numPr>
                <w:ilvl w:val="0"/>
                <w:numId w:val="2"/>
              </w:numPr>
              <w:tabs>
                <w:tab w:val="left" w:pos="459"/>
              </w:tabs>
              <w:ind w:left="33" w:firstLine="22"/>
              <w:jc w:val="both"/>
              <w:rPr>
                <w:rFonts w:ascii="Times New Roman" w:hAnsi="Times New Roman" w:cs="Times New Roman"/>
                <w:sz w:val="28"/>
                <w:szCs w:val="28"/>
              </w:rPr>
            </w:pPr>
            <w:r>
              <w:rPr>
                <w:rFonts w:ascii="Times New Roman" w:hAnsi="Times New Roman" w:cs="Times New Roman"/>
                <w:sz w:val="28"/>
                <w:szCs w:val="28"/>
              </w:rPr>
              <w:t>П</w:t>
            </w:r>
            <w:r w:rsidRPr="00597106">
              <w:rPr>
                <w:rFonts w:ascii="Times New Roman" w:hAnsi="Times New Roman" w:cs="Times New Roman"/>
                <w:sz w:val="28"/>
                <w:szCs w:val="28"/>
              </w:rPr>
              <w:t xml:space="preserve">оложение </w:t>
            </w:r>
            <w:r w:rsidRPr="00382E72">
              <w:rPr>
                <w:rFonts w:ascii="Times New Roman" w:hAnsi="Times New Roman" w:cs="Times New Roman"/>
                <w:sz w:val="28"/>
                <w:szCs w:val="28"/>
              </w:rPr>
              <w:t>о порядке доступа педагогических работников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w:t>
            </w:r>
            <w:r>
              <w:rPr>
                <w:rFonts w:ascii="Times New Roman" w:hAnsi="Times New Roman" w:cs="Times New Roman"/>
                <w:sz w:val="28"/>
                <w:szCs w:val="28"/>
              </w:rPr>
              <w:t>.</w:t>
            </w:r>
          </w:p>
          <w:p w:rsidR="00FF3C1F" w:rsidRPr="00472809" w:rsidRDefault="00FF3C1F" w:rsidP="00DE7925">
            <w:pPr>
              <w:pStyle w:val="a3"/>
              <w:numPr>
                <w:ilvl w:val="0"/>
                <w:numId w:val="2"/>
              </w:numPr>
              <w:tabs>
                <w:tab w:val="left" w:pos="459"/>
              </w:tabs>
              <w:ind w:left="33" w:firstLine="22"/>
              <w:jc w:val="both"/>
              <w:rPr>
                <w:rFonts w:ascii="Times New Roman" w:hAnsi="Times New Roman" w:cs="Times New Roman"/>
                <w:sz w:val="28"/>
                <w:szCs w:val="28"/>
              </w:rPr>
            </w:pPr>
            <w:r>
              <w:rPr>
                <w:rFonts w:ascii="Times New Roman" w:hAnsi="Times New Roman" w:cs="Times New Roman"/>
                <w:sz w:val="28"/>
                <w:szCs w:val="28"/>
              </w:rPr>
              <w:t>П</w:t>
            </w:r>
            <w:r w:rsidRPr="00597106">
              <w:rPr>
                <w:rFonts w:ascii="Times New Roman" w:hAnsi="Times New Roman" w:cs="Times New Roman"/>
                <w:sz w:val="28"/>
                <w:szCs w:val="28"/>
              </w:rPr>
              <w:t xml:space="preserve">оложение о </w:t>
            </w:r>
            <w:r w:rsidRPr="00382E72">
              <w:rPr>
                <w:rFonts w:ascii="Times New Roman" w:hAnsi="Times New Roman" w:cs="Times New Roman"/>
                <w:sz w:val="28"/>
                <w:szCs w:val="28"/>
              </w:rPr>
              <w:t>рабочей группе по внедрению профессионального стандарта</w:t>
            </w:r>
            <w:r>
              <w:rPr>
                <w:rFonts w:ascii="Times New Roman" w:hAnsi="Times New Roman" w:cs="Times New Roman"/>
                <w:sz w:val="28"/>
                <w:szCs w:val="28"/>
              </w:rPr>
              <w:t>.</w:t>
            </w:r>
          </w:p>
          <w:p w:rsidR="00FF3C1F" w:rsidRDefault="00FF3C1F" w:rsidP="00DE7925">
            <w:pPr>
              <w:pStyle w:val="a3"/>
              <w:numPr>
                <w:ilvl w:val="0"/>
                <w:numId w:val="2"/>
              </w:numPr>
              <w:tabs>
                <w:tab w:val="left" w:pos="459"/>
              </w:tabs>
              <w:ind w:left="33" w:firstLine="22"/>
              <w:jc w:val="both"/>
              <w:rPr>
                <w:rFonts w:ascii="Times New Roman" w:hAnsi="Times New Roman" w:cs="Times New Roman"/>
                <w:sz w:val="28"/>
                <w:szCs w:val="28"/>
              </w:rPr>
            </w:pPr>
            <w:r w:rsidRPr="00E8143A">
              <w:rPr>
                <w:rFonts w:ascii="Times New Roman" w:hAnsi="Times New Roman" w:cs="Times New Roman"/>
                <w:sz w:val="28"/>
                <w:szCs w:val="28"/>
              </w:rPr>
              <w:t>П</w:t>
            </w:r>
            <w:r>
              <w:rPr>
                <w:rFonts w:ascii="Times New Roman" w:hAnsi="Times New Roman" w:cs="Times New Roman"/>
                <w:sz w:val="28"/>
                <w:szCs w:val="28"/>
              </w:rPr>
              <w:t>оложение</w:t>
            </w:r>
            <w:r w:rsidRPr="00E8143A">
              <w:rPr>
                <w:rFonts w:ascii="Times New Roman" w:hAnsi="Times New Roman" w:cs="Times New Roman"/>
                <w:sz w:val="28"/>
                <w:szCs w:val="28"/>
              </w:rPr>
              <w:t xml:space="preserve"> о внутренней системе оценки качества образования</w:t>
            </w:r>
            <w:r>
              <w:rPr>
                <w:rFonts w:ascii="Times New Roman" w:hAnsi="Times New Roman" w:cs="Times New Roman"/>
                <w:sz w:val="28"/>
                <w:szCs w:val="28"/>
              </w:rPr>
              <w:t>.</w:t>
            </w:r>
          </w:p>
          <w:p w:rsidR="00FF3C1F" w:rsidRDefault="00FF3C1F" w:rsidP="00DE7925">
            <w:pPr>
              <w:pStyle w:val="a3"/>
              <w:numPr>
                <w:ilvl w:val="0"/>
                <w:numId w:val="2"/>
              </w:numPr>
              <w:tabs>
                <w:tab w:val="left" w:pos="459"/>
              </w:tabs>
              <w:ind w:left="33" w:firstLine="22"/>
              <w:jc w:val="both"/>
              <w:rPr>
                <w:rFonts w:ascii="Times New Roman" w:hAnsi="Times New Roman" w:cs="Times New Roman"/>
                <w:sz w:val="28"/>
                <w:szCs w:val="28"/>
              </w:rPr>
            </w:pPr>
            <w:r>
              <w:rPr>
                <w:rFonts w:ascii="Times New Roman" w:hAnsi="Times New Roman" w:cs="Times New Roman"/>
                <w:sz w:val="28"/>
                <w:szCs w:val="28"/>
              </w:rPr>
              <w:t xml:space="preserve">Положение </w:t>
            </w:r>
            <w:r w:rsidRPr="006F4326">
              <w:rPr>
                <w:rFonts w:ascii="Times New Roman" w:hAnsi="Times New Roman" w:cs="Times New Roman"/>
                <w:sz w:val="28"/>
                <w:szCs w:val="28"/>
              </w:rPr>
              <w:t>о порядке проведения аттестации педагогических работников, осуществляющих образовательную деятельность</w:t>
            </w:r>
            <w:r>
              <w:rPr>
                <w:rFonts w:ascii="Times New Roman" w:hAnsi="Times New Roman" w:cs="Times New Roman"/>
                <w:sz w:val="28"/>
                <w:szCs w:val="28"/>
              </w:rPr>
              <w:t>.</w:t>
            </w:r>
          </w:p>
          <w:p w:rsidR="00FF3C1F" w:rsidRDefault="00FF3C1F" w:rsidP="00DE7925">
            <w:pPr>
              <w:pStyle w:val="a3"/>
              <w:numPr>
                <w:ilvl w:val="0"/>
                <w:numId w:val="2"/>
              </w:numPr>
              <w:tabs>
                <w:tab w:val="left" w:pos="459"/>
              </w:tabs>
              <w:ind w:left="33" w:firstLine="22"/>
              <w:jc w:val="both"/>
              <w:rPr>
                <w:rFonts w:ascii="Times New Roman" w:hAnsi="Times New Roman" w:cs="Times New Roman"/>
                <w:sz w:val="28"/>
                <w:szCs w:val="28"/>
              </w:rPr>
            </w:pPr>
            <w:r>
              <w:rPr>
                <w:rFonts w:ascii="Times New Roman" w:hAnsi="Times New Roman" w:cs="Times New Roman"/>
                <w:sz w:val="28"/>
                <w:szCs w:val="28"/>
              </w:rPr>
              <w:t xml:space="preserve">Положение </w:t>
            </w:r>
            <w:r w:rsidRPr="006F4326">
              <w:rPr>
                <w:rFonts w:ascii="Times New Roman" w:hAnsi="Times New Roman" w:cs="Times New Roman"/>
                <w:sz w:val="28"/>
                <w:szCs w:val="28"/>
              </w:rPr>
              <w:t xml:space="preserve">о   порядке проведения </w:t>
            </w:r>
            <w:proofErr w:type="spellStart"/>
            <w:r w:rsidRPr="006F4326">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w:t>
            </w:r>
          </w:p>
          <w:p w:rsidR="00FF3C1F" w:rsidRDefault="00FF3C1F" w:rsidP="00DE7925">
            <w:pPr>
              <w:pStyle w:val="a3"/>
              <w:numPr>
                <w:ilvl w:val="0"/>
                <w:numId w:val="2"/>
              </w:numPr>
              <w:tabs>
                <w:tab w:val="left" w:pos="459"/>
              </w:tabs>
              <w:ind w:left="33" w:firstLine="22"/>
              <w:jc w:val="both"/>
              <w:rPr>
                <w:rFonts w:ascii="Times New Roman" w:hAnsi="Times New Roman" w:cs="Times New Roman"/>
                <w:sz w:val="28"/>
                <w:szCs w:val="28"/>
              </w:rPr>
            </w:pPr>
            <w:r>
              <w:rPr>
                <w:rFonts w:ascii="Times New Roman" w:hAnsi="Times New Roman" w:cs="Times New Roman"/>
                <w:sz w:val="28"/>
                <w:szCs w:val="28"/>
              </w:rPr>
              <w:t xml:space="preserve">Положение </w:t>
            </w:r>
            <w:r w:rsidRPr="006F4326">
              <w:rPr>
                <w:rFonts w:ascii="Times New Roman" w:hAnsi="Times New Roman" w:cs="Times New Roman"/>
                <w:sz w:val="28"/>
                <w:szCs w:val="28"/>
              </w:rPr>
              <w:t>о профессиональной переподготовке и повышении квалификации педагогических работников</w:t>
            </w:r>
            <w:r>
              <w:rPr>
                <w:rFonts w:ascii="Times New Roman" w:hAnsi="Times New Roman" w:cs="Times New Roman"/>
                <w:sz w:val="28"/>
                <w:szCs w:val="28"/>
              </w:rPr>
              <w:t>.</w:t>
            </w:r>
          </w:p>
          <w:p w:rsidR="00FF3C1F" w:rsidRPr="006F4326" w:rsidRDefault="00FF3C1F" w:rsidP="00DE7925">
            <w:pPr>
              <w:pStyle w:val="a3"/>
              <w:numPr>
                <w:ilvl w:val="0"/>
                <w:numId w:val="2"/>
              </w:numPr>
              <w:tabs>
                <w:tab w:val="left" w:pos="459"/>
              </w:tabs>
              <w:ind w:left="33" w:firstLine="22"/>
              <w:jc w:val="both"/>
              <w:rPr>
                <w:rFonts w:ascii="Times New Roman" w:hAnsi="Times New Roman" w:cs="Times New Roman"/>
                <w:sz w:val="28"/>
                <w:szCs w:val="28"/>
              </w:rPr>
            </w:pPr>
            <w:r w:rsidRPr="006F4326">
              <w:rPr>
                <w:rFonts w:ascii="Times New Roman" w:hAnsi="Times New Roman" w:cs="Times New Roman"/>
                <w:sz w:val="28"/>
                <w:szCs w:val="28"/>
              </w:rPr>
              <w:t>Порядок размещения и обновления информации</w:t>
            </w:r>
            <w:r>
              <w:rPr>
                <w:rFonts w:ascii="Times New Roman" w:hAnsi="Times New Roman" w:cs="Times New Roman"/>
                <w:sz w:val="28"/>
                <w:szCs w:val="28"/>
              </w:rPr>
              <w:t xml:space="preserve"> </w:t>
            </w:r>
            <w:r w:rsidRPr="006F4326">
              <w:rPr>
                <w:rFonts w:ascii="Times New Roman" w:hAnsi="Times New Roman" w:cs="Times New Roman"/>
                <w:sz w:val="28"/>
                <w:szCs w:val="28"/>
              </w:rPr>
              <w:t>на официальном сайте Учреждения в сети Интернет и ведения указанного сайта</w:t>
            </w:r>
            <w:r>
              <w:rPr>
                <w:rFonts w:ascii="Times New Roman" w:hAnsi="Times New Roman" w:cs="Times New Roman"/>
                <w:sz w:val="28"/>
                <w:szCs w:val="28"/>
              </w:rPr>
              <w:t>.</w:t>
            </w:r>
          </w:p>
        </w:tc>
      </w:tr>
      <w:tr w:rsidR="00FF3C1F" w:rsidTr="00F60BA9">
        <w:tc>
          <w:tcPr>
            <w:tcW w:w="2836" w:type="dxa"/>
          </w:tcPr>
          <w:p w:rsidR="00FF3C1F" w:rsidRDefault="00FF3C1F" w:rsidP="00DE7925">
            <w:pPr>
              <w:pStyle w:val="a3"/>
              <w:jc w:val="center"/>
              <w:rPr>
                <w:rFonts w:ascii="Times New Roman" w:hAnsi="Times New Roman" w:cs="Times New Roman"/>
                <w:sz w:val="28"/>
                <w:szCs w:val="28"/>
              </w:rPr>
            </w:pPr>
            <w:r>
              <w:rPr>
                <w:rFonts w:ascii="Times New Roman" w:hAnsi="Times New Roman" w:cs="Times New Roman"/>
                <w:sz w:val="28"/>
                <w:szCs w:val="28"/>
              </w:rPr>
              <w:lastRenderedPageBreak/>
              <w:t>Органы управления</w:t>
            </w:r>
          </w:p>
        </w:tc>
        <w:tc>
          <w:tcPr>
            <w:tcW w:w="7938" w:type="dxa"/>
            <w:gridSpan w:val="2"/>
          </w:tcPr>
          <w:p w:rsidR="00FF3C1F" w:rsidRDefault="00FF3C1F" w:rsidP="00DE7925">
            <w:pPr>
              <w:pStyle w:val="a3"/>
              <w:ind w:left="132"/>
              <w:jc w:val="both"/>
              <w:rPr>
                <w:rFonts w:ascii="Times New Roman" w:hAnsi="Times New Roman" w:cs="Times New Roman"/>
                <w:sz w:val="28"/>
                <w:szCs w:val="28"/>
              </w:rPr>
            </w:pPr>
            <w:r>
              <w:rPr>
                <w:rFonts w:ascii="Times New Roman" w:hAnsi="Times New Roman" w:cs="Times New Roman"/>
                <w:sz w:val="28"/>
                <w:szCs w:val="28"/>
              </w:rPr>
              <w:t>Управление осуществляется в соответствии с Уставом Учреждения и Федеральным законом РФ «Об образовании в Российской Федерации», строится на принципах единоначалия и самоуправления. В детском саду реализуется возможность участия в управлении учреждением всех участников образовательного процесса. В соответствии с Уставом общественная структура Учреждения представлена общим собранием работников Учреждения, Педагогическим советом, Советом учреждения и Советом родителей. В периоды между общим собранием работников Учреждения интересы трудового коллектива представляет Профсоюзный комитет.</w:t>
            </w:r>
          </w:p>
          <w:p w:rsidR="00FF3C1F" w:rsidRDefault="00FF3C1F" w:rsidP="00DE7925">
            <w:pPr>
              <w:pStyle w:val="a3"/>
              <w:ind w:left="132"/>
              <w:jc w:val="both"/>
              <w:rPr>
                <w:rFonts w:ascii="Times New Roman" w:hAnsi="Times New Roman" w:cs="Times New Roman"/>
                <w:sz w:val="28"/>
                <w:szCs w:val="28"/>
              </w:rPr>
            </w:pPr>
            <w:r>
              <w:rPr>
                <w:rFonts w:ascii="Times New Roman" w:hAnsi="Times New Roman" w:cs="Times New Roman"/>
                <w:i/>
                <w:sz w:val="28"/>
                <w:szCs w:val="28"/>
              </w:rPr>
              <w:t>Общее собрание работников Учреждения</w:t>
            </w:r>
            <w:r>
              <w:rPr>
                <w:rFonts w:ascii="Times New Roman" w:hAnsi="Times New Roman" w:cs="Times New Roman"/>
                <w:sz w:val="28"/>
                <w:szCs w:val="28"/>
              </w:rPr>
              <w:t xml:space="preserve"> – представляет полномочия работников Учреждения, в состав Общего собрания входят все работники Учреждения.</w:t>
            </w:r>
          </w:p>
          <w:p w:rsidR="00FF3C1F" w:rsidRDefault="00FF3C1F" w:rsidP="00DE7925">
            <w:pPr>
              <w:pStyle w:val="a3"/>
              <w:ind w:left="132"/>
              <w:jc w:val="both"/>
              <w:rPr>
                <w:rFonts w:ascii="Times New Roman" w:hAnsi="Times New Roman" w:cs="Times New Roman"/>
                <w:sz w:val="28"/>
                <w:szCs w:val="28"/>
              </w:rPr>
            </w:pPr>
            <w:r>
              <w:rPr>
                <w:rFonts w:ascii="Times New Roman" w:hAnsi="Times New Roman" w:cs="Times New Roman"/>
                <w:i/>
                <w:sz w:val="28"/>
                <w:szCs w:val="28"/>
              </w:rPr>
              <w:t>Педагогический совет</w:t>
            </w:r>
            <w:r>
              <w:rPr>
                <w:rFonts w:ascii="Times New Roman" w:hAnsi="Times New Roman" w:cs="Times New Roman"/>
                <w:sz w:val="28"/>
                <w:szCs w:val="28"/>
              </w:rPr>
              <w:t xml:space="preserve"> – постоянно действующий коллегиальный орган управления педагогической деятельностью Учреждения, действующий в целях развития и совершенствования образовательной деятельности, повышения профессионального мастерства педагогических работников.</w:t>
            </w:r>
          </w:p>
          <w:p w:rsidR="00FF3C1F" w:rsidRDefault="00FF3C1F" w:rsidP="00DE7925">
            <w:pPr>
              <w:pStyle w:val="a3"/>
              <w:ind w:left="132"/>
              <w:jc w:val="both"/>
              <w:rPr>
                <w:rFonts w:ascii="Times New Roman" w:hAnsi="Times New Roman" w:cs="Times New Roman"/>
                <w:sz w:val="28"/>
                <w:szCs w:val="28"/>
              </w:rPr>
            </w:pPr>
            <w:r>
              <w:rPr>
                <w:rFonts w:ascii="Times New Roman" w:hAnsi="Times New Roman" w:cs="Times New Roman"/>
                <w:i/>
                <w:sz w:val="28"/>
                <w:szCs w:val="28"/>
              </w:rPr>
              <w:t>Совет родителей</w:t>
            </w:r>
            <w:r>
              <w:rPr>
                <w:rFonts w:ascii="Times New Roman" w:hAnsi="Times New Roman" w:cs="Times New Roman"/>
                <w:sz w:val="28"/>
                <w:szCs w:val="28"/>
              </w:rPr>
              <w:t xml:space="preserve"> – создан с целью реализации права родителей (законных представителей) несовершеннолетних обучающихся, педагогических работников на участие в </w:t>
            </w:r>
            <w:r>
              <w:rPr>
                <w:rFonts w:ascii="Times New Roman" w:hAnsi="Times New Roman" w:cs="Times New Roman"/>
                <w:sz w:val="28"/>
                <w:szCs w:val="28"/>
              </w:rPr>
              <w:lastRenderedPageBreak/>
              <w:t>управлении Учреждением, развитие социального партнёрства между всеми заинтересованными сторонами образовательных отношений.</w:t>
            </w:r>
          </w:p>
          <w:p w:rsidR="00FF3C1F" w:rsidRPr="00770E5D" w:rsidRDefault="00FF3C1F" w:rsidP="00DE7925">
            <w:pPr>
              <w:pStyle w:val="a3"/>
              <w:ind w:left="132"/>
              <w:jc w:val="both"/>
              <w:rPr>
                <w:rFonts w:ascii="Times New Roman" w:hAnsi="Times New Roman" w:cs="Times New Roman"/>
                <w:sz w:val="28"/>
                <w:szCs w:val="28"/>
              </w:rPr>
            </w:pPr>
            <w:r>
              <w:rPr>
                <w:rFonts w:ascii="Times New Roman" w:hAnsi="Times New Roman" w:cs="Times New Roman"/>
                <w:i/>
                <w:sz w:val="28"/>
                <w:szCs w:val="28"/>
              </w:rPr>
              <w:t>Совет Учреждения</w:t>
            </w:r>
            <w:r>
              <w:rPr>
                <w:rFonts w:ascii="Times New Roman" w:hAnsi="Times New Roman" w:cs="Times New Roman"/>
                <w:sz w:val="28"/>
                <w:szCs w:val="28"/>
              </w:rPr>
              <w:t xml:space="preserve"> – определение направления всей деятельности и перспективы развития Учреждения.</w:t>
            </w:r>
          </w:p>
        </w:tc>
      </w:tr>
      <w:tr w:rsidR="00FF3C1F" w:rsidTr="00F60BA9">
        <w:tc>
          <w:tcPr>
            <w:tcW w:w="2836" w:type="dxa"/>
          </w:tcPr>
          <w:p w:rsidR="00FF3C1F" w:rsidRDefault="00FF3C1F" w:rsidP="001A46FB">
            <w:pPr>
              <w:pStyle w:val="a3"/>
              <w:jc w:val="center"/>
              <w:rPr>
                <w:rFonts w:ascii="Times New Roman" w:hAnsi="Times New Roman" w:cs="Times New Roman"/>
                <w:sz w:val="28"/>
                <w:szCs w:val="28"/>
              </w:rPr>
            </w:pPr>
            <w:r>
              <w:rPr>
                <w:rFonts w:ascii="Times New Roman" w:hAnsi="Times New Roman" w:cs="Times New Roman"/>
                <w:sz w:val="28"/>
                <w:szCs w:val="28"/>
              </w:rPr>
              <w:lastRenderedPageBreak/>
              <w:t>Предоставление государственной услуги</w:t>
            </w:r>
          </w:p>
        </w:tc>
        <w:tc>
          <w:tcPr>
            <w:tcW w:w="7938" w:type="dxa"/>
            <w:gridSpan w:val="2"/>
          </w:tcPr>
          <w:p w:rsidR="00FF3C1F" w:rsidRDefault="00FF3C1F" w:rsidP="00B64108">
            <w:pPr>
              <w:pStyle w:val="a7"/>
              <w:numPr>
                <w:ilvl w:val="0"/>
                <w:numId w:val="25"/>
              </w:numPr>
              <w:tabs>
                <w:tab w:val="left" w:pos="317"/>
              </w:tabs>
              <w:ind w:left="33" w:firstLine="22"/>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Потребителями государственной услуги являются </w:t>
            </w:r>
            <w:proofErr w:type="spellStart"/>
            <w:proofErr w:type="gramStart"/>
            <w:r>
              <w:rPr>
                <w:rFonts w:ascii="Times New Roman" w:eastAsia="Calibri" w:hAnsi="Times New Roman" w:cs="Times New Roman"/>
                <w:sz w:val="28"/>
                <w:szCs w:val="24"/>
              </w:rPr>
              <w:t>дети-инвалидами</w:t>
            </w:r>
            <w:proofErr w:type="spellEnd"/>
            <w:proofErr w:type="gramEnd"/>
            <w:r>
              <w:rPr>
                <w:rFonts w:ascii="Times New Roman" w:eastAsia="Calibri" w:hAnsi="Times New Roman" w:cs="Times New Roman"/>
                <w:sz w:val="28"/>
                <w:szCs w:val="24"/>
              </w:rPr>
              <w:t xml:space="preserve"> по слуху с 2-х лет до 7 лет в количестве 42 ребенка и их родители (законные представители) – далее Получатель, проживающие на территории Республики Башкортостан, независимо от пола, национальности, языка, происхождения, отношения к религии, социального, имущественного и должностного положения родителей (законных представителей).</w:t>
            </w:r>
          </w:p>
          <w:p w:rsidR="00FF3C1F" w:rsidRDefault="00FF3C1F" w:rsidP="00B64108">
            <w:pPr>
              <w:pStyle w:val="a7"/>
              <w:numPr>
                <w:ilvl w:val="0"/>
                <w:numId w:val="25"/>
              </w:numPr>
              <w:tabs>
                <w:tab w:val="left" w:pos="317"/>
              </w:tabs>
              <w:ind w:left="33" w:firstLine="22"/>
              <w:jc w:val="both"/>
              <w:rPr>
                <w:rFonts w:ascii="Times New Roman" w:eastAsia="Calibri" w:hAnsi="Times New Roman" w:cs="Times New Roman"/>
                <w:sz w:val="28"/>
                <w:szCs w:val="24"/>
              </w:rPr>
            </w:pPr>
            <w:r>
              <w:rPr>
                <w:rFonts w:ascii="Times New Roman" w:eastAsia="Calibri" w:hAnsi="Times New Roman" w:cs="Times New Roman"/>
                <w:sz w:val="28"/>
                <w:szCs w:val="24"/>
              </w:rPr>
              <w:t>Для получения государственной услуги Получатель представляет следующие документы:</w:t>
            </w:r>
          </w:p>
          <w:p w:rsidR="00FF3C1F" w:rsidRDefault="00FF3C1F" w:rsidP="00B64108">
            <w:pPr>
              <w:pStyle w:val="a7"/>
              <w:numPr>
                <w:ilvl w:val="0"/>
                <w:numId w:val="26"/>
              </w:numPr>
              <w:tabs>
                <w:tab w:val="left" w:pos="317"/>
              </w:tabs>
              <w:ind w:left="33" w:hanging="33"/>
              <w:jc w:val="both"/>
              <w:rPr>
                <w:rFonts w:ascii="Times New Roman" w:eastAsia="Calibri" w:hAnsi="Times New Roman" w:cs="Times New Roman"/>
                <w:sz w:val="28"/>
                <w:szCs w:val="24"/>
              </w:rPr>
            </w:pPr>
            <w:r>
              <w:rPr>
                <w:rFonts w:ascii="Times New Roman" w:eastAsia="Calibri" w:hAnsi="Times New Roman" w:cs="Times New Roman"/>
                <w:sz w:val="28"/>
                <w:szCs w:val="24"/>
              </w:rPr>
              <w:t>заявление родителей (законных представителей);</w:t>
            </w:r>
          </w:p>
          <w:p w:rsidR="00FF3C1F" w:rsidRDefault="00FF3C1F" w:rsidP="00B64108">
            <w:pPr>
              <w:pStyle w:val="a7"/>
              <w:numPr>
                <w:ilvl w:val="0"/>
                <w:numId w:val="26"/>
              </w:numPr>
              <w:tabs>
                <w:tab w:val="left" w:pos="317"/>
              </w:tabs>
              <w:ind w:left="33" w:hanging="33"/>
              <w:jc w:val="both"/>
              <w:rPr>
                <w:rFonts w:ascii="Times New Roman" w:eastAsia="Calibri" w:hAnsi="Times New Roman" w:cs="Times New Roman"/>
                <w:sz w:val="28"/>
                <w:szCs w:val="24"/>
              </w:rPr>
            </w:pPr>
            <w:r>
              <w:rPr>
                <w:rFonts w:ascii="Times New Roman" w:eastAsia="Calibri" w:hAnsi="Times New Roman" w:cs="Times New Roman"/>
                <w:sz w:val="28"/>
                <w:szCs w:val="24"/>
              </w:rPr>
              <w:t>документ, удостоверяющий личность одного из родителей (законных представителей) ребенка;</w:t>
            </w:r>
          </w:p>
          <w:p w:rsidR="00FF3C1F" w:rsidRDefault="00FF3C1F" w:rsidP="00B64108">
            <w:pPr>
              <w:pStyle w:val="a7"/>
              <w:numPr>
                <w:ilvl w:val="0"/>
                <w:numId w:val="26"/>
              </w:numPr>
              <w:tabs>
                <w:tab w:val="left" w:pos="317"/>
              </w:tabs>
              <w:ind w:left="33" w:hanging="33"/>
              <w:jc w:val="both"/>
              <w:rPr>
                <w:rFonts w:ascii="Times New Roman" w:eastAsia="Calibri" w:hAnsi="Times New Roman" w:cs="Times New Roman"/>
                <w:sz w:val="28"/>
                <w:szCs w:val="24"/>
              </w:rPr>
            </w:pPr>
            <w:r>
              <w:rPr>
                <w:rFonts w:ascii="Times New Roman" w:eastAsia="Calibri" w:hAnsi="Times New Roman" w:cs="Times New Roman"/>
                <w:sz w:val="28"/>
                <w:szCs w:val="24"/>
              </w:rPr>
              <w:t>свидетельство о рождении ребенка;</w:t>
            </w:r>
          </w:p>
          <w:p w:rsidR="00FF3C1F" w:rsidRDefault="00FF3C1F" w:rsidP="00B64108">
            <w:pPr>
              <w:pStyle w:val="a7"/>
              <w:numPr>
                <w:ilvl w:val="0"/>
                <w:numId w:val="26"/>
              </w:numPr>
              <w:tabs>
                <w:tab w:val="left" w:pos="317"/>
              </w:tabs>
              <w:ind w:left="33" w:hanging="33"/>
              <w:jc w:val="both"/>
              <w:rPr>
                <w:rFonts w:ascii="Times New Roman" w:eastAsia="Calibri" w:hAnsi="Times New Roman" w:cs="Times New Roman"/>
                <w:sz w:val="28"/>
                <w:szCs w:val="24"/>
              </w:rPr>
            </w:pPr>
            <w:r>
              <w:rPr>
                <w:rFonts w:ascii="Times New Roman" w:eastAsia="Calibri" w:hAnsi="Times New Roman" w:cs="Times New Roman"/>
                <w:sz w:val="28"/>
                <w:szCs w:val="24"/>
              </w:rPr>
              <w:t>свидетельство о регистрации по месту жительства;</w:t>
            </w:r>
          </w:p>
          <w:p w:rsidR="00FF3C1F" w:rsidRDefault="00FF3C1F" w:rsidP="00B64108">
            <w:pPr>
              <w:pStyle w:val="a7"/>
              <w:numPr>
                <w:ilvl w:val="0"/>
                <w:numId w:val="26"/>
              </w:numPr>
              <w:tabs>
                <w:tab w:val="left" w:pos="317"/>
              </w:tabs>
              <w:ind w:left="33" w:hanging="33"/>
              <w:jc w:val="both"/>
              <w:rPr>
                <w:rFonts w:ascii="Times New Roman" w:eastAsia="Calibri" w:hAnsi="Times New Roman" w:cs="Times New Roman"/>
                <w:sz w:val="28"/>
                <w:szCs w:val="24"/>
              </w:rPr>
            </w:pPr>
            <w:r>
              <w:rPr>
                <w:rFonts w:ascii="Times New Roman" w:eastAsia="Calibri" w:hAnsi="Times New Roman" w:cs="Times New Roman"/>
                <w:sz w:val="28"/>
                <w:szCs w:val="24"/>
              </w:rPr>
              <w:t>справка МСЭ;</w:t>
            </w:r>
          </w:p>
          <w:p w:rsidR="00FF3C1F" w:rsidRDefault="00FF3C1F" w:rsidP="00B64108">
            <w:pPr>
              <w:pStyle w:val="a7"/>
              <w:numPr>
                <w:ilvl w:val="0"/>
                <w:numId w:val="26"/>
              </w:numPr>
              <w:tabs>
                <w:tab w:val="left" w:pos="317"/>
              </w:tabs>
              <w:ind w:left="33" w:hanging="33"/>
              <w:jc w:val="both"/>
              <w:rPr>
                <w:rFonts w:ascii="Times New Roman" w:eastAsia="Calibri" w:hAnsi="Times New Roman" w:cs="Times New Roman"/>
                <w:sz w:val="28"/>
                <w:szCs w:val="24"/>
              </w:rPr>
            </w:pPr>
            <w:r>
              <w:rPr>
                <w:rFonts w:ascii="Times New Roman" w:eastAsia="Calibri" w:hAnsi="Times New Roman" w:cs="Times New Roman"/>
                <w:sz w:val="28"/>
                <w:szCs w:val="24"/>
              </w:rPr>
              <w:t>медицинская справка.</w:t>
            </w:r>
          </w:p>
          <w:p w:rsidR="00FF3C1F" w:rsidRDefault="00FF3C1F" w:rsidP="00B64108">
            <w:pPr>
              <w:pStyle w:val="a7"/>
              <w:numPr>
                <w:ilvl w:val="0"/>
                <w:numId w:val="25"/>
              </w:numPr>
              <w:tabs>
                <w:tab w:val="left" w:pos="317"/>
              </w:tabs>
              <w:ind w:left="33" w:hanging="33"/>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 Основные процедуры оказания государственной услуги:</w:t>
            </w:r>
          </w:p>
          <w:p w:rsidR="00FF3C1F" w:rsidRDefault="00FF3C1F" w:rsidP="00B64108">
            <w:pPr>
              <w:pStyle w:val="a7"/>
              <w:numPr>
                <w:ilvl w:val="0"/>
                <w:numId w:val="27"/>
              </w:numPr>
              <w:tabs>
                <w:tab w:val="left" w:pos="317"/>
              </w:tabs>
              <w:ind w:left="33" w:hanging="33"/>
              <w:jc w:val="both"/>
              <w:rPr>
                <w:rFonts w:ascii="Times New Roman" w:eastAsia="Calibri" w:hAnsi="Times New Roman" w:cs="Times New Roman"/>
                <w:sz w:val="28"/>
                <w:szCs w:val="24"/>
              </w:rPr>
            </w:pPr>
            <w:r>
              <w:rPr>
                <w:rFonts w:ascii="Times New Roman" w:eastAsia="Calibri" w:hAnsi="Times New Roman" w:cs="Times New Roman"/>
                <w:sz w:val="28"/>
                <w:szCs w:val="24"/>
              </w:rPr>
              <w:t>создание для обучающихся благоприятных условий, приближенных к домашним, способствующих умственному, эмоциональному и физическому развитию личности;</w:t>
            </w:r>
          </w:p>
          <w:p w:rsidR="00FF3C1F" w:rsidRDefault="00FF3C1F" w:rsidP="00B64108">
            <w:pPr>
              <w:pStyle w:val="a7"/>
              <w:numPr>
                <w:ilvl w:val="0"/>
                <w:numId w:val="27"/>
              </w:numPr>
              <w:tabs>
                <w:tab w:val="left" w:pos="317"/>
              </w:tabs>
              <w:ind w:left="33" w:hanging="33"/>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обеспечение социальной защиты и социальной адаптации </w:t>
            </w:r>
            <w:proofErr w:type="gramStart"/>
            <w:r>
              <w:rPr>
                <w:rFonts w:ascii="Times New Roman" w:eastAsia="Calibri" w:hAnsi="Times New Roman" w:cs="Times New Roman"/>
                <w:sz w:val="28"/>
                <w:szCs w:val="24"/>
              </w:rPr>
              <w:t>обучающихся</w:t>
            </w:r>
            <w:proofErr w:type="gramEnd"/>
            <w:r>
              <w:rPr>
                <w:rFonts w:ascii="Times New Roman" w:eastAsia="Calibri" w:hAnsi="Times New Roman" w:cs="Times New Roman"/>
                <w:sz w:val="28"/>
                <w:szCs w:val="24"/>
              </w:rPr>
              <w:t>;</w:t>
            </w:r>
          </w:p>
          <w:p w:rsidR="00FF3C1F" w:rsidRDefault="00FF3C1F" w:rsidP="00B64108">
            <w:pPr>
              <w:pStyle w:val="a7"/>
              <w:numPr>
                <w:ilvl w:val="0"/>
                <w:numId w:val="27"/>
              </w:numPr>
              <w:tabs>
                <w:tab w:val="left" w:pos="317"/>
              </w:tabs>
              <w:ind w:left="33" w:hanging="33"/>
              <w:jc w:val="both"/>
              <w:rPr>
                <w:rFonts w:ascii="Times New Roman" w:eastAsia="Calibri" w:hAnsi="Times New Roman" w:cs="Times New Roman"/>
                <w:sz w:val="28"/>
                <w:szCs w:val="24"/>
              </w:rPr>
            </w:pPr>
            <w:r>
              <w:rPr>
                <w:rFonts w:ascii="Times New Roman" w:eastAsia="Calibri" w:hAnsi="Times New Roman" w:cs="Times New Roman"/>
                <w:sz w:val="28"/>
                <w:szCs w:val="24"/>
              </w:rPr>
              <w:t>освоение дошкольных общеобразовательных программ, обучение и воспитание в интересах личности, общества и государства;</w:t>
            </w:r>
          </w:p>
          <w:p w:rsidR="00FF3C1F" w:rsidRDefault="00FF3C1F" w:rsidP="00B64108">
            <w:pPr>
              <w:pStyle w:val="a7"/>
              <w:numPr>
                <w:ilvl w:val="0"/>
                <w:numId w:val="27"/>
              </w:numPr>
              <w:tabs>
                <w:tab w:val="left" w:pos="317"/>
              </w:tabs>
              <w:ind w:left="33" w:hanging="33"/>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обеспечение охраны и укрепления </w:t>
            </w:r>
            <w:proofErr w:type="gramStart"/>
            <w:r>
              <w:rPr>
                <w:rFonts w:ascii="Times New Roman" w:eastAsia="Calibri" w:hAnsi="Times New Roman" w:cs="Times New Roman"/>
                <w:sz w:val="28"/>
                <w:szCs w:val="24"/>
              </w:rPr>
              <w:t>обучающихся</w:t>
            </w:r>
            <w:proofErr w:type="gramEnd"/>
            <w:r>
              <w:rPr>
                <w:rFonts w:ascii="Times New Roman" w:eastAsia="Calibri" w:hAnsi="Times New Roman" w:cs="Times New Roman"/>
                <w:sz w:val="28"/>
                <w:szCs w:val="24"/>
              </w:rPr>
              <w:t>.</w:t>
            </w:r>
          </w:p>
          <w:p w:rsidR="00FF3C1F" w:rsidRDefault="00FF3C1F" w:rsidP="00B64108">
            <w:pPr>
              <w:pStyle w:val="a7"/>
              <w:numPr>
                <w:ilvl w:val="0"/>
                <w:numId w:val="25"/>
              </w:numPr>
              <w:tabs>
                <w:tab w:val="left" w:pos="317"/>
              </w:tabs>
              <w:ind w:left="33" w:hanging="33"/>
              <w:jc w:val="both"/>
              <w:rPr>
                <w:rFonts w:ascii="Times New Roman" w:eastAsia="Calibri" w:hAnsi="Times New Roman" w:cs="Times New Roman"/>
                <w:sz w:val="28"/>
                <w:szCs w:val="24"/>
              </w:rPr>
            </w:pPr>
            <w:r>
              <w:rPr>
                <w:rFonts w:ascii="Times New Roman" w:eastAsia="Calibri" w:hAnsi="Times New Roman" w:cs="Times New Roman"/>
                <w:sz w:val="28"/>
                <w:szCs w:val="24"/>
              </w:rPr>
              <w:t>Результатом предоставления государственной услуги являются:</w:t>
            </w:r>
          </w:p>
          <w:p w:rsidR="00FF3C1F" w:rsidRDefault="00FF3C1F" w:rsidP="00B64108">
            <w:pPr>
              <w:pStyle w:val="a7"/>
              <w:numPr>
                <w:ilvl w:val="0"/>
                <w:numId w:val="28"/>
              </w:numPr>
              <w:tabs>
                <w:tab w:val="left" w:pos="317"/>
              </w:tabs>
              <w:ind w:left="33" w:hanging="33"/>
              <w:jc w:val="both"/>
              <w:rPr>
                <w:rFonts w:ascii="Times New Roman" w:eastAsia="Calibri" w:hAnsi="Times New Roman" w:cs="Times New Roman"/>
                <w:sz w:val="28"/>
                <w:szCs w:val="24"/>
              </w:rPr>
            </w:pPr>
            <w:r>
              <w:rPr>
                <w:rFonts w:ascii="Times New Roman" w:eastAsia="Calibri" w:hAnsi="Times New Roman" w:cs="Times New Roman"/>
                <w:sz w:val="28"/>
                <w:szCs w:val="24"/>
              </w:rPr>
              <w:t>издание приказа по Учреждению о зачислении ребенка в Учреждение;</w:t>
            </w:r>
          </w:p>
          <w:p w:rsidR="00FF3C1F" w:rsidRDefault="00FF3C1F" w:rsidP="00B64108">
            <w:pPr>
              <w:pStyle w:val="a7"/>
              <w:numPr>
                <w:ilvl w:val="0"/>
                <w:numId w:val="28"/>
              </w:numPr>
              <w:tabs>
                <w:tab w:val="left" w:pos="317"/>
              </w:tabs>
              <w:ind w:left="33" w:hanging="33"/>
              <w:jc w:val="both"/>
              <w:rPr>
                <w:rFonts w:ascii="Times New Roman" w:eastAsia="Calibri" w:hAnsi="Times New Roman" w:cs="Times New Roman"/>
                <w:sz w:val="28"/>
                <w:szCs w:val="24"/>
              </w:rPr>
            </w:pPr>
            <w:r>
              <w:rPr>
                <w:rFonts w:ascii="Times New Roman" w:eastAsia="Calibri" w:hAnsi="Times New Roman" w:cs="Times New Roman"/>
                <w:sz w:val="28"/>
                <w:szCs w:val="24"/>
              </w:rPr>
              <w:t>заключение договора между родителями (законными представителями) и Учреждением.</w:t>
            </w:r>
          </w:p>
          <w:p w:rsidR="00FF3C1F" w:rsidRDefault="00FF3C1F" w:rsidP="00B64108">
            <w:pPr>
              <w:pStyle w:val="a7"/>
              <w:numPr>
                <w:ilvl w:val="0"/>
                <w:numId w:val="25"/>
              </w:numPr>
              <w:tabs>
                <w:tab w:val="left" w:pos="317"/>
              </w:tabs>
              <w:ind w:left="33" w:hanging="33"/>
              <w:jc w:val="both"/>
              <w:rPr>
                <w:rFonts w:ascii="Times New Roman" w:eastAsia="Calibri" w:hAnsi="Times New Roman" w:cs="Times New Roman"/>
                <w:sz w:val="28"/>
                <w:szCs w:val="24"/>
              </w:rPr>
            </w:pPr>
            <w:r>
              <w:rPr>
                <w:rFonts w:ascii="Times New Roman" w:eastAsia="Calibri" w:hAnsi="Times New Roman" w:cs="Times New Roman"/>
                <w:sz w:val="28"/>
                <w:szCs w:val="24"/>
              </w:rPr>
              <w:t>Перечень оснований для отказа в предоставлении государственной услуги:</w:t>
            </w:r>
          </w:p>
          <w:p w:rsidR="00FF3C1F" w:rsidRDefault="00FF3C1F" w:rsidP="00B64108">
            <w:pPr>
              <w:pStyle w:val="a7"/>
              <w:numPr>
                <w:ilvl w:val="0"/>
                <w:numId w:val="29"/>
              </w:numPr>
              <w:tabs>
                <w:tab w:val="left" w:pos="317"/>
              </w:tabs>
              <w:ind w:left="33" w:hanging="33"/>
              <w:jc w:val="both"/>
              <w:rPr>
                <w:rFonts w:ascii="Times New Roman" w:eastAsia="Calibri" w:hAnsi="Times New Roman" w:cs="Times New Roman"/>
                <w:sz w:val="28"/>
                <w:szCs w:val="24"/>
              </w:rPr>
            </w:pPr>
            <w:r>
              <w:rPr>
                <w:rFonts w:ascii="Times New Roman" w:eastAsia="Calibri" w:hAnsi="Times New Roman" w:cs="Times New Roman"/>
                <w:sz w:val="28"/>
                <w:szCs w:val="24"/>
              </w:rPr>
              <w:t>наличие медицинского заключения о состоянии здоровья ребенка, препятствующего пребыванию в Учреждении;</w:t>
            </w:r>
          </w:p>
          <w:p w:rsidR="00FF3C1F" w:rsidRDefault="00FF3C1F" w:rsidP="00B64108">
            <w:pPr>
              <w:pStyle w:val="a7"/>
              <w:numPr>
                <w:ilvl w:val="0"/>
                <w:numId w:val="29"/>
              </w:numPr>
              <w:tabs>
                <w:tab w:val="left" w:pos="317"/>
              </w:tabs>
              <w:ind w:left="33" w:hanging="33"/>
              <w:jc w:val="both"/>
              <w:rPr>
                <w:rFonts w:ascii="Times New Roman" w:eastAsia="Calibri" w:hAnsi="Times New Roman" w:cs="Times New Roman"/>
                <w:sz w:val="28"/>
                <w:szCs w:val="24"/>
              </w:rPr>
            </w:pPr>
            <w:r>
              <w:rPr>
                <w:rFonts w:ascii="Times New Roman" w:eastAsia="Calibri" w:hAnsi="Times New Roman" w:cs="Times New Roman"/>
                <w:sz w:val="28"/>
                <w:szCs w:val="24"/>
              </w:rPr>
              <w:t>отсутствие мест в Учреждении.</w:t>
            </w:r>
          </w:p>
          <w:p w:rsidR="00FF3C1F" w:rsidRDefault="00FF3C1F" w:rsidP="00B64108">
            <w:pPr>
              <w:pStyle w:val="a7"/>
              <w:numPr>
                <w:ilvl w:val="0"/>
                <w:numId w:val="25"/>
              </w:numPr>
              <w:tabs>
                <w:tab w:val="left" w:pos="317"/>
              </w:tabs>
              <w:ind w:left="33" w:hanging="33"/>
              <w:jc w:val="both"/>
              <w:rPr>
                <w:rFonts w:ascii="Times New Roman" w:eastAsia="Calibri" w:hAnsi="Times New Roman" w:cs="Times New Roman"/>
                <w:sz w:val="28"/>
                <w:szCs w:val="24"/>
              </w:rPr>
            </w:pPr>
            <w:r>
              <w:rPr>
                <w:rFonts w:ascii="Times New Roman" w:eastAsia="Calibri" w:hAnsi="Times New Roman" w:cs="Times New Roman"/>
                <w:sz w:val="28"/>
                <w:szCs w:val="24"/>
              </w:rPr>
              <w:t>Перечень оснований для прекращения предоставления государственной услуги:</w:t>
            </w:r>
          </w:p>
          <w:p w:rsidR="00FF3C1F" w:rsidRDefault="00FF3C1F" w:rsidP="00B64108">
            <w:pPr>
              <w:pStyle w:val="a7"/>
              <w:numPr>
                <w:ilvl w:val="0"/>
                <w:numId w:val="30"/>
              </w:numPr>
              <w:tabs>
                <w:tab w:val="left" w:pos="317"/>
              </w:tabs>
              <w:ind w:left="33" w:hanging="33"/>
              <w:jc w:val="both"/>
              <w:rPr>
                <w:rFonts w:ascii="Times New Roman" w:eastAsia="Calibri" w:hAnsi="Times New Roman" w:cs="Times New Roman"/>
                <w:sz w:val="28"/>
                <w:szCs w:val="24"/>
              </w:rPr>
            </w:pPr>
            <w:r>
              <w:rPr>
                <w:rFonts w:ascii="Times New Roman" w:eastAsia="Calibri" w:hAnsi="Times New Roman" w:cs="Times New Roman"/>
                <w:sz w:val="28"/>
                <w:szCs w:val="24"/>
              </w:rPr>
              <w:t>по заявлению родителей (законных представителей);</w:t>
            </w:r>
          </w:p>
          <w:p w:rsidR="00FF3C1F" w:rsidRDefault="00FF3C1F" w:rsidP="00B64108">
            <w:pPr>
              <w:pStyle w:val="a7"/>
              <w:numPr>
                <w:ilvl w:val="0"/>
                <w:numId w:val="30"/>
              </w:numPr>
              <w:tabs>
                <w:tab w:val="left" w:pos="317"/>
              </w:tabs>
              <w:ind w:left="33" w:hanging="33"/>
              <w:jc w:val="both"/>
              <w:rPr>
                <w:rFonts w:ascii="Times New Roman" w:eastAsia="Calibri" w:hAnsi="Times New Roman" w:cs="Times New Roman"/>
                <w:sz w:val="28"/>
                <w:szCs w:val="24"/>
              </w:rPr>
            </w:pPr>
            <w:r>
              <w:rPr>
                <w:rFonts w:ascii="Times New Roman" w:eastAsia="Calibri" w:hAnsi="Times New Roman" w:cs="Times New Roman"/>
                <w:sz w:val="28"/>
                <w:szCs w:val="24"/>
              </w:rPr>
              <w:t>по медицинским показаниям;</w:t>
            </w:r>
          </w:p>
          <w:p w:rsidR="00FF3C1F" w:rsidRDefault="00FF3C1F" w:rsidP="00B64108">
            <w:pPr>
              <w:pStyle w:val="a7"/>
              <w:numPr>
                <w:ilvl w:val="0"/>
                <w:numId w:val="30"/>
              </w:numPr>
              <w:tabs>
                <w:tab w:val="left" w:pos="317"/>
              </w:tabs>
              <w:ind w:left="33" w:hanging="33"/>
              <w:jc w:val="both"/>
              <w:rPr>
                <w:rFonts w:ascii="Times New Roman" w:eastAsia="Calibri" w:hAnsi="Times New Roman" w:cs="Times New Roman"/>
                <w:sz w:val="28"/>
                <w:szCs w:val="24"/>
              </w:rPr>
            </w:pPr>
            <w:r>
              <w:rPr>
                <w:rFonts w:ascii="Times New Roman" w:eastAsia="Calibri" w:hAnsi="Times New Roman" w:cs="Times New Roman"/>
                <w:sz w:val="28"/>
                <w:szCs w:val="24"/>
              </w:rPr>
              <w:lastRenderedPageBreak/>
              <w:t>за невыполнение родителями (законными представителями) ребенка условий договора на оказание государственных услуг.</w:t>
            </w:r>
          </w:p>
          <w:p w:rsidR="00FF3C1F" w:rsidRDefault="00FF3C1F" w:rsidP="00B64108">
            <w:pPr>
              <w:pStyle w:val="a7"/>
              <w:numPr>
                <w:ilvl w:val="0"/>
                <w:numId w:val="25"/>
              </w:numPr>
              <w:tabs>
                <w:tab w:val="left" w:pos="317"/>
              </w:tabs>
              <w:ind w:left="33" w:hanging="33"/>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 Место в Учреждении сохраняется  за ребенком:</w:t>
            </w:r>
          </w:p>
          <w:p w:rsidR="00FF3C1F" w:rsidRDefault="00FF3C1F" w:rsidP="00B64108">
            <w:pPr>
              <w:pStyle w:val="a7"/>
              <w:numPr>
                <w:ilvl w:val="0"/>
                <w:numId w:val="31"/>
              </w:numPr>
              <w:tabs>
                <w:tab w:val="left" w:pos="317"/>
              </w:tabs>
              <w:ind w:left="33" w:hanging="33"/>
              <w:jc w:val="both"/>
              <w:rPr>
                <w:rFonts w:ascii="Times New Roman" w:eastAsia="Calibri" w:hAnsi="Times New Roman" w:cs="Times New Roman"/>
                <w:sz w:val="28"/>
                <w:szCs w:val="24"/>
              </w:rPr>
            </w:pPr>
            <w:r>
              <w:rPr>
                <w:rFonts w:ascii="Times New Roman" w:eastAsia="Calibri" w:hAnsi="Times New Roman" w:cs="Times New Roman"/>
                <w:sz w:val="28"/>
                <w:szCs w:val="24"/>
              </w:rPr>
              <w:t>на период болезни ребенка или родителей (законных представителей);</w:t>
            </w:r>
          </w:p>
          <w:p w:rsidR="00FF3C1F" w:rsidRDefault="00FF3C1F" w:rsidP="00B64108">
            <w:pPr>
              <w:pStyle w:val="a7"/>
              <w:numPr>
                <w:ilvl w:val="0"/>
                <w:numId w:val="31"/>
              </w:numPr>
              <w:tabs>
                <w:tab w:val="left" w:pos="317"/>
              </w:tabs>
              <w:ind w:left="33" w:hanging="33"/>
              <w:jc w:val="both"/>
              <w:rPr>
                <w:rFonts w:ascii="Times New Roman" w:eastAsia="Calibri" w:hAnsi="Times New Roman" w:cs="Times New Roman"/>
                <w:sz w:val="28"/>
                <w:szCs w:val="24"/>
              </w:rPr>
            </w:pPr>
            <w:r>
              <w:rPr>
                <w:rFonts w:ascii="Times New Roman" w:eastAsia="Calibri" w:hAnsi="Times New Roman" w:cs="Times New Roman"/>
                <w:sz w:val="28"/>
                <w:szCs w:val="24"/>
              </w:rPr>
              <w:t>карантина в детском саду;</w:t>
            </w:r>
          </w:p>
          <w:p w:rsidR="00FF3C1F" w:rsidRDefault="00FF3C1F" w:rsidP="00B64108">
            <w:pPr>
              <w:pStyle w:val="a7"/>
              <w:numPr>
                <w:ilvl w:val="0"/>
                <w:numId w:val="31"/>
              </w:numPr>
              <w:tabs>
                <w:tab w:val="left" w:pos="317"/>
              </w:tabs>
              <w:ind w:left="33" w:hanging="33"/>
              <w:jc w:val="both"/>
              <w:rPr>
                <w:rFonts w:ascii="Times New Roman" w:eastAsia="Calibri" w:hAnsi="Times New Roman" w:cs="Times New Roman"/>
                <w:sz w:val="28"/>
                <w:szCs w:val="24"/>
              </w:rPr>
            </w:pPr>
            <w:r>
              <w:rPr>
                <w:rFonts w:ascii="Times New Roman" w:eastAsia="Calibri" w:hAnsi="Times New Roman" w:cs="Times New Roman"/>
                <w:sz w:val="28"/>
                <w:szCs w:val="24"/>
              </w:rPr>
              <w:t>санитарно-курортного лечения ребенка;</w:t>
            </w:r>
          </w:p>
          <w:p w:rsidR="00FF3C1F" w:rsidRDefault="00FF3C1F" w:rsidP="00B64108">
            <w:pPr>
              <w:pStyle w:val="a7"/>
              <w:numPr>
                <w:ilvl w:val="0"/>
                <w:numId w:val="31"/>
              </w:numPr>
              <w:tabs>
                <w:tab w:val="left" w:pos="317"/>
              </w:tabs>
              <w:ind w:left="33" w:hanging="33"/>
              <w:jc w:val="both"/>
              <w:rPr>
                <w:rFonts w:ascii="Times New Roman" w:eastAsia="Calibri" w:hAnsi="Times New Roman" w:cs="Times New Roman"/>
                <w:sz w:val="28"/>
                <w:szCs w:val="24"/>
              </w:rPr>
            </w:pPr>
            <w:r>
              <w:rPr>
                <w:rFonts w:ascii="Times New Roman" w:eastAsia="Calibri" w:hAnsi="Times New Roman" w:cs="Times New Roman"/>
                <w:sz w:val="28"/>
                <w:szCs w:val="24"/>
              </w:rPr>
              <w:t>ежегодного отпуска родителей (законных представителей), а также в летний период до 75 календарных дней независимо от времени и продолжительности отпуска родителей (законных представителей).</w:t>
            </w:r>
          </w:p>
          <w:p w:rsidR="00FF3C1F" w:rsidRDefault="00FF3C1F" w:rsidP="00B64108">
            <w:pPr>
              <w:pStyle w:val="a7"/>
              <w:numPr>
                <w:ilvl w:val="0"/>
                <w:numId w:val="25"/>
              </w:numPr>
              <w:tabs>
                <w:tab w:val="left" w:pos="317"/>
              </w:tabs>
              <w:ind w:left="33" w:hanging="33"/>
              <w:jc w:val="both"/>
              <w:rPr>
                <w:rFonts w:ascii="Times New Roman" w:eastAsia="Calibri" w:hAnsi="Times New Roman" w:cs="Times New Roman"/>
                <w:sz w:val="28"/>
                <w:szCs w:val="24"/>
              </w:rPr>
            </w:pPr>
            <w:r>
              <w:rPr>
                <w:rFonts w:ascii="Times New Roman" w:eastAsia="Calibri" w:hAnsi="Times New Roman" w:cs="Times New Roman"/>
                <w:sz w:val="28"/>
                <w:szCs w:val="24"/>
              </w:rPr>
              <w:t>Требования к законности и безопасности предоставления услуги (выполнению работы).</w:t>
            </w:r>
          </w:p>
          <w:p w:rsidR="00FF3C1F" w:rsidRDefault="00FF3C1F" w:rsidP="00344F17">
            <w:pPr>
              <w:pStyle w:val="a7"/>
              <w:tabs>
                <w:tab w:val="left" w:pos="317"/>
              </w:tabs>
              <w:ind w:left="33" w:hanging="33"/>
              <w:jc w:val="both"/>
              <w:rPr>
                <w:rFonts w:ascii="Times New Roman" w:eastAsia="Calibri" w:hAnsi="Times New Roman" w:cs="Times New Roman"/>
                <w:sz w:val="28"/>
                <w:szCs w:val="24"/>
              </w:rPr>
            </w:pPr>
            <w:r>
              <w:rPr>
                <w:rFonts w:ascii="Times New Roman" w:eastAsia="Calibri" w:hAnsi="Times New Roman" w:cs="Times New Roman"/>
                <w:sz w:val="28"/>
                <w:szCs w:val="24"/>
              </w:rPr>
              <w:t>Государственная услуга оказывается населению при наличии документов, в соответствии с которыми функционирует образовательная организация:</w:t>
            </w:r>
          </w:p>
          <w:p w:rsidR="00FF3C1F" w:rsidRDefault="00FF3C1F" w:rsidP="00B64108">
            <w:pPr>
              <w:pStyle w:val="a7"/>
              <w:numPr>
                <w:ilvl w:val="0"/>
                <w:numId w:val="32"/>
              </w:numPr>
              <w:tabs>
                <w:tab w:val="left" w:pos="317"/>
              </w:tabs>
              <w:ind w:left="33" w:hanging="33"/>
              <w:jc w:val="both"/>
              <w:rPr>
                <w:rFonts w:ascii="Times New Roman" w:eastAsia="Calibri" w:hAnsi="Times New Roman" w:cs="Times New Roman"/>
                <w:sz w:val="28"/>
                <w:szCs w:val="24"/>
              </w:rPr>
            </w:pPr>
            <w:r>
              <w:rPr>
                <w:rFonts w:ascii="Times New Roman" w:eastAsia="Calibri" w:hAnsi="Times New Roman" w:cs="Times New Roman"/>
                <w:sz w:val="28"/>
                <w:szCs w:val="24"/>
              </w:rPr>
              <w:t>Устав Учреждения;</w:t>
            </w:r>
          </w:p>
          <w:p w:rsidR="00FF3C1F" w:rsidRDefault="00FF3C1F" w:rsidP="00B64108">
            <w:pPr>
              <w:pStyle w:val="a7"/>
              <w:numPr>
                <w:ilvl w:val="0"/>
                <w:numId w:val="32"/>
              </w:numPr>
              <w:tabs>
                <w:tab w:val="left" w:pos="317"/>
              </w:tabs>
              <w:ind w:left="33" w:hanging="33"/>
              <w:jc w:val="both"/>
              <w:rPr>
                <w:rFonts w:ascii="Times New Roman" w:eastAsia="Calibri" w:hAnsi="Times New Roman" w:cs="Times New Roman"/>
                <w:sz w:val="28"/>
                <w:szCs w:val="24"/>
              </w:rPr>
            </w:pPr>
            <w:r>
              <w:rPr>
                <w:rFonts w:ascii="Times New Roman" w:eastAsia="Calibri" w:hAnsi="Times New Roman" w:cs="Times New Roman"/>
                <w:sz w:val="28"/>
                <w:szCs w:val="24"/>
              </w:rPr>
              <w:t>приказы, решения, правила, инструкции, методики, регламентирующие процесс предоставления услуг и их контроля, предусматривающие меры совершенствования работы образовательной организации;</w:t>
            </w:r>
          </w:p>
          <w:p w:rsidR="00FF3C1F" w:rsidRDefault="00FF3C1F" w:rsidP="00B64108">
            <w:pPr>
              <w:pStyle w:val="a7"/>
              <w:numPr>
                <w:ilvl w:val="0"/>
                <w:numId w:val="32"/>
              </w:numPr>
              <w:tabs>
                <w:tab w:val="left" w:pos="317"/>
              </w:tabs>
              <w:ind w:left="33" w:hanging="33"/>
              <w:jc w:val="both"/>
              <w:rPr>
                <w:rFonts w:ascii="Times New Roman" w:eastAsia="Calibri" w:hAnsi="Times New Roman" w:cs="Times New Roman"/>
                <w:sz w:val="28"/>
                <w:szCs w:val="24"/>
              </w:rPr>
            </w:pPr>
            <w:r>
              <w:rPr>
                <w:rFonts w:ascii="Times New Roman" w:eastAsia="Calibri" w:hAnsi="Times New Roman" w:cs="Times New Roman"/>
                <w:sz w:val="28"/>
                <w:szCs w:val="24"/>
              </w:rPr>
              <w:t>федеральные государственные образовательные стандарты дошкольного образования;</w:t>
            </w:r>
          </w:p>
          <w:p w:rsidR="00FF3C1F" w:rsidRDefault="00FF3C1F" w:rsidP="00B64108">
            <w:pPr>
              <w:pStyle w:val="a7"/>
              <w:numPr>
                <w:ilvl w:val="0"/>
                <w:numId w:val="32"/>
              </w:numPr>
              <w:tabs>
                <w:tab w:val="left" w:pos="317"/>
              </w:tabs>
              <w:ind w:left="33" w:hanging="33"/>
              <w:jc w:val="both"/>
              <w:rPr>
                <w:rFonts w:ascii="Times New Roman" w:eastAsia="Calibri" w:hAnsi="Times New Roman" w:cs="Times New Roman"/>
                <w:sz w:val="28"/>
                <w:szCs w:val="24"/>
              </w:rPr>
            </w:pPr>
            <w:r>
              <w:rPr>
                <w:rFonts w:ascii="Times New Roman" w:eastAsia="Calibri" w:hAnsi="Times New Roman" w:cs="Times New Roman"/>
                <w:sz w:val="28"/>
                <w:szCs w:val="24"/>
              </w:rPr>
              <w:t>эксплуатационные документы на имеющиеся в образовательной организации оборудование, приборы и аппаратуру, которые должны способствовать обеспечению их нормальной и безопасной деятельности;</w:t>
            </w:r>
          </w:p>
          <w:p w:rsidR="00FF3C1F" w:rsidRDefault="00FF3C1F" w:rsidP="00B64108">
            <w:pPr>
              <w:pStyle w:val="a7"/>
              <w:numPr>
                <w:ilvl w:val="0"/>
                <w:numId w:val="32"/>
              </w:numPr>
              <w:tabs>
                <w:tab w:val="left" w:pos="317"/>
              </w:tabs>
              <w:ind w:left="33" w:hanging="33"/>
              <w:jc w:val="both"/>
              <w:rPr>
                <w:rFonts w:ascii="Times New Roman" w:eastAsia="Calibri" w:hAnsi="Times New Roman" w:cs="Times New Roman"/>
                <w:sz w:val="28"/>
                <w:szCs w:val="24"/>
              </w:rPr>
            </w:pPr>
            <w:r>
              <w:rPr>
                <w:rFonts w:ascii="Times New Roman" w:eastAsia="Calibri" w:hAnsi="Times New Roman" w:cs="Times New Roman"/>
                <w:sz w:val="28"/>
                <w:szCs w:val="24"/>
              </w:rPr>
              <w:t>заключения органов Федеральной службы по надзору и контролю в сфере защиты прав потребителей и благополучия человека о пригодности используемых зданий и помещений для осуществления образовательной деятельности;</w:t>
            </w:r>
          </w:p>
          <w:p w:rsidR="00FF3C1F" w:rsidRPr="00C7649D" w:rsidRDefault="00FF3C1F" w:rsidP="00B64108">
            <w:pPr>
              <w:pStyle w:val="a7"/>
              <w:numPr>
                <w:ilvl w:val="0"/>
                <w:numId w:val="32"/>
              </w:numPr>
              <w:tabs>
                <w:tab w:val="left" w:pos="317"/>
              </w:tabs>
              <w:ind w:left="33" w:hanging="33"/>
              <w:jc w:val="both"/>
              <w:rPr>
                <w:rFonts w:ascii="Times New Roman" w:eastAsia="Calibri" w:hAnsi="Times New Roman" w:cs="Times New Roman"/>
                <w:sz w:val="28"/>
                <w:szCs w:val="24"/>
              </w:rPr>
            </w:pPr>
            <w:r>
              <w:rPr>
                <w:rFonts w:ascii="Times New Roman" w:eastAsia="Calibri" w:hAnsi="Times New Roman" w:cs="Times New Roman"/>
                <w:sz w:val="28"/>
                <w:szCs w:val="24"/>
              </w:rPr>
              <w:t>прочие документы (штатное расписание, правила внутреннего трудового распорядка и др.).</w:t>
            </w:r>
          </w:p>
        </w:tc>
      </w:tr>
      <w:tr w:rsidR="00FF3C1F" w:rsidTr="00F60BA9">
        <w:tc>
          <w:tcPr>
            <w:tcW w:w="2836" w:type="dxa"/>
          </w:tcPr>
          <w:p w:rsidR="00FF3C1F" w:rsidRDefault="00FF3C1F" w:rsidP="00DE7925">
            <w:pPr>
              <w:pStyle w:val="a3"/>
              <w:jc w:val="center"/>
              <w:rPr>
                <w:rFonts w:ascii="Times New Roman" w:hAnsi="Times New Roman" w:cs="Times New Roman"/>
                <w:sz w:val="28"/>
                <w:szCs w:val="28"/>
              </w:rPr>
            </w:pPr>
            <w:r>
              <w:rPr>
                <w:rFonts w:ascii="Times New Roman" w:hAnsi="Times New Roman" w:cs="Times New Roman"/>
                <w:sz w:val="28"/>
                <w:szCs w:val="28"/>
              </w:rPr>
              <w:lastRenderedPageBreak/>
              <w:t>Взаимодействие с партнерами</w:t>
            </w:r>
          </w:p>
        </w:tc>
        <w:tc>
          <w:tcPr>
            <w:tcW w:w="7938" w:type="dxa"/>
            <w:gridSpan w:val="2"/>
          </w:tcPr>
          <w:p w:rsidR="00FF3C1F" w:rsidRDefault="00FF3C1F" w:rsidP="00DE7925">
            <w:pPr>
              <w:pStyle w:val="a3"/>
              <w:ind w:left="132"/>
              <w:jc w:val="both"/>
              <w:rPr>
                <w:rFonts w:ascii="Times New Roman" w:hAnsi="Times New Roman" w:cs="Times New Roman"/>
                <w:sz w:val="28"/>
                <w:szCs w:val="28"/>
              </w:rPr>
            </w:pPr>
            <w:r>
              <w:rPr>
                <w:rFonts w:ascii="Times New Roman" w:hAnsi="Times New Roman" w:cs="Times New Roman"/>
                <w:sz w:val="28"/>
                <w:szCs w:val="28"/>
              </w:rPr>
              <w:t xml:space="preserve">Учреждение продолжает многолетнее сотрудничество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FF3C1F" w:rsidRDefault="00FF3C1F" w:rsidP="00DE7925">
            <w:pPr>
              <w:pStyle w:val="a3"/>
              <w:numPr>
                <w:ilvl w:val="0"/>
                <w:numId w:val="5"/>
              </w:numPr>
              <w:tabs>
                <w:tab w:val="left" w:pos="175"/>
              </w:tabs>
              <w:ind w:left="175" w:firstLine="0"/>
              <w:jc w:val="both"/>
              <w:rPr>
                <w:rFonts w:ascii="Times New Roman" w:hAnsi="Times New Roman" w:cs="Times New Roman"/>
                <w:sz w:val="28"/>
                <w:szCs w:val="28"/>
              </w:rPr>
            </w:pPr>
            <w:r>
              <w:rPr>
                <w:rFonts w:ascii="Times New Roman" w:hAnsi="Times New Roman" w:cs="Times New Roman"/>
                <w:sz w:val="28"/>
                <w:szCs w:val="28"/>
              </w:rPr>
              <w:t>РПМПК – определяет образовательный маршрут обучающихся, направляет их в образовательное учреждение на обучение в соответствии с ИПР;</w:t>
            </w:r>
          </w:p>
          <w:p w:rsidR="00FF3C1F" w:rsidRDefault="00FF3C1F" w:rsidP="00DE7925">
            <w:pPr>
              <w:pStyle w:val="a3"/>
              <w:numPr>
                <w:ilvl w:val="0"/>
                <w:numId w:val="5"/>
              </w:numPr>
              <w:tabs>
                <w:tab w:val="left" w:pos="175"/>
              </w:tabs>
              <w:ind w:left="175" w:firstLine="0"/>
              <w:jc w:val="both"/>
              <w:rPr>
                <w:rFonts w:ascii="Times New Roman" w:hAnsi="Times New Roman" w:cs="Times New Roman"/>
                <w:sz w:val="28"/>
                <w:szCs w:val="28"/>
              </w:rPr>
            </w:pPr>
            <w:r>
              <w:rPr>
                <w:rFonts w:ascii="Times New Roman" w:hAnsi="Times New Roman" w:cs="Times New Roman"/>
                <w:sz w:val="28"/>
                <w:szCs w:val="28"/>
              </w:rPr>
              <w:t>ВОГ – совместное проведение мероприятий различного уровня и направления;</w:t>
            </w:r>
          </w:p>
          <w:p w:rsidR="00FF3C1F" w:rsidRDefault="00FF3C1F" w:rsidP="00DE7925">
            <w:pPr>
              <w:pStyle w:val="a3"/>
              <w:numPr>
                <w:ilvl w:val="0"/>
                <w:numId w:val="5"/>
              </w:numPr>
              <w:tabs>
                <w:tab w:val="left" w:pos="175"/>
              </w:tabs>
              <w:ind w:left="175" w:firstLine="0"/>
              <w:jc w:val="both"/>
              <w:rPr>
                <w:rFonts w:ascii="Times New Roman" w:hAnsi="Times New Roman" w:cs="Times New Roman"/>
                <w:sz w:val="28"/>
                <w:szCs w:val="28"/>
              </w:rPr>
            </w:pPr>
            <w:r>
              <w:rPr>
                <w:rFonts w:ascii="Times New Roman" w:hAnsi="Times New Roman" w:cs="Times New Roman"/>
                <w:sz w:val="28"/>
                <w:szCs w:val="28"/>
              </w:rPr>
              <w:t xml:space="preserve">Образовательные учреждения </w:t>
            </w:r>
            <w:r>
              <w:rPr>
                <w:rFonts w:ascii="Times New Roman" w:hAnsi="Times New Roman" w:cs="Times New Roman"/>
                <w:sz w:val="28"/>
                <w:szCs w:val="28"/>
                <w:lang w:val="en-US"/>
              </w:rPr>
              <w:t>I</w:t>
            </w:r>
            <w:r>
              <w:rPr>
                <w:rFonts w:ascii="Times New Roman" w:hAnsi="Times New Roman" w:cs="Times New Roman"/>
                <w:sz w:val="28"/>
                <w:szCs w:val="28"/>
              </w:rPr>
              <w:t xml:space="preserve"> и</w:t>
            </w:r>
            <w:r w:rsidRPr="004E31FD">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xml:space="preserve"> вида: </w:t>
            </w:r>
          </w:p>
          <w:p w:rsidR="00FF3C1F" w:rsidRDefault="00FF3C1F" w:rsidP="00DE7925">
            <w:pPr>
              <w:pStyle w:val="a3"/>
              <w:tabs>
                <w:tab w:val="left" w:pos="175"/>
              </w:tabs>
              <w:ind w:left="175"/>
              <w:jc w:val="both"/>
              <w:rPr>
                <w:rFonts w:ascii="Times New Roman" w:hAnsi="Times New Roman" w:cs="Times New Roman"/>
                <w:sz w:val="28"/>
                <w:szCs w:val="28"/>
              </w:rPr>
            </w:pPr>
            <w:r>
              <w:rPr>
                <w:rFonts w:ascii="Times New Roman" w:hAnsi="Times New Roman" w:cs="Times New Roman"/>
                <w:sz w:val="28"/>
                <w:szCs w:val="28"/>
              </w:rPr>
              <w:t xml:space="preserve">ГБОУ Уфимская коррекционная школа-интернат для глухих обучающихся, ГБОУ Уфимская коррекционная школа-интернат № 30 для глухих и слабослышащих обучающихся и </w:t>
            </w:r>
            <w:proofErr w:type="spellStart"/>
            <w:r>
              <w:rPr>
                <w:rFonts w:ascii="Times New Roman" w:hAnsi="Times New Roman" w:cs="Times New Roman"/>
                <w:sz w:val="28"/>
                <w:szCs w:val="28"/>
              </w:rPr>
              <w:t>Стерлитамакская</w:t>
            </w:r>
            <w:proofErr w:type="spellEnd"/>
            <w:r>
              <w:rPr>
                <w:rFonts w:ascii="Times New Roman" w:hAnsi="Times New Roman" w:cs="Times New Roman"/>
                <w:sz w:val="28"/>
                <w:szCs w:val="28"/>
              </w:rPr>
              <w:t xml:space="preserve"> коррекционная школа-интернат для глухих и слабослышащих обучающихся.</w:t>
            </w:r>
          </w:p>
          <w:p w:rsidR="00FF3C1F" w:rsidRDefault="00FF3C1F" w:rsidP="00DE7925">
            <w:pPr>
              <w:pStyle w:val="a3"/>
              <w:tabs>
                <w:tab w:val="left" w:pos="175"/>
              </w:tabs>
              <w:ind w:left="175"/>
              <w:jc w:val="both"/>
              <w:rPr>
                <w:rFonts w:ascii="Times New Roman" w:hAnsi="Times New Roman" w:cs="Times New Roman"/>
                <w:sz w:val="28"/>
                <w:szCs w:val="28"/>
              </w:rPr>
            </w:pPr>
            <w:r>
              <w:rPr>
                <w:rFonts w:ascii="Times New Roman" w:hAnsi="Times New Roman" w:cs="Times New Roman"/>
                <w:sz w:val="28"/>
                <w:szCs w:val="28"/>
              </w:rPr>
              <w:t>Выпускники детского сада направляются для дальнейшего обучения в эти школы;</w:t>
            </w:r>
          </w:p>
          <w:p w:rsidR="00FF3C1F" w:rsidRDefault="00FF3C1F" w:rsidP="00DE7925">
            <w:pPr>
              <w:pStyle w:val="a3"/>
              <w:numPr>
                <w:ilvl w:val="0"/>
                <w:numId w:val="5"/>
              </w:numPr>
              <w:tabs>
                <w:tab w:val="left" w:pos="175"/>
              </w:tabs>
              <w:ind w:left="175" w:firstLine="0"/>
              <w:jc w:val="both"/>
              <w:rPr>
                <w:rFonts w:ascii="Times New Roman" w:hAnsi="Times New Roman" w:cs="Times New Roman"/>
                <w:sz w:val="28"/>
                <w:szCs w:val="28"/>
              </w:rPr>
            </w:pPr>
            <w:r>
              <w:rPr>
                <w:rFonts w:ascii="Times New Roman" w:hAnsi="Times New Roman" w:cs="Times New Roman"/>
                <w:sz w:val="28"/>
                <w:szCs w:val="28"/>
              </w:rPr>
              <w:lastRenderedPageBreak/>
              <w:t>Поликлиника № 1 – медицинский осмотр – 1 раз в год врачами-специалистами, проведение прививок, вакцинации по национальному календарю.</w:t>
            </w:r>
          </w:p>
          <w:p w:rsidR="00FF3C1F" w:rsidRDefault="00FF3C1F" w:rsidP="00DE7925">
            <w:pPr>
              <w:pStyle w:val="a3"/>
              <w:numPr>
                <w:ilvl w:val="0"/>
                <w:numId w:val="5"/>
              </w:numPr>
              <w:tabs>
                <w:tab w:val="left" w:pos="175"/>
              </w:tabs>
              <w:ind w:left="175" w:firstLine="0"/>
              <w:jc w:val="both"/>
              <w:rPr>
                <w:rFonts w:ascii="Times New Roman" w:hAnsi="Times New Roman" w:cs="Times New Roman"/>
                <w:sz w:val="28"/>
                <w:szCs w:val="28"/>
              </w:rPr>
            </w:pPr>
            <w:proofErr w:type="gramStart"/>
            <w:r>
              <w:rPr>
                <w:rFonts w:ascii="Times New Roman" w:hAnsi="Times New Roman" w:cs="Times New Roman"/>
                <w:sz w:val="28"/>
                <w:szCs w:val="28"/>
              </w:rPr>
              <w:t xml:space="preserve">ГПО ИРО РБ (отделы дошкольного образования, коррекционной педагогики, БГПУ им. </w:t>
            </w:r>
            <w:proofErr w:type="spellStart"/>
            <w:r>
              <w:rPr>
                <w:rFonts w:ascii="Times New Roman" w:hAnsi="Times New Roman" w:cs="Times New Roman"/>
                <w:sz w:val="28"/>
                <w:szCs w:val="28"/>
              </w:rPr>
              <w:t>М.Акмуллы</w:t>
            </w:r>
            <w:proofErr w:type="spellEnd"/>
            <w:r>
              <w:rPr>
                <w:rFonts w:ascii="Times New Roman" w:hAnsi="Times New Roman" w:cs="Times New Roman"/>
                <w:sz w:val="28"/>
                <w:szCs w:val="28"/>
              </w:rPr>
              <w:t xml:space="preserve"> (кафедра </w:t>
            </w:r>
            <w:proofErr w:type="spellStart"/>
            <w:r>
              <w:rPr>
                <w:rFonts w:ascii="Times New Roman" w:hAnsi="Times New Roman" w:cs="Times New Roman"/>
                <w:sz w:val="28"/>
                <w:szCs w:val="28"/>
              </w:rPr>
              <w:t>КПиП</w:t>
            </w:r>
            <w:proofErr w:type="spellEnd"/>
            <w:r>
              <w:rPr>
                <w:rFonts w:ascii="Times New Roman" w:hAnsi="Times New Roman" w:cs="Times New Roman"/>
                <w:sz w:val="28"/>
                <w:szCs w:val="28"/>
              </w:rPr>
              <w:t>) - подготовка специалистов, повышение квалификации, проведение совместных мероприятий.</w:t>
            </w:r>
            <w:proofErr w:type="gramEnd"/>
          </w:p>
        </w:tc>
      </w:tr>
      <w:tr w:rsidR="00990E92" w:rsidTr="00F60BA9">
        <w:tc>
          <w:tcPr>
            <w:tcW w:w="2836" w:type="dxa"/>
          </w:tcPr>
          <w:p w:rsidR="00990E92" w:rsidRDefault="00990E92" w:rsidP="00DE7925">
            <w:pPr>
              <w:pStyle w:val="a3"/>
              <w:jc w:val="center"/>
              <w:rPr>
                <w:rFonts w:ascii="Times New Roman" w:hAnsi="Times New Roman" w:cs="Times New Roman"/>
                <w:sz w:val="28"/>
                <w:szCs w:val="28"/>
              </w:rPr>
            </w:pPr>
            <w:r>
              <w:rPr>
                <w:rFonts w:ascii="Times New Roman" w:hAnsi="Times New Roman" w:cs="Times New Roman"/>
                <w:sz w:val="28"/>
                <w:szCs w:val="28"/>
              </w:rPr>
              <w:lastRenderedPageBreak/>
              <w:t>Наличие специальных условий для обучения детей с нарушением слуха</w:t>
            </w:r>
          </w:p>
        </w:tc>
        <w:tc>
          <w:tcPr>
            <w:tcW w:w="7938" w:type="dxa"/>
            <w:gridSpan w:val="2"/>
          </w:tcPr>
          <w:p w:rsidR="00990E92" w:rsidRDefault="00990E92" w:rsidP="00DE7925">
            <w:pPr>
              <w:pStyle w:val="a3"/>
              <w:jc w:val="both"/>
              <w:rPr>
                <w:rFonts w:ascii="Times New Roman" w:hAnsi="Times New Roman" w:cs="Times New Roman"/>
                <w:sz w:val="28"/>
                <w:szCs w:val="28"/>
              </w:rPr>
            </w:pPr>
            <w:r>
              <w:rPr>
                <w:rFonts w:ascii="Times New Roman" w:hAnsi="Times New Roman" w:cs="Times New Roman"/>
                <w:sz w:val="28"/>
                <w:szCs w:val="28"/>
              </w:rPr>
              <w:t xml:space="preserve">Используются: </w:t>
            </w:r>
          </w:p>
          <w:p w:rsidR="00990E92" w:rsidRDefault="00990E92" w:rsidP="00B64108">
            <w:pPr>
              <w:pStyle w:val="a3"/>
              <w:numPr>
                <w:ilvl w:val="0"/>
                <w:numId w:val="33"/>
              </w:numPr>
              <w:tabs>
                <w:tab w:val="left" w:pos="459"/>
              </w:tabs>
              <w:ind w:left="459" w:hanging="284"/>
              <w:jc w:val="both"/>
              <w:rPr>
                <w:rFonts w:ascii="Times New Roman" w:hAnsi="Times New Roman" w:cs="Times New Roman"/>
                <w:sz w:val="28"/>
                <w:szCs w:val="28"/>
              </w:rPr>
            </w:pPr>
            <w:r>
              <w:rPr>
                <w:rFonts w:ascii="Times New Roman" w:hAnsi="Times New Roman" w:cs="Times New Roman"/>
                <w:sz w:val="28"/>
                <w:szCs w:val="28"/>
              </w:rPr>
              <w:t>специальная образовательная программа – АООП.</w:t>
            </w:r>
          </w:p>
          <w:p w:rsidR="00990E92" w:rsidRDefault="00990E92" w:rsidP="00B64108">
            <w:pPr>
              <w:pStyle w:val="a3"/>
              <w:numPr>
                <w:ilvl w:val="0"/>
                <w:numId w:val="33"/>
              </w:numPr>
              <w:tabs>
                <w:tab w:val="left" w:pos="459"/>
              </w:tabs>
              <w:ind w:left="459" w:hanging="284"/>
              <w:jc w:val="both"/>
              <w:rPr>
                <w:rFonts w:ascii="Times New Roman" w:hAnsi="Times New Roman" w:cs="Times New Roman"/>
                <w:sz w:val="28"/>
                <w:szCs w:val="28"/>
              </w:rPr>
            </w:pPr>
            <w:r>
              <w:rPr>
                <w:rFonts w:ascii="Times New Roman" w:hAnsi="Times New Roman" w:cs="Times New Roman"/>
                <w:sz w:val="28"/>
                <w:szCs w:val="28"/>
              </w:rPr>
              <w:t>адаптированный речевой материал, учебные пособия и дидактические материалы.</w:t>
            </w:r>
          </w:p>
          <w:p w:rsidR="00990E92" w:rsidRDefault="00990E92" w:rsidP="00B64108">
            <w:pPr>
              <w:pStyle w:val="a3"/>
              <w:numPr>
                <w:ilvl w:val="0"/>
                <w:numId w:val="33"/>
              </w:numPr>
              <w:tabs>
                <w:tab w:val="left" w:pos="459"/>
              </w:tabs>
              <w:ind w:left="459" w:hanging="284"/>
              <w:jc w:val="both"/>
              <w:rPr>
                <w:rFonts w:ascii="Times New Roman" w:hAnsi="Times New Roman" w:cs="Times New Roman"/>
                <w:sz w:val="28"/>
                <w:szCs w:val="28"/>
              </w:rPr>
            </w:pPr>
            <w:r>
              <w:rPr>
                <w:rFonts w:ascii="Times New Roman" w:hAnsi="Times New Roman" w:cs="Times New Roman"/>
                <w:sz w:val="28"/>
                <w:szCs w:val="28"/>
              </w:rPr>
              <w:t>специальные технические средства обучения коллективного и индивидуального пользования.</w:t>
            </w:r>
          </w:p>
          <w:p w:rsidR="00990E92" w:rsidRDefault="00990E92" w:rsidP="00DE7925">
            <w:pPr>
              <w:pStyle w:val="a3"/>
              <w:tabs>
                <w:tab w:val="left" w:pos="459"/>
              </w:tabs>
              <w:jc w:val="both"/>
              <w:rPr>
                <w:rFonts w:ascii="Times New Roman" w:hAnsi="Times New Roman" w:cs="Times New Roman"/>
                <w:sz w:val="28"/>
                <w:szCs w:val="28"/>
              </w:rPr>
            </w:pPr>
            <w:r>
              <w:rPr>
                <w:rFonts w:ascii="Times New Roman" w:hAnsi="Times New Roman" w:cs="Times New Roman"/>
                <w:sz w:val="28"/>
                <w:szCs w:val="28"/>
              </w:rPr>
              <w:t>Проводятся групповые и индивидуальные коррекционные занятия.</w:t>
            </w:r>
          </w:p>
          <w:p w:rsidR="00990E92" w:rsidRDefault="00990E92" w:rsidP="00DE7925">
            <w:pPr>
              <w:pStyle w:val="a3"/>
              <w:tabs>
                <w:tab w:val="left" w:pos="459"/>
              </w:tabs>
              <w:jc w:val="both"/>
              <w:rPr>
                <w:rFonts w:ascii="Times New Roman" w:hAnsi="Times New Roman" w:cs="Times New Roman"/>
                <w:sz w:val="28"/>
                <w:szCs w:val="28"/>
              </w:rPr>
            </w:pPr>
          </w:p>
        </w:tc>
      </w:tr>
      <w:tr w:rsidR="00990E92" w:rsidTr="00F60BA9">
        <w:tc>
          <w:tcPr>
            <w:tcW w:w="2836" w:type="dxa"/>
          </w:tcPr>
          <w:p w:rsidR="00990E92" w:rsidRDefault="00990E92" w:rsidP="00DE7925">
            <w:pPr>
              <w:pStyle w:val="a3"/>
              <w:jc w:val="center"/>
              <w:rPr>
                <w:rFonts w:ascii="Times New Roman" w:hAnsi="Times New Roman" w:cs="Times New Roman"/>
                <w:sz w:val="28"/>
                <w:szCs w:val="28"/>
              </w:rPr>
            </w:pPr>
            <w:r>
              <w:rPr>
                <w:rFonts w:ascii="Times New Roman" w:hAnsi="Times New Roman" w:cs="Times New Roman"/>
                <w:sz w:val="28"/>
                <w:szCs w:val="28"/>
              </w:rPr>
              <w:t xml:space="preserve">Уход и присмотр за </w:t>
            </w:r>
            <w:proofErr w:type="gramStart"/>
            <w:r>
              <w:rPr>
                <w:rFonts w:ascii="Times New Roman" w:hAnsi="Times New Roman" w:cs="Times New Roman"/>
                <w:sz w:val="28"/>
                <w:szCs w:val="28"/>
              </w:rPr>
              <w:t>обучающимися</w:t>
            </w:r>
            <w:proofErr w:type="gramEnd"/>
          </w:p>
        </w:tc>
        <w:tc>
          <w:tcPr>
            <w:tcW w:w="7938" w:type="dxa"/>
            <w:gridSpan w:val="2"/>
          </w:tcPr>
          <w:p w:rsidR="00990E92" w:rsidRDefault="00990E92" w:rsidP="00DE7925">
            <w:pPr>
              <w:pStyle w:val="a3"/>
              <w:jc w:val="both"/>
              <w:rPr>
                <w:rFonts w:ascii="Times New Roman" w:hAnsi="Times New Roman" w:cs="Times New Roman"/>
                <w:sz w:val="28"/>
                <w:szCs w:val="28"/>
              </w:rPr>
            </w:pPr>
            <w:r>
              <w:rPr>
                <w:rFonts w:ascii="Times New Roman" w:hAnsi="Times New Roman" w:cs="Times New Roman"/>
                <w:sz w:val="28"/>
                <w:szCs w:val="28"/>
              </w:rPr>
              <w:t>1. Присмотр и уход за детьми – это комплекс мер по организации питания и хозяйственно-бытового обслуживания детей, обеспечению соблюдения ими личной гигиены и режим дня.</w:t>
            </w:r>
          </w:p>
          <w:p w:rsidR="00990E92" w:rsidRDefault="00990E92" w:rsidP="00DE7925">
            <w:pPr>
              <w:pStyle w:val="a3"/>
              <w:jc w:val="both"/>
              <w:rPr>
                <w:rFonts w:ascii="Times New Roman" w:hAnsi="Times New Roman" w:cs="Times New Roman"/>
                <w:sz w:val="28"/>
                <w:szCs w:val="28"/>
              </w:rPr>
            </w:pPr>
            <w:r>
              <w:rPr>
                <w:rFonts w:ascii="Times New Roman" w:hAnsi="Times New Roman" w:cs="Times New Roman"/>
                <w:sz w:val="28"/>
                <w:szCs w:val="28"/>
              </w:rPr>
              <w:t xml:space="preserve">2. Присмотр и уход за детьми с ОВЗ обеспечивается путем воспитания  у них практически ориентированных навыков с учетом особенностей их психофизического развития. </w:t>
            </w:r>
          </w:p>
          <w:p w:rsidR="00990E92" w:rsidRDefault="00990E92" w:rsidP="00DE7925">
            <w:pPr>
              <w:pStyle w:val="a3"/>
              <w:jc w:val="both"/>
              <w:rPr>
                <w:rFonts w:ascii="Times New Roman" w:hAnsi="Times New Roman" w:cs="Times New Roman"/>
                <w:sz w:val="28"/>
                <w:szCs w:val="28"/>
              </w:rPr>
            </w:pPr>
            <w:r>
              <w:rPr>
                <w:rFonts w:ascii="Times New Roman" w:hAnsi="Times New Roman" w:cs="Times New Roman"/>
                <w:sz w:val="28"/>
                <w:szCs w:val="28"/>
              </w:rPr>
              <w:t>3. Присмотр и уход за детьми осуществляется в соответствии с «Санитарно-</w:t>
            </w:r>
            <w:r w:rsidRPr="00990E92">
              <w:rPr>
                <w:rFonts w:ascii="Times New Roman" w:hAnsi="Times New Roman" w:cs="Times New Roman"/>
                <w:sz w:val="28"/>
                <w:szCs w:val="28"/>
              </w:rPr>
              <w:t>эпидемиологическими требованиями к устройству, содержанию и организации режима работы дошкольных организаций» в действующей редакции и требованиями иных нормативных правовых актов.</w:t>
            </w:r>
          </w:p>
        </w:tc>
      </w:tr>
      <w:tr w:rsidR="00990E92" w:rsidTr="00F60BA9">
        <w:tc>
          <w:tcPr>
            <w:tcW w:w="2836" w:type="dxa"/>
          </w:tcPr>
          <w:p w:rsidR="00990E92" w:rsidRDefault="00990E92" w:rsidP="00DE7925">
            <w:pPr>
              <w:pStyle w:val="a3"/>
              <w:jc w:val="center"/>
              <w:rPr>
                <w:rFonts w:ascii="Times New Roman" w:hAnsi="Times New Roman" w:cs="Times New Roman"/>
                <w:sz w:val="28"/>
                <w:szCs w:val="28"/>
              </w:rPr>
            </w:pPr>
            <w:r>
              <w:rPr>
                <w:rFonts w:ascii="Times New Roman" w:hAnsi="Times New Roman" w:cs="Times New Roman"/>
                <w:sz w:val="28"/>
                <w:szCs w:val="28"/>
              </w:rPr>
              <w:t xml:space="preserve">Контингент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условия приема</w:t>
            </w:r>
          </w:p>
        </w:tc>
        <w:tc>
          <w:tcPr>
            <w:tcW w:w="7938" w:type="dxa"/>
            <w:gridSpan w:val="2"/>
          </w:tcPr>
          <w:p w:rsidR="00990E92" w:rsidRDefault="00990E92" w:rsidP="00DE7925">
            <w:pPr>
              <w:pStyle w:val="a3"/>
              <w:ind w:left="132"/>
              <w:jc w:val="both"/>
              <w:rPr>
                <w:rFonts w:ascii="Times New Roman" w:hAnsi="Times New Roman" w:cs="Times New Roman"/>
                <w:sz w:val="28"/>
                <w:szCs w:val="28"/>
              </w:rPr>
            </w:pPr>
            <w:r>
              <w:rPr>
                <w:rFonts w:ascii="Times New Roman" w:hAnsi="Times New Roman" w:cs="Times New Roman"/>
                <w:sz w:val="28"/>
                <w:szCs w:val="28"/>
              </w:rPr>
              <w:t>В 20</w:t>
            </w:r>
            <w:r w:rsidR="00F73557">
              <w:rPr>
                <w:rFonts w:ascii="Times New Roman" w:hAnsi="Times New Roman" w:cs="Times New Roman"/>
                <w:sz w:val="28"/>
                <w:szCs w:val="28"/>
              </w:rPr>
              <w:t>19</w:t>
            </w:r>
            <w:r>
              <w:rPr>
                <w:rFonts w:ascii="Times New Roman" w:hAnsi="Times New Roman" w:cs="Times New Roman"/>
                <w:sz w:val="28"/>
                <w:szCs w:val="28"/>
              </w:rPr>
              <w:t>-20</w:t>
            </w:r>
            <w:r w:rsidR="00F73557">
              <w:rPr>
                <w:rFonts w:ascii="Times New Roman" w:hAnsi="Times New Roman" w:cs="Times New Roman"/>
                <w:sz w:val="28"/>
                <w:szCs w:val="28"/>
              </w:rPr>
              <w:t>20</w:t>
            </w:r>
            <w:r>
              <w:rPr>
                <w:rFonts w:ascii="Times New Roman" w:hAnsi="Times New Roman" w:cs="Times New Roman"/>
                <w:sz w:val="28"/>
                <w:szCs w:val="28"/>
              </w:rPr>
              <w:t xml:space="preserve"> учебном году функционировало 6 групп компенсирующей направленности, которые посещали 42 ребенка с нарушением слуха от 2-х до 7 лет с разных городов и районов РБ. </w:t>
            </w:r>
          </w:p>
          <w:p w:rsidR="00990E92" w:rsidRDefault="0075178C" w:rsidP="00DE7925">
            <w:pPr>
              <w:pStyle w:val="a3"/>
              <w:ind w:left="132"/>
              <w:jc w:val="both"/>
              <w:rPr>
                <w:rFonts w:ascii="Times New Roman" w:hAnsi="Times New Roman" w:cs="Times New Roman"/>
                <w:sz w:val="28"/>
                <w:szCs w:val="28"/>
              </w:rPr>
            </w:pPr>
            <w:r>
              <w:rPr>
                <w:rFonts w:ascii="Times New Roman" w:hAnsi="Times New Roman" w:cs="Times New Roman"/>
                <w:sz w:val="28"/>
                <w:szCs w:val="28"/>
              </w:rPr>
              <w:t>Из них: 20</w:t>
            </w:r>
            <w:r w:rsidR="00990E92">
              <w:rPr>
                <w:rFonts w:ascii="Times New Roman" w:hAnsi="Times New Roman" w:cs="Times New Roman"/>
                <w:sz w:val="28"/>
                <w:szCs w:val="28"/>
              </w:rPr>
              <w:t xml:space="preserve"> девочек</w:t>
            </w:r>
          </w:p>
          <w:p w:rsidR="00990E92" w:rsidRDefault="00990E92" w:rsidP="00DE7925">
            <w:pPr>
              <w:pStyle w:val="a3"/>
              <w:ind w:left="132"/>
              <w:jc w:val="both"/>
              <w:rPr>
                <w:rFonts w:ascii="Times New Roman" w:hAnsi="Times New Roman" w:cs="Times New Roman"/>
                <w:sz w:val="28"/>
                <w:szCs w:val="28"/>
              </w:rPr>
            </w:pPr>
            <w:r>
              <w:rPr>
                <w:rFonts w:ascii="Times New Roman" w:hAnsi="Times New Roman" w:cs="Times New Roman"/>
                <w:sz w:val="28"/>
                <w:szCs w:val="28"/>
              </w:rPr>
              <w:t xml:space="preserve">             </w:t>
            </w:r>
            <w:r w:rsidR="0075178C">
              <w:rPr>
                <w:rFonts w:ascii="Times New Roman" w:hAnsi="Times New Roman" w:cs="Times New Roman"/>
                <w:sz w:val="28"/>
                <w:szCs w:val="28"/>
              </w:rPr>
              <w:t>22</w:t>
            </w:r>
            <w:r>
              <w:rPr>
                <w:rFonts w:ascii="Times New Roman" w:hAnsi="Times New Roman" w:cs="Times New Roman"/>
                <w:sz w:val="28"/>
                <w:szCs w:val="28"/>
              </w:rPr>
              <w:t xml:space="preserve"> мальчиков.</w:t>
            </w:r>
          </w:p>
          <w:p w:rsidR="00990E92" w:rsidRDefault="00990E92" w:rsidP="00DE7925">
            <w:pPr>
              <w:pStyle w:val="a3"/>
              <w:ind w:left="132"/>
              <w:jc w:val="both"/>
              <w:rPr>
                <w:rFonts w:ascii="Times New Roman" w:hAnsi="Times New Roman" w:cs="Times New Roman"/>
                <w:sz w:val="28"/>
                <w:szCs w:val="28"/>
              </w:rPr>
            </w:pPr>
            <w:r>
              <w:rPr>
                <w:rFonts w:ascii="Times New Roman" w:hAnsi="Times New Roman" w:cs="Times New Roman"/>
                <w:sz w:val="28"/>
                <w:szCs w:val="28"/>
              </w:rPr>
              <w:t xml:space="preserve">Дети поступали по заключению органов здравоохранения и </w:t>
            </w:r>
            <w:r w:rsidRPr="00990E92">
              <w:rPr>
                <w:rFonts w:ascii="Times New Roman" w:hAnsi="Times New Roman" w:cs="Times New Roman"/>
                <w:sz w:val="28"/>
                <w:szCs w:val="28"/>
              </w:rPr>
              <w:t>направлению РПМПК, на основании заявления родителей (законных представителей).</w:t>
            </w:r>
          </w:p>
        </w:tc>
      </w:tr>
      <w:tr w:rsidR="00990E92" w:rsidTr="00F60BA9">
        <w:tc>
          <w:tcPr>
            <w:tcW w:w="2836" w:type="dxa"/>
          </w:tcPr>
          <w:p w:rsidR="00990E92" w:rsidRDefault="00990E92" w:rsidP="00DE7925">
            <w:pPr>
              <w:pStyle w:val="a3"/>
              <w:jc w:val="center"/>
              <w:rPr>
                <w:rFonts w:ascii="Times New Roman" w:hAnsi="Times New Roman" w:cs="Times New Roman"/>
                <w:sz w:val="28"/>
                <w:szCs w:val="28"/>
              </w:rPr>
            </w:pPr>
            <w:r>
              <w:rPr>
                <w:rFonts w:ascii="Times New Roman" w:hAnsi="Times New Roman" w:cs="Times New Roman"/>
                <w:sz w:val="28"/>
                <w:szCs w:val="28"/>
              </w:rPr>
              <w:t>Комплектование групп</w:t>
            </w:r>
          </w:p>
        </w:tc>
        <w:tc>
          <w:tcPr>
            <w:tcW w:w="7938" w:type="dxa"/>
            <w:gridSpan w:val="2"/>
          </w:tcPr>
          <w:p w:rsidR="00990E92" w:rsidRDefault="00990E92" w:rsidP="00DE7925">
            <w:pPr>
              <w:pStyle w:val="a3"/>
              <w:ind w:left="132"/>
              <w:jc w:val="both"/>
              <w:rPr>
                <w:rFonts w:ascii="Times New Roman" w:hAnsi="Times New Roman" w:cs="Times New Roman"/>
                <w:sz w:val="28"/>
                <w:szCs w:val="28"/>
              </w:rPr>
            </w:pPr>
            <w:r>
              <w:rPr>
                <w:rFonts w:ascii="Times New Roman" w:hAnsi="Times New Roman" w:cs="Times New Roman"/>
                <w:sz w:val="28"/>
                <w:szCs w:val="28"/>
              </w:rPr>
              <w:t>Все группы укомплектованы в соответствии с санитарными нормами по 7 детей, по возрастным критериям и годам обучения:</w:t>
            </w:r>
          </w:p>
          <w:p w:rsidR="00E75E04" w:rsidRDefault="00E75E04" w:rsidP="00B64108">
            <w:pPr>
              <w:pStyle w:val="a7"/>
              <w:numPr>
                <w:ilvl w:val="0"/>
                <w:numId w:val="12"/>
              </w:numPr>
              <w:shd w:val="clear" w:color="auto" w:fill="FFFFFF"/>
              <w:textAlignment w:val="baseline"/>
              <w:rPr>
                <w:rFonts w:ascii="Times New Roman" w:eastAsia="Times New Roman" w:hAnsi="Times New Roman" w:cs="Times New Roman"/>
                <w:sz w:val="28"/>
                <w:szCs w:val="28"/>
              </w:rPr>
            </w:pPr>
            <w:r w:rsidRPr="00493935">
              <w:rPr>
                <w:rFonts w:ascii="Times New Roman" w:eastAsia="Times New Roman" w:hAnsi="Times New Roman" w:cs="Times New Roman"/>
                <w:sz w:val="28"/>
                <w:szCs w:val="28"/>
              </w:rPr>
              <w:t xml:space="preserve">1-ая младшая группа - 7; </w:t>
            </w:r>
          </w:p>
          <w:p w:rsidR="00F73557" w:rsidRPr="00493935" w:rsidRDefault="00F73557" w:rsidP="00B64108">
            <w:pPr>
              <w:pStyle w:val="a7"/>
              <w:numPr>
                <w:ilvl w:val="0"/>
                <w:numId w:val="12"/>
              </w:numPr>
              <w:shd w:val="clear" w:color="auto" w:fill="FFFFFF"/>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493935">
              <w:rPr>
                <w:rFonts w:ascii="Times New Roman" w:eastAsia="Times New Roman" w:hAnsi="Times New Roman" w:cs="Times New Roman"/>
                <w:sz w:val="28"/>
                <w:szCs w:val="28"/>
              </w:rPr>
              <w:t>-ая младшая группа - 7</w:t>
            </w:r>
          </w:p>
          <w:p w:rsidR="00E75E04" w:rsidRPr="00493935" w:rsidRDefault="00E75E04" w:rsidP="00B64108">
            <w:pPr>
              <w:pStyle w:val="a7"/>
              <w:numPr>
                <w:ilvl w:val="0"/>
                <w:numId w:val="12"/>
              </w:numPr>
              <w:shd w:val="clear" w:color="auto" w:fill="FFFFFF"/>
              <w:textAlignment w:val="baseline"/>
              <w:rPr>
                <w:rFonts w:ascii="Times New Roman" w:eastAsia="Times New Roman" w:hAnsi="Times New Roman" w:cs="Times New Roman"/>
                <w:sz w:val="28"/>
                <w:szCs w:val="28"/>
              </w:rPr>
            </w:pPr>
            <w:r w:rsidRPr="00493935">
              <w:rPr>
                <w:rFonts w:ascii="Times New Roman" w:eastAsia="Times New Roman" w:hAnsi="Times New Roman" w:cs="Times New Roman"/>
                <w:sz w:val="28"/>
                <w:szCs w:val="28"/>
              </w:rPr>
              <w:t>старшая группа-7;</w:t>
            </w:r>
          </w:p>
          <w:p w:rsidR="00E75E04" w:rsidRPr="00493935" w:rsidRDefault="00F73557" w:rsidP="00B64108">
            <w:pPr>
              <w:pStyle w:val="a7"/>
              <w:numPr>
                <w:ilvl w:val="0"/>
                <w:numId w:val="12"/>
              </w:numPr>
              <w:shd w:val="clear" w:color="auto" w:fill="FFFFFF"/>
              <w:textAlignment w:val="baseline"/>
              <w:rPr>
                <w:rFonts w:ascii="Times New Roman" w:eastAsia="Times New Roman" w:hAnsi="Times New Roman" w:cs="Times New Roman"/>
                <w:sz w:val="28"/>
                <w:szCs w:val="28"/>
              </w:rPr>
            </w:pPr>
            <w:r w:rsidRPr="00493935">
              <w:rPr>
                <w:rFonts w:ascii="Times New Roman" w:eastAsia="Times New Roman" w:hAnsi="Times New Roman" w:cs="Times New Roman"/>
                <w:sz w:val="28"/>
                <w:szCs w:val="28"/>
              </w:rPr>
              <w:t>старшая</w:t>
            </w:r>
            <w:r w:rsidR="00E75E04" w:rsidRPr="00493935">
              <w:rPr>
                <w:rFonts w:ascii="Times New Roman" w:eastAsia="Times New Roman" w:hAnsi="Times New Roman" w:cs="Times New Roman"/>
                <w:sz w:val="28"/>
                <w:szCs w:val="28"/>
              </w:rPr>
              <w:t xml:space="preserve"> группа-8;</w:t>
            </w:r>
          </w:p>
          <w:p w:rsidR="00F73557" w:rsidRDefault="00E75E04" w:rsidP="00B64108">
            <w:pPr>
              <w:pStyle w:val="a7"/>
              <w:numPr>
                <w:ilvl w:val="0"/>
                <w:numId w:val="12"/>
              </w:numPr>
              <w:shd w:val="clear" w:color="auto" w:fill="FFFFFF"/>
              <w:textAlignment w:val="baseline"/>
              <w:rPr>
                <w:rFonts w:ascii="Times New Roman" w:eastAsia="Times New Roman" w:hAnsi="Times New Roman" w:cs="Times New Roman"/>
                <w:sz w:val="28"/>
                <w:szCs w:val="28"/>
              </w:rPr>
            </w:pPr>
            <w:r w:rsidRPr="00493935">
              <w:rPr>
                <w:rFonts w:ascii="Times New Roman" w:eastAsia="Times New Roman" w:hAnsi="Times New Roman" w:cs="Times New Roman"/>
                <w:sz w:val="28"/>
                <w:szCs w:val="28"/>
              </w:rPr>
              <w:t>подготовительная группа</w:t>
            </w:r>
            <w:r>
              <w:rPr>
                <w:rFonts w:ascii="Times New Roman" w:eastAsia="Times New Roman" w:hAnsi="Times New Roman" w:cs="Times New Roman"/>
                <w:sz w:val="28"/>
                <w:szCs w:val="28"/>
              </w:rPr>
              <w:t xml:space="preserve"> -7</w:t>
            </w:r>
          </w:p>
          <w:p w:rsidR="00990E92" w:rsidRPr="00E75E04" w:rsidRDefault="00F73557" w:rsidP="00B64108">
            <w:pPr>
              <w:pStyle w:val="a7"/>
              <w:numPr>
                <w:ilvl w:val="0"/>
                <w:numId w:val="12"/>
              </w:numPr>
              <w:shd w:val="clear" w:color="auto" w:fill="FFFFFF"/>
              <w:textAlignment w:val="baseline"/>
              <w:rPr>
                <w:rFonts w:ascii="Times New Roman" w:eastAsia="Times New Roman" w:hAnsi="Times New Roman" w:cs="Times New Roman"/>
                <w:sz w:val="28"/>
                <w:szCs w:val="28"/>
              </w:rPr>
            </w:pPr>
            <w:r w:rsidRPr="00493935">
              <w:rPr>
                <w:rFonts w:ascii="Times New Roman" w:eastAsia="Times New Roman" w:hAnsi="Times New Roman" w:cs="Times New Roman"/>
                <w:sz w:val="28"/>
                <w:szCs w:val="28"/>
              </w:rPr>
              <w:t>подготовительная группа</w:t>
            </w:r>
            <w:r>
              <w:rPr>
                <w:rFonts w:ascii="Times New Roman" w:eastAsia="Times New Roman" w:hAnsi="Times New Roman" w:cs="Times New Roman"/>
                <w:sz w:val="28"/>
                <w:szCs w:val="28"/>
              </w:rPr>
              <w:t xml:space="preserve"> -7</w:t>
            </w:r>
            <w:r w:rsidRPr="00493935">
              <w:rPr>
                <w:rFonts w:ascii="Times New Roman" w:eastAsia="Times New Roman" w:hAnsi="Times New Roman" w:cs="Times New Roman"/>
                <w:sz w:val="28"/>
                <w:szCs w:val="28"/>
              </w:rPr>
              <w:t>.</w:t>
            </w:r>
          </w:p>
        </w:tc>
      </w:tr>
      <w:tr w:rsidR="00990E92" w:rsidTr="00F60BA9">
        <w:tc>
          <w:tcPr>
            <w:tcW w:w="2836" w:type="dxa"/>
          </w:tcPr>
          <w:p w:rsidR="00990E92" w:rsidRPr="00532ABB" w:rsidRDefault="00990E92" w:rsidP="00DE7925">
            <w:pPr>
              <w:pStyle w:val="a3"/>
              <w:jc w:val="center"/>
              <w:rPr>
                <w:rFonts w:ascii="Times New Roman" w:hAnsi="Times New Roman" w:cs="Times New Roman"/>
                <w:sz w:val="28"/>
                <w:szCs w:val="28"/>
              </w:rPr>
            </w:pPr>
            <w:r w:rsidRPr="00532ABB">
              <w:rPr>
                <w:rFonts w:ascii="Times New Roman" w:hAnsi="Times New Roman" w:cs="Times New Roman"/>
                <w:sz w:val="28"/>
                <w:szCs w:val="28"/>
              </w:rPr>
              <w:t xml:space="preserve">Социальный состав </w:t>
            </w:r>
            <w:r w:rsidRPr="00532ABB">
              <w:rPr>
                <w:rFonts w:ascii="Times New Roman" w:hAnsi="Times New Roman" w:cs="Times New Roman"/>
                <w:sz w:val="28"/>
                <w:szCs w:val="28"/>
              </w:rPr>
              <w:lastRenderedPageBreak/>
              <w:t>семей</w:t>
            </w:r>
          </w:p>
        </w:tc>
        <w:tc>
          <w:tcPr>
            <w:tcW w:w="7938" w:type="dxa"/>
            <w:gridSpan w:val="2"/>
          </w:tcPr>
          <w:p w:rsidR="00990E92" w:rsidRPr="00532ABB" w:rsidRDefault="00532ABB" w:rsidP="00DE7925">
            <w:pPr>
              <w:pStyle w:val="a3"/>
              <w:numPr>
                <w:ilvl w:val="0"/>
                <w:numId w:val="6"/>
              </w:numPr>
              <w:tabs>
                <w:tab w:val="left" w:pos="529"/>
              </w:tabs>
              <w:ind w:left="104"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Полная – </w:t>
            </w:r>
            <w:r w:rsidR="00F73557">
              <w:rPr>
                <w:rFonts w:ascii="Times New Roman" w:hAnsi="Times New Roman" w:cs="Times New Roman"/>
                <w:sz w:val="28"/>
                <w:szCs w:val="28"/>
              </w:rPr>
              <w:t>69</w:t>
            </w:r>
            <w:r w:rsidR="00A826E0">
              <w:rPr>
                <w:rFonts w:ascii="Times New Roman" w:hAnsi="Times New Roman" w:cs="Times New Roman"/>
                <w:sz w:val="28"/>
                <w:szCs w:val="28"/>
              </w:rPr>
              <w:t>,</w:t>
            </w:r>
            <w:r w:rsidR="00F73557">
              <w:rPr>
                <w:rFonts w:ascii="Times New Roman" w:hAnsi="Times New Roman" w:cs="Times New Roman"/>
                <w:sz w:val="28"/>
                <w:szCs w:val="28"/>
              </w:rPr>
              <w:t>7</w:t>
            </w:r>
            <w:r w:rsidR="00990E92" w:rsidRPr="00532ABB">
              <w:rPr>
                <w:rFonts w:ascii="Times New Roman" w:hAnsi="Times New Roman" w:cs="Times New Roman"/>
                <w:sz w:val="28"/>
                <w:szCs w:val="28"/>
              </w:rPr>
              <w:t>%.</w:t>
            </w:r>
          </w:p>
          <w:p w:rsidR="00990E92" w:rsidRPr="00532ABB" w:rsidRDefault="00A826E0" w:rsidP="00DE7925">
            <w:pPr>
              <w:pStyle w:val="a3"/>
              <w:numPr>
                <w:ilvl w:val="0"/>
                <w:numId w:val="6"/>
              </w:numPr>
              <w:tabs>
                <w:tab w:val="left" w:pos="529"/>
              </w:tabs>
              <w:ind w:left="104" w:firstLine="0"/>
              <w:jc w:val="both"/>
              <w:rPr>
                <w:rFonts w:ascii="Times New Roman" w:hAnsi="Times New Roman" w:cs="Times New Roman"/>
                <w:sz w:val="28"/>
                <w:szCs w:val="28"/>
              </w:rPr>
            </w:pPr>
            <w:r>
              <w:rPr>
                <w:rFonts w:ascii="Times New Roman" w:hAnsi="Times New Roman" w:cs="Times New Roman"/>
                <w:sz w:val="28"/>
                <w:szCs w:val="28"/>
              </w:rPr>
              <w:lastRenderedPageBreak/>
              <w:t>Неполная – 9</w:t>
            </w:r>
            <w:r w:rsidR="00F73557">
              <w:rPr>
                <w:rFonts w:ascii="Times New Roman" w:hAnsi="Times New Roman" w:cs="Times New Roman"/>
                <w:sz w:val="28"/>
                <w:szCs w:val="28"/>
              </w:rPr>
              <w:t>,8</w:t>
            </w:r>
            <w:r w:rsidR="00990E92" w:rsidRPr="00532ABB">
              <w:rPr>
                <w:rFonts w:ascii="Times New Roman" w:hAnsi="Times New Roman" w:cs="Times New Roman"/>
                <w:sz w:val="28"/>
                <w:szCs w:val="28"/>
              </w:rPr>
              <w:t>%.</w:t>
            </w:r>
          </w:p>
          <w:p w:rsidR="00990E92" w:rsidRPr="00532ABB" w:rsidRDefault="00990E92" w:rsidP="00DE7925">
            <w:pPr>
              <w:pStyle w:val="a3"/>
              <w:numPr>
                <w:ilvl w:val="0"/>
                <w:numId w:val="6"/>
              </w:numPr>
              <w:tabs>
                <w:tab w:val="left" w:pos="529"/>
              </w:tabs>
              <w:ind w:left="104" w:firstLine="0"/>
              <w:jc w:val="both"/>
              <w:rPr>
                <w:rFonts w:ascii="Times New Roman" w:hAnsi="Times New Roman" w:cs="Times New Roman"/>
                <w:sz w:val="28"/>
                <w:szCs w:val="28"/>
              </w:rPr>
            </w:pPr>
            <w:r w:rsidRPr="00532ABB">
              <w:rPr>
                <w:rFonts w:ascii="Times New Roman" w:hAnsi="Times New Roman" w:cs="Times New Roman"/>
                <w:sz w:val="28"/>
                <w:szCs w:val="28"/>
              </w:rPr>
              <w:t xml:space="preserve">Многодетная – </w:t>
            </w:r>
            <w:r w:rsidR="00A826E0">
              <w:rPr>
                <w:rFonts w:ascii="Times New Roman" w:hAnsi="Times New Roman" w:cs="Times New Roman"/>
                <w:sz w:val="28"/>
                <w:szCs w:val="28"/>
              </w:rPr>
              <w:t>1</w:t>
            </w:r>
            <w:r w:rsidR="00F73557">
              <w:rPr>
                <w:rFonts w:ascii="Times New Roman" w:hAnsi="Times New Roman" w:cs="Times New Roman"/>
                <w:sz w:val="28"/>
                <w:szCs w:val="28"/>
              </w:rPr>
              <w:t>5</w:t>
            </w:r>
            <w:r w:rsidR="00A826E0">
              <w:rPr>
                <w:rFonts w:ascii="Times New Roman" w:hAnsi="Times New Roman" w:cs="Times New Roman"/>
                <w:sz w:val="28"/>
                <w:szCs w:val="28"/>
              </w:rPr>
              <w:t>,7</w:t>
            </w:r>
            <w:r w:rsidRPr="00532ABB">
              <w:rPr>
                <w:rFonts w:ascii="Times New Roman" w:hAnsi="Times New Roman" w:cs="Times New Roman"/>
                <w:sz w:val="28"/>
                <w:szCs w:val="28"/>
              </w:rPr>
              <w:t>%.</w:t>
            </w:r>
          </w:p>
          <w:p w:rsidR="00990E92" w:rsidRPr="00532ABB" w:rsidRDefault="00990E92" w:rsidP="00A826E0">
            <w:pPr>
              <w:pStyle w:val="a3"/>
              <w:numPr>
                <w:ilvl w:val="0"/>
                <w:numId w:val="6"/>
              </w:numPr>
              <w:tabs>
                <w:tab w:val="left" w:pos="529"/>
              </w:tabs>
              <w:ind w:left="132" w:firstLine="0"/>
              <w:jc w:val="both"/>
              <w:rPr>
                <w:rFonts w:ascii="Times New Roman" w:hAnsi="Times New Roman" w:cs="Times New Roman"/>
                <w:sz w:val="28"/>
                <w:szCs w:val="28"/>
              </w:rPr>
            </w:pPr>
            <w:r w:rsidRPr="00532ABB">
              <w:rPr>
                <w:rFonts w:ascii="Times New Roman" w:hAnsi="Times New Roman" w:cs="Times New Roman"/>
                <w:sz w:val="28"/>
                <w:szCs w:val="28"/>
              </w:rPr>
              <w:t xml:space="preserve">Опекуны – </w:t>
            </w:r>
            <w:r w:rsidR="00A826E0">
              <w:rPr>
                <w:rFonts w:ascii="Times New Roman" w:hAnsi="Times New Roman" w:cs="Times New Roman"/>
                <w:sz w:val="28"/>
                <w:szCs w:val="28"/>
              </w:rPr>
              <w:t>4,8</w:t>
            </w:r>
            <w:r w:rsidRPr="00532ABB">
              <w:rPr>
                <w:rFonts w:ascii="Times New Roman" w:hAnsi="Times New Roman" w:cs="Times New Roman"/>
                <w:sz w:val="28"/>
                <w:szCs w:val="28"/>
              </w:rPr>
              <w:t>%.</w:t>
            </w:r>
          </w:p>
        </w:tc>
      </w:tr>
      <w:tr w:rsidR="00990E92" w:rsidTr="00F60BA9">
        <w:tc>
          <w:tcPr>
            <w:tcW w:w="2836" w:type="dxa"/>
          </w:tcPr>
          <w:p w:rsidR="00990E92" w:rsidRDefault="00990E92" w:rsidP="00DE7925">
            <w:pPr>
              <w:pStyle w:val="a3"/>
              <w:jc w:val="center"/>
              <w:rPr>
                <w:rFonts w:ascii="Times New Roman" w:hAnsi="Times New Roman" w:cs="Times New Roman"/>
                <w:sz w:val="28"/>
                <w:szCs w:val="28"/>
              </w:rPr>
            </w:pPr>
            <w:r>
              <w:rPr>
                <w:rFonts w:ascii="Times New Roman" w:hAnsi="Times New Roman" w:cs="Times New Roman"/>
                <w:sz w:val="28"/>
                <w:szCs w:val="28"/>
              </w:rPr>
              <w:lastRenderedPageBreak/>
              <w:t>Состав педагогического персонала</w:t>
            </w:r>
          </w:p>
        </w:tc>
        <w:tc>
          <w:tcPr>
            <w:tcW w:w="7938" w:type="dxa"/>
            <w:gridSpan w:val="2"/>
          </w:tcPr>
          <w:p w:rsidR="00990E92" w:rsidRDefault="00E75E04" w:rsidP="00DE7925">
            <w:pPr>
              <w:pStyle w:val="a3"/>
              <w:ind w:left="132"/>
              <w:jc w:val="both"/>
              <w:rPr>
                <w:rFonts w:ascii="Times New Roman" w:hAnsi="Times New Roman" w:cs="Times New Roman"/>
                <w:sz w:val="28"/>
                <w:szCs w:val="28"/>
              </w:rPr>
            </w:pPr>
            <w:r>
              <w:rPr>
                <w:rFonts w:ascii="Times New Roman" w:hAnsi="Times New Roman" w:cs="Times New Roman"/>
                <w:sz w:val="28"/>
                <w:szCs w:val="28"/>
              </w:rPr>
              <w:t>Информация на 01.04.20</w:t>
            </w:r>
            <w:r w:rsidR="00F73557">
              <w:rPr>
                <w:rFonts w:ascii="Times New Roman" w:hAnsi="Times New Roman" w:cs="Times New Roman"/>
                <w:sz w:val="28"/>
                <w:szCs w:val="28"/>
              </w:rPr>
              <w:t xml:space="preserve">20 </w:t>
            </w:r>
            <w:r w:rsidR="00990E92">
              <w:rPr>
                <w:rFonts w:ascii="Times New Roman" w:hAnsi="Times New Roman" w:cs="Times New Roman"/>
                <w:sz w:val="28"/>
                <w:szCs w:val="28"/>
              </w:rPr>
              <w:t>г.</w:t>
            </w:r>
          </w:p>
          <w:p w:rsidR="00990E92" w:rsidRPr="00644EA9" w:rsidRDefault="00990E92" w:rsidP="00DE7925">
            <w:pPr>
              <w:pStyle w:val="a3"/>
              <w:ind w:left="132"/>
              <w:jc w:val="both"/>
              <w:rPr>
                <w:rFonts w:ascii="Times New Roman" w:hAnsi="Times New Roman" w:cs="Times New Roman"/>
                <w:sz w:val="28"/>
                <w:szCs w:val="28"/>
              </w:rPr>
            </w:pPr>
            <w:r w:rsidRPr="00644EA9">
              <w:rPr>
                <w:rFonts w:ascii="Times New Roman" w:hAnsi="Times New Roman" w:cs="Times New Roman"/>
                <w:sz w:val="28"/>
                <w:szCs w:val="28"/>
              </w:rPr>
              <w:t>Всего педагогических работников 2</w:t>
            </w:r>
            <w:r w:rsidR="00E75E04" w:rsidRPr="00644EA9">
              <w:rPr>
                <w:rFonts w:ascii="Times New Roman" w:hAnsi="Times New Roman" w:cs="Times New Roman"/>
                <w:sz w:val="28"/>
                <w:szCs w:val="28"/>
              </w:rPr>
              <w:t>1</w:t>
            </w:r>
            <w:r w:rsidRPr="00644EA9">
              <w:rPr>
                <w:rFonts w:ascii="Times New Roman" w:hAnsi="Times New Roman" w:cs="Times New Roman"/>
                <w:sz w:val="28"/>
                <w:szCs w:val="28"/>
              </w:rPr>
              <w:t xml:space="preserve"> человек.</w:t>
            </w:r>
          </w:p>
          <w:p w:rsidR="00990E92" w:rsidRPr="00644EA9" w:rsidRDefault="00990E92" w:rsidP="00DE7925">
            <w:pPr>
              <w:pStyle w:val="a3"/>
              <w:ind w:left="132"/>
              <w:jc w:val="both"/>
              <w:rPr>
                <w:rFonts w:ascii="Times New Roman" w:hAnsi="Times New Roman" w:cs="Times New Roman"/>
                <w:sz w:val="28"/>
                <w:szCs w:val="28"/>
              </w:rPr>
            </w:pPr>
            <w:r w:rsidRPr="00644EA9">
              <w:rPr>
                <w:rFonts w:ascii="Times New Roman" w:hAnsi="Times New Roman" w:cs="Times New Roman"/>
                <w:sz w:val="28"/>
                <w:szCs w:val="28"/>
              </w:rPr>
              <w:t>1</w:t>
            </w:r>
            <w:r w:rsidR="00644EA9" w:rsidRPr="00644EA9">
              <w:rPr>
                <w:rFonts w:ascii="Times New Roman" w:hAnsi="Times New Roman" w:cs="Times New Roman"/>
                <w:sz w:val="28"/>
                <w:szCs w:val="28"/>
              </w:rPr>
              <w:t>4</w:t>
            </w:r>
            <w:r w:rsidR="00E75E04" w:rsidRPr="00644EA9">
              <w:rPr>
                <w:rFonts w:ascii="Times New Roman" w:hAnsi="Times New Roman" w:cs="Times New Roman"/>
                <w:sz w:val="28"/>
                <w:szCs w:val="28"/>
              </w:rPr>
              <w:t xml:space="preserve"> чел. с высшим образованием – 7</w:t>
            </w:r>
            <w:r w:rsidR="00644EA9" w:rsidRPr="00644EA9">
              <w:rPr>
                <w:rFonts w:ascii="Times New Roman" w:hAnsi="Times New Roman" w:cs="Times New Roman"/>
                <w:sz w:val="28"/>
                <w:szCs w:val="28"/>
              </w:rPr>
              <w:t>0</w:t>
            </w:r>
            <w:r w:rsidRPr="00644EA9">
              <w:rPr>
                <w:rFonts w:ascii="Times New Roman" w:hAnsi="Times New Roman" w:cs="Times New Roman"/>
                <w:sz w:val="28"/>
                <w:szCs w:val="28"/>
              </w:rPr>
              <w:t>%</w:t>
            </w:r>
          </w:p>
          <w:p w:rsidR="00990E92" w:rsidRPr="00644EA9" w:rsidRDefault="00644EA9" w:rsidP="00DE7925">
            <w:pPr>
              <w:pStyle w:val="a3"/>
              <w:ind w:left="132"/>
              <w:jc w:val="both"/>
              <w:rPr>
                <w:rFonts w:ascii="Times New Roman" w:hAnsi="Times New Roman" w:cs="Times New Roman"/>
                <w:sz w:val="28"/>
                <w:szCs w:val="28"/>
              </w:rPr>
            </w:pPr>
            <w:r w:rsidRPr="00644EA9">
              <w:rPr>
                <w:rFonts w:ascii="Times New Roman" w:hAnsi="Times New Roman" w:cs="Times New Roman"/>
                <w:sz w:val="28"/>
                <w:szCs w:val="28"/>
              </w:rPr>
              <w:t>4</w:t>
            </w:r>
            <w:r w:rsidR="00990E92" w:rsidRPr="00644EA9">
              <w:rPr>
                <w:rFonts w:ascii="Times New Roman" w:hAnsi="Times New Roman" w:cs="Times New Roman"/>
                <w:sz w:val="28"/>
                <w:szCs w:val="28"/>
              </w:rPr>
              <w:t xml:space="preserve"> чел.  с </w:t>
            </w:r>
            <w:proofErr w:type="spellStart"/>
            <w:r w:rsidR="00990E92" w:rsidRPr="00644EA9">
              <w:rPr>
                <w:rFonts w:ascii="Times New Roman" w:hAnsi="Times New Roman" w:cs="Times New Roman"/>
                <w:sz w:val="28"/>
                <w:szCs w:val="28"/>
              </w:rPr>
              <w:t>сред</w:t>
            </w:r>
            <w:r w:rsidRPr="00644EA9">
              <w:rPr>
                <w:rFonts w:ascii="Times New Roman" w:hAnsi="Times New Roman" w:cs="Times New Roman"/>
                <w:sz w:val="28"/>
                <w:szCs w:val="28"/>
              </w:rPr>
              <w:t>не-специальным</w:t>
            </w:r>
            <w:proofErr w:type="spellEnd"/>
            <w:r w:rsidRPr="00644EA9">
              <w:rPr>
                <w:rFonts w:ascii="Times New Roman" w:hAnsi="Times New Roman" w:cs="Times New Roman"/>
                <w:sz w:val="28"/>
                <w:szCs w:val="28"/>
              </w:rPr>
              <w:t xml:space="preserve"> образованием – 20</w:t>
            </w:r>
            <w:r w:rsidR="00990E92" w:rsidRPr="00644EA9">
              <w:rPr>
                <w:rFonts w:ascii="Times New Roman" w:hAnsi="Times New Roman" w:cs="Times New Roman"/>
                <w:sz w:val="28"/>
                <w:szCs w:val="28"/>
              </w:rPr>
              <w:t>%</w:t>
            </w:r>
          </w:p>
          <w:p w:rsidR="00990E92" w:rsidRPr="00644EA9" w:rsidRDefault="00990E92" w:rsidP="00DE7925">
            <w:pPr>
              <w:pStyle w:val="a3"/>
              <w:ind w:left="132"/>
              <w:rPr>
                <w:rFonts w:ascii="Times New Roman" w:hAnsi="Times New Roman" w:cs="Times New Roman"/>
                <w:sz w:val="28"/>
                <w:szCs w:val="28"/>
              </w:rPr>
            </w:pPr>
            <w:r w:rsidRPr="00644EA9">
              <w:rPr>
                <w:rFonts w:ascii="Times New Roman" w:hAnsi="Times New Roman" w:cs="Times New Roman"/>
                <w:sz w:val="28"/>
                <w:szCs w:val="28"/>
              </w:rPr>
              <w:t xml:space="preserve">1 чел. с  незаконченным   </w:t>
            </w:r>
            <w:proofErr w:type="spellStart"/>
            <w:r w:rsidRPr="00644EA9">
              <w:rPr>
                <w:rFonts w:ascii="Times New Roman" w:hAnsi="Times New Roman" w:cs="Times New Roman"/>
                <w:sz w:val="28"/>
                <w:szCs w:val="28"/>
              </w:rPr>
              <w:t>сре</w:t>
            </w:r>
            <w:r w:rsidR="00E75E04" w:rsidRPr="00644EA9">
              <w:rPr>
                <w:rFonts w:ascii="Times New Roman" w:hAnsi="Times New Roman" w:cs="Times New Roman"/>
                <w:sz w:val="28"/>
                <w:szCs w:val="28"/>
              </w:rPr>
              <w:t>дне-специальным</w:t>
            </w:r>
            <w:proofErr w:type="spellEnd"/>
            <w:r w:rsidR="00E75E04" w:rsidRPr="00644EA9">
              <w:rPr>
                <w:rFonts w:ascii="Times New Roman" w:hAnsi="Times New Roman" w:cs="Times New Roman"/>
                <w:sz w:val="28"/>
                <w:szCs w:val="28"/>
              </w:rPr>
              <w:t xml:space="preserve"> образованием – 5</w:t>
            </w:r>
            <w:r w:rsidRPr="00644EA9">
              <w:rPr>
                <w:rFonts w:ascii="Times New Roman" w:hAnsi="Times New Roman" w:cs="Times New Roman"/>
                <w:sz w:val="28"/>
                <w:szCs w:val="28"/>
              </w:rPr>
              <w:t>%.</w:t>
            </w:r>
          </w:p>
          <w:p w:rsidR="00990E92" w:rsidRPr="00644EA9" w:rsidRDefault="00644EA9" w:rsidP="00DE7925">
            <w:pPr>
              <w:pStyle w:val="a3"/>
              <w:ind w:left="132"/>
              <w:jc w:val="both"/>
              <w:rPr>
                <w:rFonts w:ascii="Times New Roman" w:hAnsi="Times New Roman" w:cs="Times New Roman"/>
                <w:sz w:val="28"/>
                <w:szCs w:val="28"/>
              </w:rPr>
            </w:pPr>
            <w:r w:rsidRPr="00644EA9">
              <w:rPr>
                <w:rFonts w:ascii="Times New Roman" w:hAnsi="Times New Roman" w:cs="Times New Roman"/>
                <w:sz w:val="28"/>
                <w:szCs w:val="28"/>
              </w:rPr>
              <w:t>14</w:t>
            </w:r>
            <w:r w:rsidR="00E75E04" w:rsidRPr="00644EA9">
              <w:rPr>
                <w:rFonts w:ascii="Times New Roman" w:hAnsi="Times New Roman" w:cs="Times New Roman"/>
                <w:sz w:val="28"/>
                <w:szCs w:val="28"/>
              </w:rPr>
              <w:t xml:space="preserve"> чел.  </w:t>
            </w:r>
            <w:proofErr w:type="gramStart"/>
            <w:r w:rsidR="00E75E04" w:rsidRPr="00644EA9">
              <w:rPr>
                <w:rFonts w:ascii="Times New Roman" w:hAnsi="Times New Roman" w:cs="Times New Roman"/>
                <w:sz w:val="28"/>
                <w:szCs w:val="28"/>
              </w:rPr>
              <w:t>с</w:t>
            </w:r>
            <w:proofErr w:type="gramEnd"/>
            <w:r w:rsidR="00E75E04" w:rsidRPr="00644EA9">
              <w:rPr>
                <w:rFonts w:ascii="Times New Roman" w:hAnsi="Times New Roman" w:cs="Times New Roman"/>
                <w:sz w:val="28"/>
                <w:szCs w:val="28"/>
              </w:rPr>
              <w:t xml:space="preserve"> высшим категория</w:t>
            </w:r>
            <w:r w:rsidR="00990E92" w:rsidRPr="00644EA9">
              <w:rPr>
                <w:rFonts w:ascii="Times New Roman" w:hAnsi="Times New Roman" w:cs="Times New Roman"/>
                <w:sz w:val="28"/>
                <w:szCs w:val="28"/>
              </w:rPr>
              <w:t xml:space="preserve">м – </w:t>
            </w:r>
            <w:r w:rsidRPr="00644EA9">
              <w:rPr>
                <w:rFonts w:ascii="Times New Roman" w:hAnsi="Times New Roman" w:cs="Times New Roman"/>
                <w:sz w:val="28"/>
                <w:szCs w:val="28"/>
              </w:rPr>
              <w:t>70</w:t>
            </w:r>
            <w:r w:rsidR="00990E92" w:rsidRPr="00644EA9">
              <w:rPr>
                <w:rFonts w:ascii="Times New Roman" w:hAnsi="Times New Roman" w:cs="Times New Roman"/>
                <w:sz w:val="28"/>
                <w:szCs w:val="28"/>
              </w:rPr>
              <w:t>%</w:t>
            </w:r>
          </w:p>
          <w:p w:rsidR="00990E92" w:rsidRPr="00644EA9" w:rsidRDefault="00644EA9" w:rsidP="00DE7925">
            <w:pPr>
              <w:pStyle w:val="a3"/>
              <w:ind w:left="132"/>
              <w:jc w:val="both"/>
              <w:rPr>
                <w:rFonts w:ascii="Times New Roman" w:hAnsi="Times New Roman" w:cs="Times New Roman"/>
                <w:sz w:val="28"/>
                <w:szCs w:val="28"/>
              </w:rPr>
            </w:pPr>
            <w:r w:rsidRPr="00644EA9">
              <w:rPr>
                <w:rFonts w:ascii="Times New Roman" w:hAnsi="Times New Roman" w:cs="Times New Roman"/>
                <w:sz w:val="28"/>
                <w:szCs w:val="28"/>
              </w:rPr>
              <w:t>2 чел. с первым категориям – 10</w:t>
            </w:r>
            <w:r w:rsidR="00990E92" w:rsidRPr="00644EA9">
              <w:rPr>
                <w:rFonts w:ascii="Times New Roman" w:hAnsi="Times New Roman" w:cs="Times New Roman"/>
                <w:sz w:val="28"/>
                <w:szCs w:val="28"/>
              </w:rPr>
              <w:t>%</w:t>
            </w:r>
          </w:p>
          <w:p w:rsidR="00990E92" w:rsidRPr="00644EA9" w:rsidRDefault="00644EA9" w:rsidP="00DE7925">
            <w:pPr>
              <w:pStyle w:val="a3"/>
              <w:ind w:left="132"/>
              <w:jc w:val="both"/>
              <w:rPr>
                <w:rFonts w:ascii="Times New Roman" w:hAnsi="Times New Roman" w:cs="Times New Roman"/>
                <w:sz w:val="28"/>
                <w:szCs w:val="28"/>
              </w:rPr>
            </w:pPr>
            <w:r w:rsidRPr="00644EA9">
              <w:rPr>
                <w:rFonts w:ascii="Times New Roman" w:hAnsi="Times New Roman" w:cs="Times New Roman"/>
                <w:sz w:val="28"/>
                <w:szCs w:val="28"/>
              </w:rPr>
              <w:t>4ч</w:t>
            </w:r>
            <w:r w:rsidR="00990E92" w:rsidRPr="00644EA9">
              <w:rPr>
                <w:rFonts w:ascii="Times New Roman" w:hAnsi="Times New Roman" w:cs="Times New Roman"/>
                <w:sz w:val="28"/>
                <w:szCs w:val="28"/>
              </w:rPr>
              <w:t>ел. с соответ</w:t>
            </w:r>
            <w:r w:rsidRPr="00644EA9">
              <w:rPr>
                <w:rFonts w:ascii="Times New Roman" w:hAnsi="Times New Roman" w:cs="Times New Roman"/>
                <w:sz w:val="28"/>
                <w:szCs w:val="28"/>
              </w:rPr>
              <w:t>ствием занимаемой должности – 20</w:t>
            </w:r>
            <w:r w:rsidR="00990E92" w:rsidRPr="00644EA9">
              <w:rPr>
                <w:rFonts w:ascii="Times New Roman" w:hAnsi="Times New Roman" w:cs="Times New Roman"/>
                <w:sz w:val="28"/>
                <w:szCs w:val="28"/>
              </w:rPr>
              <w:t>%</w:t>
            </w:r>
          </w:p>
          <w:p w:rsidR="00990E92" w:rsidRPr="00644EA9" w:rsidRDefault="00644EA9" w:rsidP="00DE7925">
            <w:pPr>
              <w:pStyle w:val="a3"/>
              <w:ind w:left="132"/>
              <w:jc w:val="both"/>
              <w:rPr>
                <w:rFonts w:ascii="Times New Roman" w:hAnsi="Times New Roman" w:cs="Times New Roman"/>
                <w:sz w:val="28"/>
                <w:szCs w:val="28"/>
              </w:rPr>
            </w:pPr>
            <w:r w:rsidRPr="00644EA9">
              <w:rPr>
                <w:rFonts w:ascii="Times New Roman" w:hAnsi="Times New Roman" w:cs="Times New Roman"/>
                <w:sz w:val="28"/>
                <w:szCs w:val="28"/>
              </w:rPr>
              <w:t>2 чел. до 30 лет – 10</w:t>
            </w:r>
            <w:r w:rsidR="00990E92" w:rsidRPr="00644EA9">
              <w:rPr>
                <w:rFonts w:ascii="Times New Roman" w:hAnsi="Times New Roman" w:cs="Times New Roman"/>
                <w:sz w:val="28"/>
                <w:szCs w:val="28"/>
              </w:rPr>
              <w:t>%</w:t>
            </w:r>
          </w:p>
          <w:p w:rsidR="00990E92" w:rsidRPr="00644EA9" w:rsidRDefault="00644EA9" w:rsidP="00DE7925">
            <w:pPr>
              <w:pStyle w:val="a3"/>
              <w:ind w:left="132"/>
              <w:jc w:val="both"/>
              <w:rPr>
                <w:rFonts w:ascii="Times New Roman" w:hAnsi="Times New Roman" w:cs="Times New Roman"/>
                <w:sz w:val="28"/>
                <w:szCs w:val="28"/>
              </w:rPr>
            </w:pPr>
            <w:r w:rsidRPr="00644EA9">
              <w:rPr>
                <w:rFonts w:ascii="Times New Roman" w:hAnsi="Times New Roman" w:cs="Times New Roman"/>
                <w:sz w:val="28"/>
                <w:szCs w:val="28"/>
              </w:rPr>
              <w:t>3 чел. от 30 до 40 лет – 15</w:t>
            </w:r>
            <w:r w:rsidR="00990E92" w:rsidRPr="00644EA9">
              <w:rPr>
                <w:rFonts w:ascii="Times New Roman" w:hAnsi="Times New Roman" w:cs="Times New Roman"/>
                <w:sz w:val="28"/>
                <w:szCs w:val="28"/>
              </w:rPr>
              <w:t>%</w:t>
            </w:r>
          </w:p>
          <w:p w:rsidR="00990E92" w:rsidRPr="00644EA9" w:rsidRDefault="00644EA9" w:rsidP="00DE7925">
            <w:pPr>
              <w:pStyle w:val="a3"/>
              <w:ind w:left="132"/>
              <w:jc w:val="both"/>
              <w:rPr>
                <w:rFonts w:ascii="Times New Roman" w:hAnsi="Times New Roman" w:cs="Times New Roman"/>
                <w:sz w:val="28"/>
                <w:szCs w:val="28"/>
              </w:rPr>
            </w:pPr>
            <w:r w:rsidRPr="00644EA9">
              <w:rPr>
                <w:rFonts w:ascii="Times New Roman" w:hAnsi="Times New Roman" w:cs="Times New Roman"/>
                <w:sz w:val="28"/>
                <w:szCs w:val="28"/>
              </w:rPr>
              <w:t>3</w:t>
            </w:r>
            <w:r w:rsidR="00990E92" w:rsidRPr="00644EA9">
              <w:rPr>
                <w:rFonts w:ascii="Times New Roman" w:hAnsi="Times New Roman" w:cs="Times New Roman"/>
                <w:sz w:val="28"/>
                <w:szCs w:val="28"/>
              </w:rPr>
              <w:t xml:space="preserve"> чел. от 40 до 50 лет – 1</w:t>
            </w:r>
            <w:r w:rsidRPr="00644EA9">
              <w:rPr>
                <w:rFonts w:ascii="Times New Roman" w:hAnsi="Times New Roman" w:cs="Times New Roman"/>
                <w:sz w:val="28"/>
                <w:szCs w:val="28"/>
              </w:rPr>
              <w:t>5</w:t>
            </w:r>
            <w:r w:rsidR="00990E92" w:rsidRPr="00644EA9">
              <w:rPr>
                <w:rFonts w:ascii="Times New Roman" w:hAnsi="Times New Roman" w:cs="Times New Roman"/>
                <w:sz w:val="28"/>
                <w:szCs w:val="28"/>
              </w:rPr>
              <w:t>%</w:t>
            </w:r>
          </w:p>
          <w:p w:rsidR="00990E92" w:rsidRPr="00754316" w:rsidRDefault="00990E92" w:rsidP="00644EA9">
            <w:pPr>
              <w:pStyle w:val="a3"/>
              <w:ind w:left="132"/>
              <w:jc w:val="both"/>
              <w:rPr>
                <w:rFonts w:ascii="Times New Roman" w:hAnsi="Times New Roman" w:cs="Times New Roman"/>
                <w:sz w:val="28"/>
                <w:szCs w:val="28"/>
              </w:rPr>
            </w:pPr>
            <w:r w:rsidRPr="00644EA9">
              <w:rPr>
                <w:rFonts w:ascii="Times New Roman" w:hAnsi="Times New Roman" w:cs="Times New Roman"/>
                <w:sz w:val="28"/>
                <w:szCs w:val="28"/>
              </w:rPr>
              <w:t>1</w:t>
            </w:r>
            <w:r w:rsidR="00644EA9" w:rsidRPr="00644EA9">
              <w:rPr>
                <w:rFonts w:ascii="Times New Roman" w:hAnsi="Times New Roman" w:cs="Times New Roman"/>
                <w:sz w:val="28"/>
                <w:szCs w:val="28"/>
              </w:rPr>
              <w:t>2</w:t>
            </w:r>
            <w:r w:rsidR="00E75E04" w:rsidRPr="00644EA9">
              <w:rPr>
                <w:rFonts w:ascii="Times New Roman" w:hAnsi="Times New Roman" w:cs="Times New Roman"/>
                <w:sz w:val="28"/>
                <w:szCs w:val="28"/>
              </w:rPr>
              <w:t xml:space="preserve"> чел. от 50 и старше – </w:t>
            </w:r>
            <w:r w:rsidR="00644EA9" w:rsidRPr="00644EA9">
              <w:rPr>
                <w:rFonts w:ascii="Times New Roman" w:hAnsi="Times New Roman" w:cs="Times New Roman"/>
                <w:sz w:val="28"/>
                <w:szCs w:val="28"/>
              </w:rPr>
              <w:t>60</w:t>
            </w:r>
            <w:r w:rsidRPr="00644EA9">
              <w:rPr>
                <w:rFonts w:ascii="Times New Roman" w:hAnsi="Times New Roman" w:cs="Times New Roman"/>
                <w:sz w:val="28"/>
                <w:szCs w:val="28"/>
              </w:rPr>
              <w:t>%</w:t>
            </w:r>
          </w:p>
        </w:tc>
      </w:tr>
      <w:tr w:rsidR="00990E92" w:rsidTr="00F60BA9">
        <w:tc>
          <w:tcPr>
            <w:tcW w:w="2836" w:type="dxa"/>
          </w:tcPr>
          <w:p w:rsidR="00990E92" w:rsidRDefault="00990E92" w:rsidP="00DE7925">
            <w:pPr>
              <w:pStyle w:val="a3"/>
              <w:jc w:val="center"/>
              <w:rPr>
                <w:rFonts w:ascii="Times New Roman" w:hAnsi="Times New Roman" w:cs="Times New Roman"/>
                <w:sz w:val="28"/>
                <w:szCs w:val="28"/>
              </w:rPr>
            </w:pPr>
            <w:r>
              <w:rPr>
                <w:rFonts w:ascii="Times New Roman" w:hAnsi="Times New Roman" w:cs="Times New Roman"/>
                <w:sz w:val="28"/>
                <w:szCs w:val="28"/>
              </w:rPr>
              <w:t>Специфика работы</w:t>
            </w:r>
          </w:p>
        </w:tc>
        <w:tc>
          <w:tcPr>
            <w:tcW w:w="7938" w:type="dxa"/>
            <w:gridSpan w:val="2"/>
          </w:tcPr>
          <w:p w:rsidR="00990E92" w:rsidRDefault="00990E92" w:rsidP="00DE7925">
            <w:pPr>
              <w:pStyle w:val="a3"/>
              <w:ind w:left="132"/>
              <w:jc w:val="both"/>
              <w:rPr>
                <w:rFonts w:ascii="Times New Roman" w:hAnsi="Times New Roman" w:cs="Times New Roman"/>
                <w:sz w:val="28"/>
                <w:szCs w:val="28"/>
              </w:rPr>
            </w:pPr>
            <w:r>
              <w:rPr>
                <w:rFonts w:ascii="Times New Roman" w:hAnsi="Times New Roman" w:cs="Times New Roman"/>
                <w:sz w:val="28"/>
                <w:szCs w:val="28"/>
              </w:rPr>
              <w:t xml:space="preserve">1. Формирование произносительных навыков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обучающихся.</w:t>
            </w:r>
          </w:p>
          <w:p w:rsidR="00990E92" w:rsidRDefault="00990E92" w:rsidP="00DE7925">
            <w:pPr>
              <w:pStyle w:val="a3"/>
              <w:ind w:left="132"/>
              <w:jc w:val="both"/>
              <w:rPr>
                <w:rFonts w:ascii="Times New Roman" w:hAnsi="Times New Roman" w:cs="Times New Roman"/>
                <w:sz w:val="28"/>
                <w:szCs w:val="28"/>
              </w:rPr>
            </w:pPr>
            <w:r>
              <w:rPr>
                <w:rFonts w:ascii="Times New Roman" w:hAnsi="Times New Roman" w:cs="Times New Roman"/>
                <w:sz w:val="28"/>
                <w:szCs w:val="28"/>
              </w:rPr>
              <w:t>2. Развитие слухового восприятия.</w:t>
            </w:r>
          </w:p>
          <w:p w:rsidR="00990E92" w:rsidRDefault="00990E92" w:rsidP="00DE7925">
            <w:pPr>
              <w:pStyle w:val="a3"/>
              <w:ind w:left="132"/>
              <w:jc w:val="both"/>
              <w:rPr>
                <w:rFonts w:ascii="Times New Roman" w:hAnsi="Times New Roman" w:cs="Times New Roman"/>
                <w:sz w:val="28"/>
                <w:szCs w:val="28"/>
              </w:rPr>
            </w:pPr>
            <w:r>
              <w:rPr>
                <w:rFonts w:ascii="Times New Roman" w:hAnsi="Times New Roman" w:cs="Times New Roman"/>
                <w:sz w:val="28"/>
                <w:szCs w:val="28"/>
              </w:rPr>
              <w:t>3. Социализация и адаптация в окружающей его среде.</w:t>
            </w:r>
          </w:p>
        </w:tc>
      </w:tr>
      <w:tr w:rsidR="00990E92" w:rsidTr="00F60BA9">
        <w:tc>
          <w:tcPr>
            <w:tcW w:w="2836" w:type="dxa"/>
          </w:tcPr>
          <w:p w:rsidR="00990E92" w:rsidRDefault="00990E92" w:rsidP="005464CD">
            <w:pPr>
              <w:pStyle w:val="a3"/>
              <w:jc w:val="center"/>
              <w:rPr>
                <w:rFonts w:ascii="Times New Roman" w:hAnsi="Times New Roman" w:cs="Times New Roman"/>
                <w:sz w:val="28"/>
                <w:szCs w:val="28"/>
              </w:rPr>
            </w:pPr>
            <w:r>
              <w:rPr>
                <w:rFonts w:ascii="Times New Roman" w:hAnsi="Times New Roman" w:cs="Times New Roman"/>
                <w:sz w:val="28"/>
                <w:szCs w:val="28"/>
              </w:rPr>
              <w:t>Оценка образовательной деятельности</w:t>
            </w:r>
          </w:p>
        </w:tc>
        <w:tc>
          <w:tcPr>
            <w:tcW w:w="7938" w:type="dxa"/>
            <w:gridSpan w:val="2"/>
          </w:tcPr>
          <w:p w:rsidR="00497DF9" w:rsidRPr="00493935" w:rsidRDefault="00497DF9" w:rsidP="00497DF9">
            <w:pPr>
              <w:shd w:val="clear" w:color="auto" w:fill="FFFFFF"/>
              <w:jc w:val="both"/>
              <w:textAlignment w:val="baseline"/>
              <w:rPr>
                <w:rFonts w:ascii="Times New Roman" w:eastAsia="Times New Roman" w:hAnsi="Times New Roman" w:cs="Times New Roman"/>
                <w:sz w:val="28"/>
                <w:szCs w:val="28"/>
                <w:lang w:eastAsia="ru-RU"/>
              </w:rPr>
            </w:pPr>
            <w:r w:rsidRPr="00493935">
              <w:rPr>
                <w:rFonts w:ascii="Times New Roman" w:eastAsia="Times New Roman" w:hAnsi="Times New Roman" w:cs="Times New Roman"/>
                <w:sz w:val="28"/>
                <w:szCs w:val="28"/>
                <w:lang w:eastAsia="ru-RU"/>
              </w:rPr>
              <w:t xml:space="preserve"> Педагогический процесс в ДОУ соответствует принципу развивающего образования;   строится на личностно-ориентированном принципе, развитии его творческого потенциала, способностей, интересов,   взаимодействия взрослых с детьми, эмоционального благополучия каждого ребенка.      </w:t>
            </w:r>
          </w:p>
          <w:p w:rsidR="00497DF9" w:rsidRPr="00493935" w:rsidRDefault="00497DF9" w:rsidP="00497DF9">
            <w:pPr>
              <w:shd w:val="clear" w:color="auto" w:fill="FFFFFF"/>
              <w:jc w:val="both"/>
              <w:textAlignment w:val="baseline"/>
              <w:rPr>
                <w:rFonts w:ascii="Times New Roman" w:eastAsia="Times New Roman" w:hAnsi="Times New Roman" w:cs="Times New Roman"/>
                <w:sz w:val="28"/>
                <w:szCs w:val="28"/>
                <w:lang w:eastAsia="ru-RU"/>
              </w:rPr>
            </w:pPr>
            <w:r w:rsidRPr="00493935">
              <w:rPr>
                <w:rFonts w:ascii="Times New Roman" w:eastAsia="Times New Roman" w:hAnsi="Times New Roman" w:cs="Times New Roman"/>
                <w:sz w:val="28"/>
                <w:szCs w:val="28"/>
                <w:lang w:eastAsia="ru-RU"/>
              </w:rPr>
              <w:t xml:space="preserve">При организации образовательного процесса широко используются разнообразные игры, упражнения и игровые ситуации, демонстрационные картины и таблицы, раздаточный материал. </w:t>
            </w:r>
          </w:p>
          <w:p w:rsidR="00497DF9" w:rsidRPr="00493935" w:rsidRDefault="00497DF9" w:rsidP="00497DF9">
            <w:pPr>
              <w:shd w:val="clear" w:color="auto" w:fill="FFFFFF"/>
              <w:jc w:val="both"/>
              <w:textAlignment w:val="baseline"/>
              <w:rPr>
                <w:rFonts w:ascii="Times New Roman" w:eastAsia="Times New Roman" w:hAnsi="Times New Roman" w:cs="Times New Roman"/>
                <w:sz w:val="28"/>
                <w:szCs w:val="28"/>
                <w:lang w:eastAsia="ru-RU"/>
              </w:rPr>
            </w:pPr>
            <w:r w:rsidRPr="00493935">
              <w:rPr>
                <w:rFonts w:ascii="Times New Roman" w:eastAsia="Times New Roman" w:hAnsi="Times New Roman" w:cs="Times New Roman"/>
                <w:sz w:val="28"/>
                <w:szCs w:val="28"/>
                <w:lang w:eastAsia="ru-RU"/>
              </w:rPr>
              <w:t>Непосредственно образовательная деятельность проводится с 1 сентября по 31 мая. Полученные  знания, умения и навыки, закрепляются в процессе повседневного общения с детьми, во время    прогулок, игр, самостоятельной деятельности.</w:t>
            </w:r>
          </w:p>
          <w:p w:rsidR="00497DF9" w:rsidRPr="00493935" w:rsidRDefault="00497DF9" w:rsidP="00497DF9">
            <w:pPr>
              <w:shd w:val="clear" w:color="auto" w:fill="FFFFFF"/>
              <w:jc w:val="both"/>
              <w:textAlignment w:val="baseline"/>
              <w:rPr>
                <w:rFonts w:ascii="Times New Roman" w:eastAsia="Times New Roman" w:hAnsi="Times New Roman" w:cs="Times New Roman"/>
                <w:sz w:val="28"/>
                <w:szCs w:val="28"/>
                <w:lang w:eastAsia="ru-RU"/>
              </w:rPr>
            </w:pPr>
            <w:r w:rsidRPr="00493935">
              <w:rPr>
                <w:rFonts w:ascii="Times New Roman" w:eastAsia="Times New Roman" w:hAnsi="Times New Roman" w:cs="Times New Roman"/>
                <w:sz w:val="28"/>
                <w:szCs w:val="28"/>
                <w:lang w:eastAsia="ru-RU"/>
              </w:rPr>
              <w:t xml:space="preserve"> Воспитательно-образовательный процесс в ДОУ охватывают все основные моменты жизнедеятельности детей. </w:t>
            </w:r>
          </w:p>
          <w:p w:rsidR="00497DF9" w:rsidRPr="00493935" w:rsidRDefault="00497DF9" w:rsidP="00497DF9">
            <w:pPr>
              <w:shd w:val="clear" w:color="auto" w:fill="FFFFFF"/>
              <w:jc w:val="both"/>
              <w:textAlignment w:val="baseline"/>
              <w:rPr>
                <w:rFonts w:ascii="Times New Roman" w:eastAsia="Times New Roman" w:hAnsi="Times New Roman" w:cs="Times New Roman"/>
                <w:sz w:val="28"/>
                <w:szCs w:val="28"/>
                <w:lang w:eastAsia="ru-RU"/>
              </w:rPr>
            </w:pPr>
            <w:r w:rsidRPr="00493935">
              <w:rPr>
                <w:rFonts w:ascii="Times New Roman" w:eastAsia="Times New Roman" w:hAnsi="Times New Roman" w:cs="Times New Roman"/>
                <w:sz w:val="28"/>
                <w:szCs w:val="28"/>
                <w:lang w:eastAsia="ru-RU"/>
              </w:rPr>
              <w:t xml:space="preserve">     Учебный план, режим дня и сетка занятий составлена с учетом психофизиологических возможностей воспитанников и «Гигиенических требований к максимальной нагрузке на детей дошкольного возраста в организационных формах обучения».</w:t>
            </w:r>
          </w:p>
          <w:p w:rsidR="00497DF9" w:rsidRPr="00493935" w:rsidRDefault="00497DF9" w:rsidP="00497DF9">
            <w:pPr>
              <w:shd w:val="clear" w:color="auto" w:fill="FFFFFF"/>
              <w:jc w:val="both"/>
              <w:textAlignment w:val="baseline"/>
              <w:rPr>
                <w:rFonts w:ascii="Times New Roman" w:eastAsia="Times New Roman" w:hAnsi="Times New Roman" w:cs="Times New Roman"/>
                <w:sz w:val="28"/>
                <w:szCs w:val="28"/>
                <w:lang w:eastAsia="ru-RU"/>
              </w:rPr>
            </w:pPr>
            <w:r w:rsidRPr="00493935">
              <w:rPr>
                <w:rFonts w:ascii="Times New Roman" w:eastAsia="Times New Roman" w:hAnsi="Times New Roman" w:cs="Times New Roman"/>
                <w:sz w:val="28"/>
                <w:szCs w:val="28"/>
                <w:lang w:eastAsia="ru-RU"/>
              </w:rPr>
              <w:t xml:space="preserve">       С целью переключения детей на творческую активность и динамическую деятельность для снятия физического и умственного напряжения повышения эмоционального тонуса организма в режим работ всех возрастных групп введено проведение ежедневных игровых пауз между занятиями, длительностью не менее 10 минут. Проведение физкультминуток является обязательным при организации занятий статического характера, содержание  их определяется каждым педагогом индивидуально.</w:t>
            </w:r>
          </w:p>
          <w:p w:rsidR="00497DF9" w:rsidRPr="00493935" w:rsidRDefault="00497DF9" w:rsidP="00497DF9">
            <w:pPr>
              <w:shd w:val="clear" w:color="auto" w:fill="FFFFFF"/>
              <w:jc w:val="both"/>
              <w:textAlignment w:val="baseline"/>
              <w:rPr>
                <w:rFonts w:ascii="Times New Roman" w:eastAsia="Times New Roman" w:hAnsi="Times New Roman" w:cs="Times New Roman"/>
                <w:sz w:val="28"/>
                <w:szCs w:val="28"/>
                <w:lang w:eastAsia="ru-RU"/>
              </w:rPr>
            </w:pPr>
            <w:r w:rsidRPr="00493935">
              <w:rPr>
                <w:rFonts w:ascii="Times New Roman" w:eastAsia="Times New Roman" w:hAnsi="Times New Roman" w:cs="Times New Roman"/>
                <w:sz w:val="28"/>
                <w:szCs w:val="28"/>
                <w:lang w:eastAsia="ru-RU"/>
              </w:rPr>
              <w:lastRenderedPageBreak/>
              <w:t xml:space="preserve">       Педагогическая работа с детьми ведется по образовательным областям:</w:t>
            </w:r>
          </w:p>
          <w:p w:rsidR="00497DF9" w:rsidRPr="00493935" w:rsidRDefault="00497DF9" w:rsidP="00497DF9">
            <w:pPr>
              <w:shd w:val="clear" w:color="auto" w:fill="FFFFFF"/>
              <w:jc w:val="both"/>
              <w:textAlignment w:val="baseline"/>
              <w:rPr>
                <w:rFonts w:ascii="Times New Roman" w:eastAsia="Times New Roman" w:hAnsi="Times New Roman" w:cs="Times New Roman"/>
                <w:sz w:val="28"/>
                <w:szCs w:val="28"/>
                <w:lang w:eastAsia="ru-RU"/>
              </w:rPr>
            </w:pPr>
            <w:r w:rsidRPr="00493935">
              <w:rPr>
                <w:rFonts w:ascii="Times New Roman" w:eastAsia="Times New Roman" w:hAnsi="Times New Roman" w:cs="Times New Roman"/>
                <w:sz w:val="28"/>
                <w:szCs w:val="28"/>
                <w:lang w:eastAsia="ru-RU"/>
              </w:rPr>
              <w:t>- «Социально-коммуникативное развитие»</w:t>
            </w:r>
          </w:p>
          <w:p w:rsidR="00497DF9" w:rsidRPr="00493935" w:rsidRDefault="00497DF9" w:rsidP="00497DF9">
            <w:pPr>
              <w:shd w:val="clear" w:color="auto" w:fill="FFFFFF"/>
              <w:jc w:val="both"/>
              <w:textAlignment w:val="baseline"/>
              <w:rPr>
                <w:rFonts w:ascii="Times New Roman" w:eastAsia="Times New Roman" w:hAnsi="Times New Roman" w:cs="Times New Roman"/>
                <w:sz w:val="28"/>
                <w:szCs w:val="28"/>
                <w:lang w:eastAsia="ru-RU"/>
              </w:rPr>
            </w:pPr>
            <w:r w:rsidRPr="00493935">
              <w:rPr>
                <w:rFonts w:ascii="Times New Roman" w:eastAsia="Times New Roman" w:hAnsi="Times New Roman" w:cs="Times New Roman"/>
                <w:sz w:val="28"/>
                <w:szCs w:val="28"/>
                <w:lang w:eastAsia="ru-RU"/>
              </w:rPr>
              <w:t>- «Познавательное развитие»</w:t>
            </w:r>
          </w:p>
          <w:p w:rsidR="00497DF9" w:rsidRPr="00493935" w:rsidRDefault="00497DF9" w:rsidP="00497DF9">
            <w:pPr>
              <w:shd w:val="clear" w:color="auto" w:fill="FFFFFF"/>
              <w:jc w:val="both"/>
              <w:textAlignment w:val="baseline"/>
              <w:rPr>
                <w:rFonts w:ascii="Times New Roman" w:eastAsia="Times New Roman" w:hAnsi="Times New Roman" w:cs="Times New Roman"/>
                <w:sz w:val="28"/>
                <w:szCs w:val="28"/>
                <w:lang w:eastAsia="ru-RU"/>
              </w:rPr>
            </w:pPr>
            <w:r w:rsidRPr="00493935">
              <w:rPr>
                <w:rFonts w:ascii="Times New Roman" w:eastAsia="Times New Roman" w:hAnsi="Times New Roman" w:cs="Times New Roman"/>
                <w:sz w:val="28"/>
                <w:szCs w:val="28"/>
                <w:lang w:eastAsia="ru-RU"/>
              </w:rPr>
              <w:t>- «Речевое развитие»</w:t>
            </w:r>
          </w:p>
          <w:p w:rsidR="00497DF9" w:rsidRPr="00493935" w:rsidRDefault="00497DF9" w:rsidP="00497DF9">
            <w:pPr>
              <w:shd w:val="clear" w:color="auto" w:fill="FFFFFF"/>
              <w:jc w:val="both"/>
              <w:textAlignment w:val="baseline"/>
              <w:rPr>
                <w:rFonts w:ascii="Times New Roman" w:eastAsia="Times New Roman" w:hAnsi="Times New Roman" w:cs="Times New Roman"/>
                <w:sz w:val="28"/>
                <w:szCs w:val="28"/>
                <w:lang w:eastAsia="ru-RU"/>
              </w:rPr>
            </w:pPr>
            <w:r w:rsidRPr="00493935">
              <w:rPr>
                <w:rFonts w:ascii="Times New Roman" w:eastAsia="Times New Roman" w:hAnsi="Times New Roman" w:cs="Times New Roman"/>
                <w:sz w:val="28"/>
                <w:szCs w:val="28"/>
                <w:lang w:eastAsia="ru-RU"/>
              </w:rPr>
              <w:t>- «Художественно-эстетическое развитие»</w:t>
            </w:r>
          </w:p>
          <w:p w:rsidR="00497DF9" w:rsidRPr="00493935" w:rsidRDefault="00497DF9" w:rsidP="00497DF9">
            <w:pPr>
              <w:shd w:val="clear" w:color="auto" w:fill="FFFFFF"/>
              <w:jc w:val="both"/>
              <w:textAlignment w:val="baseline"/>
              <w:rPr>
                <w:rFonts w:ascii="Times New Roman" w:eastAsia="Times New Roman" w:hAnsi="Times New Roman" w:cs="Times New Roman"/>
                <w:sz w:val="28"/>
                <w:szCs w:val="28"/>
                <w:lang w:eastAsia="ru-RU"/>
              </w:rPr>
            </w:pPr>
            <w:r w:rsidRPr="00493935">
              <w:rPr>
                <w:rFonts w:ascii="Times New Roman" w:eastAsia="Times New Roman" w:hAnsi="Times New Roman" w:cs="Times New Roman"/>
                <w:sz w:val="28"/>
                <w:szCs w:val="28"/>
                <w:lang w:eastAsia="ru-RU"/>
              </w:rPr>
              <w:t>- «Физическое развитие»</w:t>
            </w:r>
          </w:p>
          <w:p w:rsidR="00497DF9" w:rsidRPr="00493935" w:rsidRDefault="00497DF9" w:rsidP="00497DF9">
            <w:pPr>
              <w:shd w:val="clear" w:color="auto" w:fill="FFFFFF"/>
              <w:jc w:val="both"/>
              <w:textAlignment w:val="baseline"/>
              <w:rPr>
                <w:rFonts w:ascii="Times New Roman" w:eastAsia="Times New Roman" w:hAnsi="Times New Roman" w:cs="Times New Roman"/>
                <w:sz w:val="28"/>
                <w:szCs w:val="28"/>
                <w:lang w:eastAsia="ru-RU"/>
              </w:rPr>
            </w:pPr>
            <w:r w:rsidRPr="00493935">
              <w:rPr>
                <w:rFonts w:ascii="Times New Roman" w:eastAsia="Times New Roman" w:hAnsi="Times New Roman" w:cs="Times New Roman"/>
                <w:sz w:val="28"/>
                <w:szCs w:val="28"/>
                <w:lang w:eastAsia="ru-RU"/>
              </w:rPr>
              <w:t xml:space="preserve">        Работа по формированию физических, интеллектуальных, личностных качеств детей решаются </w:t>
            </w:r>
            <w:proofErr w:type="spellStart"/>
            <w:r w:rsidRPr="00493935">
              <w:rPr>
                <w:rFonts w:ascii="Times New Roman" w:eastAsia="Times New Roman" w:hAnsi="Times New Roman" w:cs="Times New Roman"/>
                <w:sz w:val="28"/>
                <w:szCs w:val="28"/>
                <w:lang w:eastAsia="ru-RU"/>
              </w:rPr>
              <w:t>интегрированно</w:t>
            </w:r>
            <w:proofErr w:type="spellEnd"/>
            <w:r w:rsidRPr="00493935">
              <w:rPr>
                <w:rFonts w:ascii="Times New Roman" w:eastAsia="Times New Roman" w:hAnsi="Times New Roman" w:cs="Times New Roman"/>
                <w:sz w:val="28"/>
                <w:szCs w:val="28"/>
                <w:lang w:eastAsia="ru-RU"/>
              </w:rPr>
              <w:t>  в ходе освоения всех образовательных областей.</w:t>
            </w:r>
          </w:p>
          <w:p w:rsidR="00497DF9" w:rsidRPr="00493935" w:rsidRDefault="00497DF9" w:rsidP="00497DF9">
            <w:pPr>
              <w:shd w:val="clear" w:color="auto" w:fill="FFFFFF"/>
              <w:ind w:firstLine="114"/>
              <w:jc w:val="both"/>
              <w:rPr>
                <w:rFonts w:ascii="Times New Roman" w:hAnsi="Times New Roman" w:cs="Times New Roman"/>
                <w:sz w:val="28"/>
                <w:szCs w:val="28"/>
              </w:rPr>
            </w:pPr>
            <w:r w:rsidRPr="00493935">
              <w:rPr>
                <w:rStyle w:val="c1"/>
                <w:rFonts w:ascii="Times New Roman" w:hAnsi="Times New Roman" w:cs="Times New Roman"/>
                <w:sz w:val="28"/>
                <w:szCs w:val="28"/>
              </w:rPr>
              <w:t xml:space="preserve"> В соответствии с требованиями ФГОС ДО в образовательный процесс ДОУ </w:t>
            </w:r>
            <w:proofErr w:type="gramStart"/>
            <w:r w:rsidRPr="00493935">
              <w:rPr>
                <w:rStyle w:val="c1"/>
                <w:rFonts w:ascii="Times New Roman" w:hAnsi="Times New Roman" w:cs="Times New Roman"/>
                <w:sz w:val="28"/>
                <w:szCs w:val="28"/>
              </w:rPr>
              <w:t>включены</w:t>
            </w:r>
            <w:proofErr w:type="gramEnd"/>
            <w:r w:rsidRPr="00493935">
              <w:rPr>
                <w:rStyle w:val="c1"/>
                <w:rFonts w:ascii="Times New Roman" w:hAnsi="Times New Roman" w:cs="Times New Roman"/>
                <w:sz w:val="28"/>
                <w:szCs w:val="28"/>
              </w:rPr>
              <w:t>:</w:t>
            </w:r>
          </w:p>
          <w:p w:rsidR="00497DF9" w:rsidRPr="00493935" w:rsidRDefault="00497DF9" w:rsidP="00497DF9">
            <w:pPr>
              <w:shd w:val="clear" w:color="auto" w:fill="FFFFFF"/>
              <w:ind w:firstLine="114"/>
              <w:jc w:val="both"/>
              <w:rPr>
                <w:rFonts w:ascii="Times New Roman" w:hAnsi="Times New Roman" w:cs="Times New Roman"/>
                <w:sz w:val="28"/>
                <w:szCs w:val="28"/>
              </w:rPr>
            </w:pPr>
            <w:r w:rsidRPr="00493935">
              <w:rPr>
                <w:rStyle w:val="c1"/>
                <w:rFonts w:ascii="Times New Roman" w:hAnsi="Times New Roman" w:cs="Times New Roman"/>
                <w:sz w:val="28"/>
                <w:szCs w:val="28"/>
              </w:rPr>
              <w:t>- совместная партнерская деятельность взрослого с детьми;</w:t>
            </w:r>
          </w:p>
          <w:p w:rsidR="00497DF9" w:rsidRPr="00493935" w:rsidRDefault="00497DF9" w:rsidP="00497DF9">
            <w:pPr>
              <w:shd w:val="clear" w:color="auto" w:fill="FFFFFF"/>
              <w:ind w:firstLine="114"/>
              <w:jc w:val="both"/>
              <w:rPr>
                <w:rFonts w:ascii="Times New Roman" w:hAnsi="Times New Roman" w:cs="Times New Roman"/>
                <w:sz w:val="28"/>
                <w:szCs w:val="28"/>
              </w:rPr>
            </w:pPr>
            <w:r w:rsidRPr="00493935">
              <w:rPr>
                <w:rStyle w:val="c1"/>
                <w:rFonts w:ascii="Times New Roman" w:hAnsi="Times New Roman" w:cs="Times New Roman"/>
                <w:sz w:val="28"/>
                <w:szCs w:val="28"/>
              </w:rPr>
              <w:t>- свободная самостоятельная деятельность детей;</w:t>
            </w:r>
          </w:p>
          <w:p w:rsidR="00497DF9" w:rsidRPr="00493935" w:rsidRDefault="00497DF9" w:rsidP="00497DF9">
            <w:pPr>
              <w:shd w:val="clear" w:color="auto" w:fill="FFFFFF"/>
              <w:ind w:firstLine="114"/>
              <w:jc w:val="both"/>
              <w:rPr>
                <w:rFonts w:ascii="Times New Roman" w:hAnsi="Times New Roman" w:cs="Times New Roman"/>
                <w:sz w:val="28"/>
                <w:szCs w:val="28"/>
              </w:rPr>
            </w:pPr>
            <w:r w:rsidRPr="00493935">
              <w:rPr>
                <w:rStyle w:val="c1"/>
                <w:rFonts w:ascii="Times New Roman" w:hAnsi="Times New Roman" w:cs="Times New Roman"/>
                <w:sz w:val="28"/>
                <w:szCs w:val="28"/>
              </w:rPr>
              <w:t xml:space="preserve"> Совместная деятельность взрослого и детей   осуществляется как в непрерывной образовательной деятельности, так и в образовательной деятельности, осуществляемой в ходе режимных моментов.</w:t>
            </w:r>
          </w:p>
          <w:p w:rsidR="00497DF9" w:rsidRPr="00493935" w:rsidRDefault="00497DF9" w:rsidP="00497DF9">
            <w:pPr>
              <w:shd w:val="clear" w:color="auto" w:fill="FFFFFF"/>
              <w:ind w:firstLine="114"/>
              <w:jc w:val="both"/>
              <w:rPr>
                <w:rFonts w:ascii="Times New Roman" w:hAnsi="Times New Roman" w:cs="Times New Roman"/>
                <w:sz w:val="28"/>
                <w:szCs w:val="28"/>
              </w:rPr>
            </w:pPr>
            <w:r w:rsidRPr="00493935">
              <w:rPr>
                <w:rStyle w:val="c1"/>
                <w:rFonts w:ascii="Times New Roman" w:hAnsi="Times New Roman" w:cs="Times New Roman"/>
                <w:sz w:val="28"/>
                <w:szCs w:val="28"/>
              </w:rPr>
              <w:t xml:space="preserve">    </w:t>
            </w:r>
            <w:proofErr w:type="gramStart"/>
            <w:r w:rsidRPr="00493935">
              <w:rPr>
                <w:rStyle w:val="c1"/>
                <w:rFonts w:ascii="Times New Roman" w:hAnsi="Times New Roman" w:cs="Times New Roman"/>
                <w:sz w:val="28"/>
                <w:szCs w:val="28"/>
              </w:rPr>
              <w:t>Непрерывная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ознакомления с художественной литературой)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roofErr w:type="gramEnd"/>
          </w:p>
          <w:p w:rsidR="00497DF9" w:rsidRPr="00493935" w:rsidRDefault="00497DF9" w:rsidP="00497DF9">
            <w:pPr>
              <w:shd w:val="clear" w:color="auto" w:fill="FFFFFF"/>
              <w:ind w:firstLine="114"/>
              <w:jc w:val="both"/>
              <w:rPr>
                <w:rFonts w:ascii="Times New Roman" w:hAnsi="Times New Roman" w:cs="Times New Roman"/>
                <w:sz w:val="28"/>
                <w:szCs w:val="28"/>
              </w:rPr>
            </w:pPr>
            <w:r w:rsidRPr="00493935">
              <w:rPr>
                <w:rStyle w:val="c1"/>
                <w:rFonts w:ascii="Times New Roman" w:hAnsi="Times New Roman" w:cs="Times New Roman"/>
                <w:sz w:val="28"/>
                <w:szCs w:val="28"/>
              </w:rPr>
              <w:t>1. Игровая деятельность,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w:t>
            </w:r>
          </w:p>
          <w:p w:rsidR="00497DF9" w:rsidRPr="00493935" w:rsidRDefault="00497DF9" w:rsidP="00497DF9">
            <w:pPr>
              <w:shd w:val="clear" w:color="auto" w:fill="FFFFFF"/>
              <w:ind w:firstLine="114"/>
              <w:jc w:val="both"/>
              <w:rPr>
                <w:rFonts w:ascii="Times New Roman" w:hAnsi="Times New Roman" w:cs="Times New Roman"/>
                <w:sz w:val="28"/>
                <w:szCs w:val="28"/>
              </w:rPr>
            </w:pPr>
            <w:r w:rsidRPr="00493935">
              <w:rPr>
                <w:rStyle w:val="c1"/>
                <w:rFonts w:ascii="Times New Roman" w:hAnsi="Times New Roman" w:cs="Times New Roman"/>
                <w:sz w:val="28"/>
                <w:szCs w:val="28"/>
              </w:rPr>
              <w:t>2. Двигательная деятельность организуется при проведении физкультурных занятий, режимных моментов совместной деятельности взрослого и ребенка.</w:t>
            </w:r>
          </w:p>
          <w:p w:rsidR="00497DF9" w:rsidRPr="00493935" w:rsidRDefault="00497DF9" w:rsidP="00497DF9">
            <w:pPr>
              <w:shd w:val="clear" w:color="auto" w:fill="FFFFFF"/>
              <w:ind w:firstLine="114"/>
              <w:jc w:val="both"/>
              <w:rPr>
                <w:rFonts w:ascii="Times New Roman" w:hAnsi="Times New Roman" w:cs="Times New Roman"/>
                <w:sz w:val="28"/>
                <w:szCs w:val="28"/>
              </w:rPr>
            </w:pPr>
            <w:r w:rsidRPr="00493935">
              <w:rPr>
                <w:rStyle w:val="c1"/>
                <w:rFonts w:ascii="Times New Roman" w:hAnsi="Times New Roman" w:cs="Times New Roman"/>
                <w:sz w:val="28"/>
                <w:szCs w:val="28"/>
              </w:rPr>
              <w:t xml:space="preserve">3. Коммуникативная деятельность 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 развитию общения </w:t>
            </w:r>
            <w:proofErr w:type="gramStart"/>
            <w:r w:rsidRPr="00493935">
              <w:rPr>
                <w:rStyle w:val="c1"/>
                <w:rFonts w:ascii="Times New Roman" w:hAnsi="Times New Roman" w:cs="Times New Roman"/>
                <w:sz w:val="28"/>
                <w:szCs w:val="28"/>
              </w:rPr>
              <w:t>со</w:t>
            </w:r>
            <w:proofErr w:type="gramEnd"/>
            <w:r w:rsidRPr="00493935">
              <w:rPr>
                <w:rStyle w:val="c1"/>
                <w:rFonts w:ascii="Times New Roman" w:hAnsi="Times New Roman" w:cs="Times New Roman"/>
                <w:sz w:val="28"/>
                <w:szCs w:val="28"/>
              </w:rPr>
              <w:t xml:space="preserve"> взрослыми и сверстниками, развитию всех форм речи.</w:t>
            </w:r>
          </w:p>
          <w:p w:rsidR="00497DF9" w:rsidRPr="00493935" w:rsidRDefault="00497DF9" w:rsidP="00497DF9">
            <w:pPr>
              <w:shd w:val="clear" w:color="auto" w:fill="FFFFFF"/>
              <w:ind w:firstLine="114"/>
              <w:jc w:val="both"/>
              <w:rPr>
                <w:rFonts w:ascii="Times New Roman" w:hAnsi="Times New Roman" w:cs="Times New Roman"/>
                <w:sz w:val="28"/>
                <w:szCs w:val="28"/>
              </w:rPr>
            </w:pPr>
            <w:r w:rsidRPr="00493935">
              <w:rPr>
                <w:rStyle w:val="c1"/>
                <w:rFonts w:ascii="Times New Roman" w:hAnsi="Times New Roman" w:cs="Times New Roman"/>
                <w:sz w:val="28"/>
                <w:szCs w:val="28"/>
              </w:rPr>
              <w:t xml:space="preserve">4. Трудовая деятельность организуется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стремления </w:t>
            </w:r>
            <w:r w:rsidRPr="00493935">
              <w:rPr>
                <w:rStyle w:val="c1"/>
                <w:rFonts w:ascii="Times New Roman" w:hAnsi="Times New Roman" w:cs="Times New Roman"/>
                <w:sz w:val="28"/>
                <w:szCs w:val="28"/>
              </w:rPr>
              <w:lastRenderedPageBreak/>
              <w:t>быть полезным окружающим людям, радоваться результатам коллективного труда; формирование у детей первичных представлений о труде взрослых, его роли в обществе и жизни каждого человека. Данный вид деятельности включает такие направления работы с детьми как самообслуживание, хозяйственно-бытовой труд, труд в природе, ручной труд. Все оборудование и атрибуты для реализации этих направлений присутствуют.</w:t>
            </w:r>
          </w:p>
          <w:p w:rsidR="00497DF9" w:rsidRPr="00493935" w:rsidRDefault="00497DF9" w:rsidP="00497DF9">
            <w:pPr>
              <w:shd w:val="clear" w:color="auto" w:fill="FFFFFF"/>
              <w:ind w:firstLine="114"/>
              <w:jc w:val="both"/>
              <w:rPr>
                <w:rFonts w:ascii="Times New Roman" w:hAnsi="Times New Roman" w:cs="Times New Roman"/>
                <w:sz w:val="28"/>
                <w:szCs w:val="28"/>
              </w:rPr>
            </w:pPr>
            <w:r w:rsidRPr="00493935">
              <w:rPr>
                <w:rStyle w:val="c1"/>
                <w:rFonts w:ascii="Times New Roman" w:hAnsi="Times New Roman" w:cs="Times New Roman"/>
                <w:sz w:val="28"/>
                <w:szCs w:val="28"/>
              </w:rPr>
              <w:t>5. Познавательно-исследовательская деятельность 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 детей. Во всех группах детского сада оборудованы уголки для проведения детского экспериментирования.</w:t>
            </w:r>
          </w:p>
          <w:p w:rsidR="00497DF9" w:rsidRPr="00493935" w:rsidRDefault="00497DF9" w:rsidP="00497DF9">
            <w:pPr>
              <w:shd w:val="clear" w:color="auto" w:fill="FFFFFF"/>
              <w:ind w:firstLine="114"/>
              <w:jc w:val="both"/>
              <w:rPr>
                <w:rFonts w:ascii="Times New Roman" w:hAnsi="Times New Roman" w:cs="Times New Roman"/>
                <w:sz w:val="28"/>
                <w:szCs w:val="28"/>
              </w:rPr>
            </w:pPr>
            <w:r w:rsidRPr="00493935">
              <w:rPr>
                <w:rStyle w:val="c1"/>
                <w:rFonts w:ascii="Times New Roman" w:hAnsi="Times New Roman" w:cs="Times New Roman"/>
                <w:sz w:val="28"/>
                <w:szCs w:val="28"/>
              </w:rPr>
              <w:t>6. Продуктивная деятельность направлена на формирование у детей интереса к эстетической стороне окружающей действительности, удовлетворение их потребности в самовыражении. Данный вид деятельности реализуется через рисование, лепку, аппликацию.</w:t>
            </w:r>
          </w:p>
          <w:p w:rsidR="00497DF9" w:rsidRPr="00493935" w:rsidRDefault="00497DF9" w:rsidP="00497DF9">
            <w:pPr>
              <w:shd w:val="clear" w:color="auto" w:fill="FFFFFF"/>
              <w:ind w:firstLine="114"/>
              <w:jc w:val="both"/>
              <w:rPr>
                <w:rFonts w:ascii="Times New Roman" w:hAnsi="Times New Roman" w:cs="Times New Roman"/>
                <w:sz w:val="28"/>
                <w:szCs w:val="28"/>
              </w:rPr>
            </w:pPr>
            <w:r w:rsidRPr="00493935">
              <w:rPr>
                <w:rStyle w:val="c1"/>
                <w:rFonts w:ascii="Times New Roman" w:hAnsi="Times New Roman" w:cs="Times New Roman"/>
                <w:sz w:val="28"/>
                <w:szCs w:val="28"/>
              </w:rPr>
              <w:t>7. Музыкально-художественная деятельность организуется с детьми ежедневно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музыкально-</w:t>
            </w:r>
            <w:proofErr w:type="gramStart"/>
            <w:r w:rsidRPr="00493935">
              <w:rPr>
                <w:rStyle w:val="c1"/>
                <w:rFonts w:ascii="Times New Roman" w:hAnsi="Times New Roman" w:cs="Times New Roman"/>
                <w:sz w:val="28"/>
                <w:szCs w:val="28"/>
              </w:rPr>
              <w:t>ритмические движения</w:t>
            </w:r>
            <w:proofErr w:type="gramEnd"/>
            <w:r w:rsidRPr="00493935">
              <w:rPr>
                <w:rStyle w:val="c1"/>
                <w:rFonts w:ascii="Times New Roman" w:hAnsi="Times New Roman" w:cs="Times New Roman"/>
                <w:sz w:val="28"/>
                <w:szCs w:val="28"/>
              </w:rPr>
              <w:t>, танцевально-игровое творчество.</w:t>
            </w:r>
          </w:p>
          <w:p w:rsidR="00497DF9" w:rsidRPr="00493935" w:rsidRDefault="00497DF9" w:rsidP="00497DF9">
            <w:pPr>
              <w:shd w:val="clear" w:color="auto" w:fill="FFFFFF"/>
              <w:ind w:firstLine="114"/>
              <w:jc w:val="both"/>
              <w:rPr>
                <w:rFonts w:ascii="Calibri" w:eastAsia="Times New Roman" w:hAnsi="Calibri" w:cs="Calibri"/>
                <w:sz w:val="28"/>
                <w:szCs w:val="28"/>
                <w:lang w:eastAsia="ru-RU"/>
              </w:rPr>
            </w:pPr>
            <w:r w:rsidRPr="00493935">
              <w:rPr>
                <w:rFonts w:ascii="Times New Roman" w:eastAsia="Times New Roman" w:hAnsi="Times New Roman" w:cs="Times New Roman"/>
                <w:sz w:val="28"/>
                <w:szCs w:val="28"/>
                <w:lang w:eastAsia="ru-RU"/>
              </w:rPr>
              <w:t xml:space="preserve">      Два раза в год во всех группах проводился мониторинг </w:t>
            </w:r>
            <w:proofErr w:type="spellStart"/>
            <w:r w:rsidRPr="00493935">
              <w:rPr>
                <w:rFonts w:ascii="Times New Roman" w:eastAsia="Times New Roman" w:hAnsi="Times New Roman" w:cs="Times New Roman"/>
                <w:sz w:val="28"/>
                <w:szCs w:val="28"/>
                <w:lang w:eastAsia="ru-RU"/>
              </w:rPr>
              <w:t>воспитательно</w:t>
            </w:r>
            <w:proofErr w:type="spellEnd"/>
            <w:r w:rsidRPr="00493935">
              <w:rPr>
                <w:rFonts w:ascii="Times New Roman" w:eastAsia="Times New Roman" w:hAnsi="Times New Roman" w:cs="Times New Roman"/>
                <w:sz w:val="28"/>
                <w:szCs w:val="28"/>
                <w:lang w:eastAsia="ru-RU"/>
              </w:rPr>
              <w:t xml:space="preserve"> - образовательного процесса по пяти образовательным областям</w:t>
            </w:r>
            <w:r w:rsidRPr="00493935">
              <w:rPr>
                <w:rFonts w:ascii="Calibri" w:eastAsia="Times New Roman" w:hAnsi="Calibri" w:cs="Calibri"/>
                <w:sz w:val="28"/>
                <w:szCs w:val="28"/>
                <w:lang w:eastAsia="ru-RU"/>
              </w:rPr>
              <w:t xml:space="preserve"> </w:t>
            </w:r>
            <w:r w:rsidRPr="00493935">
              <w:rPr>
                <w:rFonts w:ascii="Times New Roman" w:eastAsia="Times New Roman" w:hAnsi="Times New Roman" w:cs="Times New Roman"/>
                <w:sz w:val="28"/>
                <w:szCs w:val="28"/>
                <w:lang w:eastAsia="ru-RU"/>
              </w:rPr>
              <w:t>(социально-коммуникативное развитие, познавательное развитие, речевое развитие, художественно-эстетическое развитие, физическое развитие).</w:t>
            </w:r>
          </w:p>
          <w:p w:rsidR="00497DF9" w:rsidRPr="00493935" w:rsidRDefault="00497DF9" w:rsidP="00497DF9">
            <w:pPr>
              <w:shd w:val="clear" w:color="auto" w:fill="FFFFFF"/>
              <w:jc w:val="both"/>
              <w:rPr>
                <w:rFonts w:ascii="Calibri" w:eastAsia="Times New Roman" w:hAnsi="Calibri" w:cs="Calibri"/>
                <w:sz w:val="28"/>
                <w:szCs w:val="28"/>
                <w:lang w:eastAsia="ru-RU"/>
              </w:rPr>
            </w:pPr>
            <w:r w:rsidRPr="00493935">
              <w:rPr>
                <w:rFonts w:ascii="Calibri" w:eastAsia="Times New Roman" w:hAnsi="Calibri" w:cs="Calibri"/>
                <w:sz w:val="28"/>
                <w:szCs w:val="28"/>
                <w:lang w:eastAsia="ru-RU"/>
              </w:rPr>
              <w:t xml:space="preserve">        Р</w:t>
            </w:r>
            <w:r w:rsidRPr="00493935">
              <w:rPr>
                <w:rFonts w:ascii="Times New Roman" w:eastAsia="Times New Roman" w:hAnsi="Times New Roman" w:cs="Times New Roman"/>
                <w:sz w:val="28"/>
                <w:szCs w:val="28"/>
                <w:lang w:eastAsia="ru-RU"/>
              </w:rPr>
              <w:t>езультат освоения детьми дошкольного возраста образовательной программы дошко</w:t>
            </w:r>
            <w:r w:rsidR="00116493">
              <w:rPr>
                <w:rFonts w:ascii="Times New Roman" w:eastAsia="Times New Roman" w:hAnsi="Times New Roman" w:cs="Times New Roman"/>
                <w:sz w:val="28"/>
                <w:szCs w:val="28"/>
                <w:lang w:eastAsia="ru-RU"/>
              </w:rPr>
              <w:t>льного учреждения за период 2019</w:t>
            </w:r>
            <w:r w:rsidRPr="00493935">
              <w:rPr>
                <w:rFonts w:ascii="Times New Roman" w:eastAsia="Times New Roman" w:hAnsi="Times New Roman" w:cs="Times New Roman"/>
                <w:sz w:val="28"/>
                <w:szCs w:val="28"/>
                <w:lang w:eastAsia="ru-RU"/>
              </w:rPr>
              <w:t xml:space="preserve"> - 20</w:t>
            </w:r>
            <w:r w:rsidR="00116493">
              <w:rPr>
                <w:rFonts w:ascii="Times New Roman" w:eastAsia="Times New Roman" w:hAnsi="Times New Roman" w:cs="Times New Roman"/>
                <w:sz w:val="28"/>
                <w:szCs w:val="28"/>
                <w:lang w:eastAsia="ru-RU"/>
              </w:rPr>
              <w:t>20</w:t>
            </w:r>
            <w:r w:rsidRPr="00493935">
              <w:rPr>
                <w:rFonts w:ascii="Times New Roman" w:eastAsia="Times New Roman" w:hAnsi="Times New Roman" w:cs="Times New Roman"/>
                <w:sz w:val="28"/>
                <w:szCs w:val="28"/>
                <w:lang w:eastAsia="ru-RU"/>
              </w:rPr>
              <w:t xml:space="preserve"> учебного года: </w:t>
            </w:r>
            <w:r w:rsidRPr="00493935">
              <w:rPr>
                <w:rFonts w:ascii="Times New Roman" w:eastAsia="Times New Roman" w:hAnsi="Times New Roman" w:cs="Times New Roman"/>
                <w:b/>
                <w:sz w:val="28"/>
                <w:szCs w:val="28"/>
                <w:lang w:eastAsia="ru-RU"/>
              </w:rPr>
              <w:t xml:space="preserve">высокий уровень – </w:t>
            </w:r>
            <w:r w:rsidR="00116493">
              <w:rPr>
                <w:rFonts w:ascii="Times New Roman" w:eastAsia="Times New Roman" w:hAnsi="Times New Roman" w:cs="Times New Roman"/>
                <w:b/>
                <w:sz w:val="28"/>
                <w:szCs w:val="28"/>
                <w:lang w:eastAsia="ru-RU"/>
              </w:rPr>
              <w:t>51</w:t>
            </w:r>
            <w:r w:rsidRPr="00493935">
              <w:rPr>
                <w:rFonts w:ascii="Times New Roman" w:eastAsia="Times New Roman" w:hAnsi="Times New Roman" w:cs="Times New Roman"/>
                <w:b/>
                <w:sz w:val="28"/>
                <w:szCs w:val="28"/>
                <w:lang w:eastAsia="ru-RU"/>
              </w:rPr>
              <w:t>%</w:t>
            </w:r>
            <w:r w:rsidRPr="00493935">
              <w:rPr>
                <w:rFonts w:ascii="Times New Roman" w:eastAsia="Times New Roman" w:hAnsi="Times New Roman" w:cs="Times New Roman"/>
                <w:sz w:val="28"/>
                <w:szCs w:val="28"/>
                <w:lang w:eastAsia="ru-RU"/>
              </w:rPr>
              <w:t xml:space="preserve"> воспитанников, </w:t>
            </w:r>
            <w:r w:rsidR="00116493">
              <w:rPr>
                <w:rFonts w:ascii="Times New Roman" w:eastAsia="Times New Roman" w:hAnsi="Times New Roman" w:cs="Times New Roman"/>
                <w:b/>
                <w:sz w:val="28"/>
                <w:szCs w:val="28"/>
                <w:lang w:eastAsia="ru-RU"/>
              </w:rPr>
              <w:t>средний уровень –33</w:t>
            </w:r>
            <w:r w:rsidRPr="00493935">
              <w:rPr>
                <w:rFonts w:ascii="Times New Roman" w:eastAsia="Times New Roman" w:hAnsi="Times New Roman" w:cs="Times New Roman"/>
                <w:b/>
                <w:sz w:val="28"/>
                <w:szCs w:val="28"/>
                <w:lang w:eastAsia="ru-RU"/>
              </w:rPr>
              <w:t>%</w:t>
            </w:r>
            <w:r w:rsidRPr="00493935">
              <w:rPr>
                <w:rFonts w:ascii="Times New Roman" w:eastAsia="Times New Roman" w:hAnsi="Times New Roman" w:cs="Times New Roman"/>
                <w:sz w:val="28"/>
                <w:szCs w:val="28"/>
                <w:lang w:eastAsia="ru-RU"/>
              </w:rPr>
              <w:t xml:space="preserve"> воспитанников; </w:t>
            </w:r>
            <w:r w:rsidR="00116493">
              <w:rPr>
                <w:rFonts w:ascii="Times New Roman" w:eastAsia="Times New Roman" w:hAnsi="Times New Roman" w:cs="Times New Roman"/>
                <w:b/>
                <w:sz w:val="28"/>
                <w:szCs w:val="28"/>
                <w:lang w:eastAsia="ru-RU"/>
              </w:rPr>
              <w:t>ниже среднего – 1</w:t>
            </w:r>
            <w:r w:rsidRPr="00493935">
              <w:rPr>
                <w:rFonts w:ascii="Times New Roman" w:eastAsia="Times New Roman" w:hAnsi="Times New Roman" w:cs="Times New Roman"/>
                <w:b/>
                <w:sz w:val="28"/>
                <w:szCs w:val="28"/>
                <w:lang w:eastAsia="ru-RU"/>
              </w:rPr>
              <w:t>6%</w:t>
            </w:r>
            <w:r w:rsidRPr="00493935">
              <w:rPr>
                <w:rFonts w:ascii="Times New Roman" w:eastAsia="Times New Roman" w:hAnsi="Times New Roman" w:cs="Times New Roman"/>
                <w:sz w:val="28"/>
                <w:szCs w:val="28"/>
                <w:lang w:eastAsia="ru-RU"/>
              </w:rPr>
              <w:t xml:space="preserve"> воспитанников. Такие показатели – результат целенаправленной работы педагогического коллектива, который объединен едиными целями по повышению компетентности всех участников образовательного процесса, включение разных форм работы с детьми и родителями.</w:t>
            </w:r>
          </w:p>
          <w:p w:rsidR="00497DF9" w:rsidRPr="00493935" w:rsidRDefault="00497DF9" w:rsidP="00497DF9">
            <w:pPr>
              <w:shd w:val="clear" w:color="auto" w:fill="FFFFFF"/>
              <w:ind w:firstLine="114"/>
              <w:jc w:val="both"/>
              <w:rPr>
                <w:rFonts w:ascii="Calibri" w:eastAsia="Times New Roman" w:hAnsi="Calibri" w:cs="Calibri"/>
                <w:sz w:val="28"/>
                <w:szCs w:val="28"/>
                <w:lang w:eastAsia="ru-RU"/>
              </w:rPr>
            </w:pPr>
            <w:r w:rsidRPr="00493935">
              <w:rPr>
                <w:rFonts w:ascii="Times New Roman" w:eastAsia="Times New Roman" w:hAnsi="Times New Roman" w:cs="Times New Roman"/>
                <w:sz w:val="28"/>
                <w:szCs w:val="28"/>
                <w:lang w:eastAsia="ru-RU"/>
              </w:rPr>
              <w:t xml:space="preserve"> Мониторинг отразил позитивные изменения в подготовке детей к школьному обучению. У детей достаточно хорошо развиты мышление, память, математические представления, волевая регуляция, фонематический слух, общие умения и представления, а также те качества, которые помогут ребенку войти в совершенно новый, школьный коллектив, активно включиться в учебную и </w:t>
            </w:r>
            <w:proofErr w:type="spellStart"/>
            <w:r w:rsidRPr="00493935">
              <w:rPr>
                <w:rFonts w:ascii="Times New Roman" w:eastAsia="Times New Roman" w:hAnsi="Times New Roman" w:cs="Times New Roman"/>
                <w:sz w:val="28"/>
                <w:szCs w:val="28"/>
                <w:lang w:eastAsia="ru-RU"/>
              </w:rPr>
              <w:t>досуговую</w:t>
            </w:r>
            <w:proofErr w:type="spellEnd"/>
            <w:r w:rsidRPr="00493935">
              <w:rPr>
                <w:rFonts w:ascii="Times New Roman" w:eastAsia="Times New Roman" w:hAnsi="Times New Roman" w:cs="Times New Roman"/>
                <w:sz w:val="28"/>
                <w:szCs w:val="28"/>
                <w:lang w:eastAsia="ru-RU"/>
              </w:rPr>
              <w:t xml:space="preserve"> деятельность школы: отзывчивость, доброжелательность, взаимопомощь, </w:t>
            </w:r>
            <w:r w:rsidRPr="00493935">
              <w:rPr>
                <w:rFonts w:ascii="Times New Roman" w:eastAsia="Times New Roman" w:hAnsi="Times New Roman" w:cs="Times New Roman"/>
                <w:sz w:val="28"/>
                <w:szCs w:val="28"/>
                <w:lang w:eastAsia="ru-RU"/>
              </w:rPr>
              <w:lastRenderedPageBreak/>
              <w:t>организаторские умения.</w:t>
            </w:r>
          </w:p>
          <w:p w:rsidR="00497DF9" w:rsidRPr="00493935" w:rsidRDefault="00497DF9" w:rsidP="00497DF9">
            <w:pPr>
              <w:shd w:val="clear" w:color="auto" w:fill="FFFFFF"/>
              <w:ind w:firstLine="114"/>
              <w:jc w:val="both"/>
              <w:rPr>
                <w:rFonts w:ascii="Calibri" w:eastAsia="Times New Roman" w:hAnsi="Calibri" w:cs="Calibri"/>
                <w:sz w:val="28"/>
                <w:szCs w:val="28"/>
                <w:lang w:eastAsia="ru-RU"/>
              </w:rPr>
            </w:pPr>
            <w:r w:rsidRPr="00493935">
              <w:rPr>
                <w:rFonts w:ascii="Times New Roman" w:eastAsia="Times New Roman" w:hAnsi="Times New Roman" w:cs="Times New Roman"/>
                <w:sz w:val="28"/>
                <w:szCs w:val="28"/>
                <w:lang w:eastAsia="ru-RU"/>
              </w:rPr>
              <w:t>         Таким образом, анализируя диагностические данные готовности наших детей к школьному обучению, мы отметили устойчивые положительные показатели по всем компонентам психологической готовности. </w:t>
            </w:r>
          </w:p>
          <w:p w:rsidR="00990E92" w:rsidRPr="004E6390" w:rsidRDefault="00497DF9" w:rsidP="00671581">
            <w:pPr>
              <w:shd w:val="clear" w:color="auto" w:fill="FFFFFF"/>
              <w:textAlignment w:val="baseline"/>
              <w:rPr>
                <w:rFonts w:ascii="Times New Roman" w:hAnsi="Times New Roman" w:cs="Times New Roman"/>
                <w:sz w:val="16"/>
                <w:szCs w:val="16"/>
              </w:rPr>
            </w:pPr>
            <w:r w:rsidRPr="00493935">
              <w:rPr>
                <w:rFonts w:ascii="Times New Roman" w:eastAsia="Times New Roman" w:hAnsi="Times New Roman" w:cs="Times New Roman"/>
                <w:sz w:val="28"/>
                <w:szCs w:val="28"/>
                <w:lang w:eastAsia="ru-RU"/>
              </w:rPr>
              <w:t xml:space="preserve">            Дети выпускных групп ежегодно  обследуются специалистами РПМПК и по желанию родителей проходят дальнейшее обучение в школах </w:t>
            </w:r>
            <w:r w:rsidRPr="00493935">
              <w:rPr>
                <w:rFonts w:ascii="Times New Roman" w:eastAsia="Times New Roman" w:hAnsi="Times New Roman" w:cs="Times New Roman"/>
                <w:sz w:val="28"/>
                <w:szCs w:val="28"/>
                <w:lang w:val="en-US" w:eastAsia="ru-RU"/>
              </w:rPr>
              <w:t>I</w:t>
            </w:r>
            <w:r w:rsidRPr="00493935">
              <w:rPr>
                <w:rFonts w:ascii="Times New Roman" w:eastAsia="Times New Roman" w:hAnsi="Times New Roman" w:cs="Times New Roman"/>
                <w:sz w:val="28"/>
                <w:szCs w:val="28"/>
                <w:lang w:eastAsia="ru-RU"/>
              </w:rPr>
              <w:t xml:space="preserve"> - </w:t>
            </w:r>
            <w:r w:rsidRPr="00493935">
              <w:rPr>
                <w:rFonts w:ascii="Times New Roman" w:eastAsia="Times New Roman" w:hAnsi="Times New Roman" w:cs="Times New Roman"/>
                <w:sz w:val="28"/>
                <w:szCs w:val="28"/>
                <w:lang w:val="en-US" w:eastAsia="ru-RU"/>
              </w:rPr>
              <w:t>II</w:t>
            </w:r>
            <w:r w:rsidRPr="00493935">
              <w:rPr>
                <w:rFonts w:ascii="Times New Roman" w:eastAsia="Times New Roman" w:hAnsi="Times New Roman" w:cs="Times New Roman"/>
                <w:sz w:val="28"/>
                <w:szCs w:val="28"/>
                <w:lang w:eastAsia="ru-RU"/>
              </w:rPr>
              <w:t xml:space="preserve"> вида.</w:t>
            </w:r>
          </w:p>
        </w:tc>
      </w:tr>
      <w:tr w:rsidR="00990E92" w:rsidTr="00F60BA9">
        <w:tc>
          <w:tcPr>
            <w:tcW w:w="2836" w:type="dxa"/>
          </w:tcPr>
          <w:p w:rsidR="00990E92" w:rsidRDefault="00990E92" w:rsidP="00DE7925">
            <w:pPr>
              <w:pStyle w:val="a3"/>
              <w:jc w:val="center"/>
              <w:rPr>
                <w:rFonts w:ascii="Times New Roman" w:hAnsi="Times New Roman" w:cs="Times New Roman"/>
                <w:sz w:val="28"/>
                <w:szCs w:val="28"/>
              </w:rPr>
            </w:pPr>
            <w:r>
              <w:rPr>
                <w:rFonts w:ascii="Times New Roman" w:hAnsi="Times New Roman" w:cs="Times New Roman"/>
                <w:sz w:val="28"/>
                <w:szCs w:val="28"/>
              </w:rPr>
              <w:lastRenderedPageBreak/>
              <w:t>Организация учебного процесса</w:t>
            </w:r>
          </w:p>
        </w:tc>
        <w:tc>
          <w:tcPr>
            <w:tcW w:w="7938" w:type="dxa"/>
            <w:gridSpan w:val="2"/>
          </w:tcPr>
          <w:p w:rsidR="00990E92" w:rsidRDefault="00990E92" w:rsidP="00DE7925">
            <w:pPr>
              <w:pStyle w:val="a3"/>
              <w:jc w:val="both"/>
              <w:rPr>
                <w:rFonts w:ascii="Times New Roman" w:hAnsi="Times New Roman" w:cs="Times New Roman"/>
                <w:sz w:val="28"/>
                <w:szCs w:val="28"/>
              </w:rPr>
            </w:pPr>
            <w:r w:rsidRPr="006060EC">
              <w:rPr>
                <w:rFonts w:ascii="Times New Roman" w:hAnsi="Times New Roman" w:cs="Times New Roman"/>
                <w:sz w:val="28"/>
                <w:szCs w:val="28"/>
              </w:rPr>
              <w:t>Образовательная</w:t>
            </w:r>
            <w:r w:rsidR="00DE7925">
              <w:rPr>
                <w:rFonts w:ascii="Times New Roman" w:hAnsi="Times New Roman" w:cs="Times New Roman"/>
                <w:sz w:val="28"/>
                <w:szCs w:val="28"/>
              </w:rPr>
              <w:t xml:space="preserve">  </w:t>
            </w:r>
            <w:r w:rsidRPr="006060EC">
              <w:rPr>
                <w:rFonts w:ascii="Times New Roman" w:hAnsi="Times New Roman" w:cs="Times New Roman"/>
                <w:sz w:val="28"/>
                <w:szCs w:val="28"/>
              </w:rPr>
              <w:t xml:space="preserve"> деятельность </w:t>
            </w:r>
            <w:r w:rsidR="00DE7925">
              <w:rPr>
                <w:rFonts w:ascii="Times New Roman" w:hAnsi="Times New Roman" w:cs="Times New Roman"/>
                <w:sz w:val="28"/>
                <w:szCs w:val="28"/>
              </w:rPr>
              <w:t xml:space="preserve"> </w:t>
            </w:r>
            <w:r w:rsidRPr="006060EC">
              <w:rPr>
                <w:rFonts w:ascii="Times New Roman" w:hAnsi="Times New Roman" w:cs="Times New Roman"/>
                <w:sz w:val="28"/>
                <w:szCs w:val="28"/>
              </w:rPr>
              <w:t>по</w:t>
            </w:r>
            <w:r w:rsidR="00DE7925">
              <w:rPr>
                <w:rFonts w:ascii="Times New Roman" w:hAnsi="Times New Roman" w:cs="Times New Roman"/>
                <w:sz w:val="28"/>
                <w:szCs w:val="28"/>
              </w:rPr>
              <w:t xml:space="preserve"> </w:t>
            </w:r>
            <w:r w:rsidRPr="006060EC">
              <w:rPr>
                <w:rFonts w:ascii="Times New Roman" w:hAnsi="Times New Roman" w:cs="Times New Roman"/>
                <w:sz w:val="28"/>
                <w:szCs w:val="28"/>
              </w:rPr>
              <w:t xml:space="preserve"> адаптированной основной образовательной программе организуется в соответствии </w:t>
            </w:r>
            <w:r w:rsidR="00DE7925">
              <w:rPr>
                <w:rFonts w:ascii="Times New Roman" w:hAnsi="Times New Roman" w:cs="Times New Roman"/>
                <w:sz w:val="28"/>
                <w:szCs w:val="28"/>
              </w:rPr>
              <w:t xml:space="preserve"> </w:t>
            </w:r>
            <w:r w:rsidRPr="006060EC">
              <w:rPr>
                <w:rFonts w:ascii="Times New Roman" w:hAnsi="Times New Roman" w:cs="Times New Roman"/>
                <w:sz w:val="28"/>
                <w:szCs w:val="28"/>
              </w:rPr>
              <w:t xml:space="preserve">с </w:t>
            </w:r>
            <w:r w:rsidR="00DE7925">
              <w:rPr>
                <w:rFonts w:ascii="Times New Roman" w:hAnsi="Times New Roman" w:cs="Times New Roman"/>
                <w:sz w:val="28"/>
                <w:szCs w:val="28"/>
              </w:rPr>
              <w:t xml:space="preserve"> </w:t>
            </w:r>
            <w:r w:rsidRPr="006060EC">
              <w:rPr>
                <w:rFonts w:ascii="Times New Roman" w:hAnsi="Times New Roman" w:cs="Times New Roman"/>
                <w:sz w:val="28"/>
                <w:szCs w:val="28"/>
              </w:rPr>
              <w:t>учебным</w:t>
            </w:r>
            <w:r w:rsidR="00DE7925">
              <w:rPr>
                <w:rFonts w:ascii="Times New Roman" w:hAnsi="Times New Roman" w:cs="Times New Roman"/>
                <w:sz w:val="28"/>
                <w:szCs w:val="28"/>
              </w:rPr>
              <w:t xml:space="preserve"> </w:t>
            </w:r>
            <w:r w:rsidRPr="006060EC">
              <w:rPr>
                <w:rFonts w:ascii="Times New Roman" w:hAnsi="Times New Roman" w:cs="Times New Roman"/>
                <w:sz w:val="28"/>
                <w:szCs w:val="28"/>
              </w:rPr>
              <w:t xml:space="preserve"> планом, </w:t>
            </w:r>
            <w:r w:rsidR="00DE7925">
              <w:rPr>
                <w:rFonts w:ascii="Times New Roman" w:hAnsi="Times New Roman" w:cs="Times New Roman"/>
                <w:sz w:val="28"/>
                <w:szCs w:val="28"/>
              </w:rPr>
              <w:t xml:space="preserve"> </w:t>
            </w:r>
            <w:r w:rsidRPr="006060EC">
              <w:rPr>
                <w:rFonts w:ascii="Times New Roman" w:hAnsi="Times New Roman" w:cs="Times New Roman"/>
                <w:sz w:val="28"/>
                <w:szCs w:val="28"/>
              </w:rPr>
              <w:t xml:space="preserve">расписанием </w:t>
            </w:r>
            <w:r w:rsidR="00DE7925">
              <w:rPr>
                <w:rFonts w:ascii="Times New Roman" w:hAnsi="Times New Roman" w:cs="Times New Roman"/>
                <w:sz w:val="28"/>
                <w:szCs w:val="28"/>
              </w:rPr>
              <w:t xml:space="preserve"> </w:t>
            </w:r>
            <w:r w:rsidRPr="006060EC">
              <w:rPr>
                <w:rFonts w:ascii="Times New Roman" w:hAnsi="Times New Roman" w:cs="Times New Roman"/>
                <w:sz w:val="28"/>
                <w:szCs w:val="28"/>
              </w:rPr>
              <w:t xml:space="preserve">занятий </w:t>
            </w:r>
            <w:r w:rsidR="00DE7925">
              <w:rPr>
                <w:rFonts w:ascii="Times New Roman" w:hAnsi="Times New Roman" w:cs="Times New Roman"/>
                <w:sz w:val="28"/>
                <w:szCs w:val="28"/>
              </w:rPr>
              <w:t xml:space="preserve">      </w:t>
            </w:r>
            <w:r w:rsidRPr="006060EC">
              <w:rPr>
                <w:rFonts w:ascii="Times New Roman" w:hAnsi="Times New Roman" w:cs="Times New Roman"/>
                <w:sz w:val="28"/>
                <w:szCs w:val="28"/>
              </w:rPr>
              <w:t xml:space="preserve">и режимом дня для </w:t>
            </w:r>
            <w:r>
              <w:rPr>
                <w:rFonts w:ascii="Times New Roman" w:hAnsi="Times New Roman" w:cs="Times New Roman"/>
                <w:sz w:val="28"/>
                <w:szCs w:val="28"/>
              </w:rPr>
              <w:t xml:space="preserve">обучающихся, которые составлены в соответствии с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2.4.1.3049-13 от 15.05.2013г.</w:t>
            </w:r>
          </w:p>
          <w:p w:rsidR="00990E92" w:rsidRDefault="00990E92" w:rsidP="00DE7925">
            <w:pPr>
              <w:pStyle w:val="a3"/>
              <w:jc w:val="both"/>
              <w:rPr>
                <w:rFonts w:ascii="Times New Roman" w:hAnsi="Times New Roman" w:cs="Times New Roman"/>
                <w:sz w:val="28"/>
                <w:szCs w:val="28"/>
              </w:rPr>
            </w:pPr>
            <w:r>
              <w:rPr>
                <w:rFonts w:ascii="Times New Roman" w:hAnsi="Times New Roman" w:cs="Times New Roman"/>
                <w:sz w:val="28"/>
                <w:szCs w:val="28"/>
              </w:rPr>
              <w:t>Обязательным является проведение физкультминуток, чередование детской деятельности для предупреждения зрительной и мышечной утомляемости.</w:t>
            </w:r>
          </w:p>
          <w:p w:rsidR="00990E92" w:rsidRPr="006060EC" w:rsidRDefault="00990E92" w:rsidP="00DE7925">
            <w:pPr>
              <w:pStyle w:val="a3"/>
              <w:jc w:val="both"/>
              <w:rPr>
                <w:rFonts w:ascii="Times New Roman" w:hAnsi="Times New Roman" w:cs="Times New Roman"/>
                <w:sz w:val="28"/>
                <w:szCs w:val="28"/>
              </w:rPr>
            </w:pPr>
            <w:r w:rsidRPr="006060EC">
              <w:rPr>
                <w:rFonts w:ascii="Times New Roman" w:hAnsi="Times New Roman" w:cs="Times New Roman"/>
                <w:sz w:val="28"/>
                <w:szCs w:val="28"/>
              </w:rPr>
              <w:t xml:space="preserve">Учебный </w:t>
            </w:r>
            <w:r>
              <w:rPr>
                <w:rFonts w:ascii="Times New Roman" w:hAnsi="Times New Roman" w:cs="Times New Roman"/>
                <w:sz w:val="28"/>
                <w:szCs w:val="28"/>
              </w:rPr>
              <w:t>год</w:t>
            </w:r>
            <w:r w:rsidRPr="006060EC">
              <w:rPr>
                <w:rFonts w:ascii="Times New Roman" w:hAnsi="Times New Roman" w:cs="Times New Roman"/>
                <w:sz w:val="28"/>
                <w:szCs w:val="28"/>
              </w:rPr>
              <w:t xml:space="preserve"> в Учреждении начинается 1 сентября и продолжается до 15 июня. Обучающимся предоставляются зимние каникулы после новогодних каникул, сроки </w:t>
            </w:r>
            <w:proofErr w:type="gramStart"/>
            <w:r w:rsidRPr="006060EC">
              <w:rPr>
                <w:rFonts w:ascii="Times New Roman" w:hAnsi="Times New Roman" w:cs="Times New Roman"/>
                <w:sz w:val="28"/>
                <w:szCs w:val="28"/>
              </w:rPr>
              <w:t>которого</w:t>
            </w:r>
            <w:proofErr w:type="gramEnd"/>
            <w:r w:rsidRPr="006060EC">
              <w:rPr>
                <w:rFonts w:ascii="Times New Roman" w:hAnsi="Times New Roman" w:cs="Times New Roman"/>
                <w:sz w:val="28"/>
                <w:szCs w:val="28"/>
              </w:rPr>
              <w:t xml:space="preserve"> определяются Учреждением самостоятельно.</w:t>
            </w:r>
          </w:p>
          <w:p w:rsidR="00990E92" w:rsidRPr="006060EC" w:rsidRDefault="00990E92" w:rsidP="00DE7925">
            <w:pPr>
              <w:pStyle w:val="a3"/>
              <w:jc w:val="both"/>
              <w:rPr>
                <w:rFonts w:ascii="Times New Roman" w:hAnsi="Times New Roman" w:cs="Times New Roman"/>
                <w:sz w:val="28"/>
                <w:szCs w:val="28"/>
              </w:rPr>
            </w:pPr>
            <w:r w:rsidRPr="006060EC">
              <w:rPr>
                <w:rFonts w:ascii="Times New Roman" w:hAnsi="Times New Roman" w:cs="Times New Roman"/>
                <w:sz w:val="28"/>
                <w:szCs w:val="28"/>
              </w:rPr>
              <w:t xml:space="preserve">Продолжительность занятий составляет </w:t>
            </w:r>
            <w:proofErr w:type="gramStart"/>
            <w:r w:rsidRPr="006060EC">
              <w:rPr>
                <w:rFonts w:ascii="Times New Roman" w:hAnsi="Times New Roman" w:cs="Times New Roman"/>
                <w:sz w:val="28"/>
                <w:szCs w:val="28"/>
              </w:rPr>
              <w:t>для</w:t>
            </w:r>
            <w:proofErr w:type="gramEnd"/>
            <w:r w:rsidRPr="006060EC">
              <w:rPr>
                <w:rFonts w:ascii="Times New Roman" w:hAnsi="Times New Roman" w:cs="Times New Roman"/>
                <w:sz w:val="28"/>
                <w:szCs w:val="28"/>
              </w:rPr>
              <w:t>:</w:t>
            </w:r>
          </w:p>
          <w:p w:rsidR="00990E92" w:rsidRPr="006060EC" w:rsidRDefault="00990E92" w:rsidP="00B64108">
            <w:pPr>
              <w:pStyle w:val="a3"/>
              <w:numPr>
                <w:ilvl w:val="0"/>
                <w:numId w:val="22"/>
              </w:numPr>
              <w:ind w:left="600"/>
              <w:jc w:val="both"/>
              <w:rPr>
                <w:rFonts w:ascii="Times New Roman" w:hAnsi="Times New Roman" w:cs="Times New Roman"/>
                <w:sz w:val="28"/>
                <w:szCs w:val="28"/>
              </w:rPr>
            </w:pPr>
            <w:r w:rsidRPr="006060EC">
              <w:rPr>
                <w:rFonts w:ascii="Times New Roman" w:hAnsi="Times New Roman" w:cs="Times New Roman"/>
                <w:sz w:val="28"/>
                <w:szCs w:val="28"/>
              </w:rPr>
              <w:t>1 младшей группы – 10 мин.</w:t>
            </w:r>
          </w:p>
          <w:p w:rsidR="00990E92" w:rsidRPr="006060EC" w:rsidRDefault="00990E92" w:rsidP="00B64108">
            <w:pPr>
              <w:pStyle w:val="a3"/>
              <w:numPr>
                <w:ilvl w:val="0"/>
                <w:numId w:val="22"/>
              </w:numPr>
              <w:ind w:left="600"/>
              <w:jc w:val="both"/>
              <w:rPr>
                <w:rFonts w:ascii="Times New Roman" w:hAnsi="Times New Roman" w:cs="Times New Roman"/>
                <w:sz w:val="28"/>
                <w:szCs w:val="28"/>
              </w:rPr>
            </w:pPr>
            <w:r w:rsidRPr="006060EC">
              <w:rPr>
                <w:rFonts w:ascii="Times New Roman" w:hAnsi="Times New Roman" w:cs="Times New Roman"/>
                <w:sz w:val="28"/>
                <w:szCs w:val="28"/>
              </w:rPr>
              <w:t>2 младшей группы – 15 мин.</w:t>
            </w:r>
          </w:p>
          <w:p w:rsidR="00990E92" w:rsidRPr="006060EC" w:rsidRDefault="00990E92" w:rsidP="00B64108">
            <w:pPr>
              <w:pStyle w:val="a3"/>
              <w:numPr>
                <w:ilvl w:val="0"/>
                <w:numId w:val="22"/>
              </w:numPr>
              <w:ind w:left="600"/>
              <w:jc w:val="both"/>
              <w:rPr>
                <w:rFonts w:ascii="Times New Roman" w:hAnsi="Times New Roman" w:cs="Times New Roman"/>
                <w:sz w:val="28"/>
                <w:szCs w:val="28"/>
              </w:rPr>
            </w:pPr>
            <w:r>
              <w:rPr>
                <w:rFonts w:ascii="Times New Roman" w:hAnsi="Times New Roman" w:cs="Times New Roman"/>
                <w:sz w:val="28"/>
                <w:szCs w:val="28"/>
              </w:rPr>
              <w:t>с</w:t>
            </w:r>
            <w:r w:rsidRPr="006060EC">
              <w:rPr>
                <w:rFonts w:ascii="Times New Roman" w:hAnsi="Times New Roman" w:cs="Times New Roman"/>
                <w:sz w:val="28"/>
                <w:szCs w:val="28"/>
              </w:rPr>
              <w:t>редней группы – 20 мин.</w:t>
            </w:r>
          </w:p>
          <w:p w:rsidR="00990E92" w:rsidRPr="006060EC" w:rsidRDefault="00990E92" w:rsidP="00B64108">
            <w:pPr>
              <w:pStyle w:val="a3"/>
              <w:numPr>
                <w:ilvl w:val="0"/>
                <w:numId w:val="22"/>
              </w:numPr>
              <w:ind w:left="600"/>
              <w:jc w:val="both"/>
              <w:rPr>
                <w:rFonts w:ascii="Times New Roman" w:hAnsi="Times New Roman" w:cs="Times New Roman"/>
                <w:sz w:val="28"/>
                <w:szCs w:val="28"/>
              </w:rPr>
            </w:pPr>
            <w:r>
              <w:rPr>
                <w:rFonts w:ascii="Times New Roman" w:hAnsi="Times New Roman" w:cs="Times New Roman"/>
                <w:sz w:val="28"/>
                <w:szCs w:val="28"/>
              </w:rPr>
              <w:t>с</w:t>
            </w:r>
            <w:r w:rsidRPr="006060EC">
              <w:rPr>
                <w:rFonts w:ascii="Times New Roman" w:hAnsi="Times New Roman" w:cs="Times New Roman"/>
                <w:sz w:val="28"/>
                <w:szCs w:val="28"/>
              </w:rPr>
              <w:t>таршей группы – 25 мин.</w:t>
            </w:r>
          </w:p>
          <w:p w:rsidR="00990E92" w:rsidRPr="006060EC" w:rsidRDefault="00990E92" w:rsidP="00B64108">
            <w:pPr>
              <w:pStyle w:val="a3"/>
              <w:numPr>
                <w:ilvl w:val="0"/>
                <w:numId w:val="22"/>
              </w:numPr>
              <w:ind w:left="600"/>
              <w:jc w:val="both"/>
              <w:rPr>
                <w:rFonts w:ascii="Times New Roman" w:hAnsi="Times New Roman" w:cs="Times New Roman"/>
                <w:sz w:val="28"/>
                <w:szCs w:val="28"/>
              </w:rPr>
            </w:pPr>
            <w:r>
              <w:rPr>
                <w:rFonts w:ascii="Times New Roman" w:hAnsi="Times New Roman" w:cs="Times New Roman"/>
                <w:sz w:val="28"/>
                <w:szCs w:val="28"/>
              </w:rPr>
              <w:t>п</w:t>
            </w:r>
            <w:r w:rsidRPr="006060EC">
              <w:rPr>
                <w:rFonts w:ascii="Times New Roman" w:hAnsi="Times New Roman" w:cs="Times New Roman"/>
                <w:sz w:val="28"/>
                <w:szCs w:val="28"/>
              </w:rPr>
              <w:t>одготовительной группы – 30 мин.</w:t>
            </w:r>
          </w:p>
          <w:p w:rsidR="00990E92" w:rsidRPr="006060EC" w:rsidRDefault="00990E92" w:rsidP="00DE7925">
            <w:pPr>
              <w:pStyle w:val="a3"/>
              <w:jc w:val="both"/>
              <w:rPr>
                <w:rFonts w:ascii="Times New Roman" w:hAnsi="Times New Roman" w:cs="Times New Roman"/>
                <w:sz w:val="28"/>
                <w:szCs w:val="28"/>
              </w:rPr>
            </w:pPr>
            <w:r w:rsidRPr="006060EC">
              <w:rPr>
                <w:rFonts w:ascii="Times New Roman" w:hAnsi="Times New Roman" w:cs="Times New Roman"/>
                <w:sz w:val="28"/>
                <w:szCs w:val="28"/>
              </w:rPr>
              <w:t xml:space="preserve">При </w:t>
            </w:r>
            <w:r w:rsidR="008E38C8">
              <w:rPr>
                <w:rFonts w:ascii="Times New Roman" w:hAnsi="Times New Roman" w:cs="Times New Roman"/>
                <w:sz w:val="28"/>
                <w:szCs w:val="28"/>
              </w:rPr>
              <w:t xml:space="preserve"> </w:t>
            </w:r>
            <w:r w:rsidRPr="006060EC">
              <w:rPr>
                <w:rFonts w:ascii="Times New Roman" w:hAnsi="Times New Roman" w:cs="Times New Roman"/>
                <w:sz w:val="28"/>
                <w:szCs w:val="28"/>
              </w:rPr>
              <w:t>организации воспитательно-образовательного процесса обеспечивается единство воспитательных, развивающих и обучающих целей и задач. Построение образовательного процесса на комплексно-тематическом принципе с учетом интеграции образовательных областей дало возможность достичь этой цели.</w:t>
            </w:r>
          </w:p>
          <w:p w:rsidR="00990E92" w:rsidRDefault="00990E92" w:rsidP="00DE7925">
            <w:pPr>
              <w:pStyle w:val="a3"/>
              <w:jc w:val="both"/>
              <w:rPr>
                <w:rFonts w:ascii="Times New Roman" w:hAnsi="Times New Roman" w:cs="Times New Roman"/>
                <w:sz w:val="28"/>
                <w:szCs w:val="28"/>
              </w:rPr>
            </w:pPr>
            <w:r w:rsidRPr="006060EC">
              <w:rPr>
                <w:rFonts w:ascii="Times New Roman" w:hAnsi="Times New Roman" w:cs="Times New Roman"/>
                <w:sz w:val="28"/>
                <w:szCs w:val="28"/>
              </w:rPr>
              <w:t>Платных образовательных услуг Учреждение не предоставляет.</w:t>
            </w:r>
          </w:p>
          <w:p w:rsidR="008E38C8" w:rsidRDefault="00990E92" w:rsidP="00DE7925">
            <w:pPr>
              <w:pStyle w:val="a3"/>
              <w:jc w:val="both"/>
              <w:rPr>
                <w:rFonts w:ascii="Times New Roman" w:hAnsi="Times New Roman" w:cs="Times New Roman"/>
                <w:sz w:val="28"/>
                <w:szCs w:val="28"/>
              </w:rPr>
            </w:pPr>
            <w:r w:rsidRPr="006060EC">
              <w:rPr>
                <w:rFonts w:ascii="Times New Roman" w:hAnsi="Times New Roman" w:cs="Times New Roman"/>
                <w:sz w:val="28"/>
                <w:szCs w:val="28"/>
              </w:rPr>
              <w:t>При составлении плана ежедневной организации жизнедеятельности детей, учитывается теплое и холодное время года, а также составляется режим дня на случай неблагоприятной погоды.</w:t>
            </w:r>
          </w:p>
          <w:p w:rsidR="00990E92" w:rsidRDefault="00990E92" w:rsidP="00DE7925">
            <w:pPr>
              <w:pStyle w:val="a3"/>
              <w:jc w:val="both"/>
              <w:rPr>
                <w:rFonts w:ascii="Times New Roman" w:hAnsi="Times New Roman" w:cs="Times New Roman"/>
                <w:sz w:val="28"/>
                <w:szCs w:val="28"/>
              </w:rPr>
            </w:pPr>
            <w:r w:rsidRPr="006060EC">
              <w:rPr>
                <w:rFonts w:ascii="Times New Roman" w:hAnsi="Times New Roman" w:cs="Times New Roman"/>
                <w:sz w:val="28"/>
                <w:szCs w:val="28"/>
              </w:rPr>
              <w:t xml:space="preserve"> Режим дня составлен с расчетом на 24-часовое пребывание ребенка в детском саду. В режиме дня указана общая длительность непосредственной образовательной деятельности, включая перерывы между ее различными видами. </w:t>
            </w:r>
          </w:p>
          <w:p w:rsidR="00990E92" w:rsidRDefault="00990E92" w:rsidP="00DE7925">
            <w:pPr>
              <w:pStyle w:val="a3"/>
              <w:jc w:val="both"/>
              <w:rPr>
                <w:rFonts w:ascii="Times New Roman" w:hAnsi="Times New Roman" w:cs="Times New Roman"/>
                <w:sz w:val="28"/>
                <w:szCs w:val="28"/>
              </w:rPr>
            </w:pPr>
            <w:r>
              <w:rPr>
                <w:rFonts w:ascii="Times New Roman" w:hAnsi="Times New Roman" w:cs="Times New Roman"/>
                <w:sz w:val="28"/>
                <w:szCs w:val="28"/>
              </w:rPr>
              <w:t>Образовательная деятельность планируется согласно циклограмме НОД, утвержденной на педагогическом совете. Непосредственная образовательная деятельность организовывается с 1 сентября по 30 мая по перспективному планированию, разработанному педагогом и утвержденному приказом заведующей.</w:t>
            </w:r>
          </w:p>
          <w:p w:rsidR="008E38C8" w:rsidRDefault="00990E92" w:rsidP="002A6E12">
            <w:pPr>
              <w:pStyle w:val="a3"/>
              <w:jc w:val="both"/>
              <w:rPr>
                <w:rFonts w:ascii="Times New Roman" w:hAnsi="Times New Roman" w:cs="Times New Roman"/>
                <w:sz w:val="28"/>
                <w:szCs w:val="28"/>
              </w:rPr>
            </w:pPr>
            <w:r>
              <w:rPr>
                <w:rFonts w:ascii="Times New Roman" w:hAnsi="Times New Roman" w:cs="Times New Roman"/>
                <w:sz w:val="28"/>
                <w:szCs w:val="28"/>
              </w:rPr>
              <w:t xml:space="preserve">Опираясь на разработанное перспективное планирование </w:t>
            </w:r>
            <w:r>
              <w:rPr>
                <w:rFonts w:ascii="Times New Roman" w:hAnsi="Times New Roman" w:cs="Times New Roman"/>
                <w:sz w:val="28"/>
                <w:szCs w:val="28"/>
              </w:rPr>
              <w:lastRenderedPageBreak/>
              <w:t>воспитательно-образовательного процесса, педагоги ведут ежедневный календарный план, предполагающий индивидуальное сопровождение каждого ребенка.</w:t>
            </w:r>
          </w:p>
        </w:tc>
      </w:tr>
      <w:tr w:rsidR="00990E92" w:rsidTr="00F60BA9">
        <w:tc>
          <w:tcPr>
            <w:tcW w:w="2836" w:type="dxa"/>
          </w:tcPr>
          <w:p w:rsidR="00990E92" w:rsidRDefault="00990E92" w:rsidP="00DE7925">
            <w:pPr>
              <w:pStyle w:val="a3"/>
              <w:jc w:val="center"/>
              <w:rPr>
                <w:rFonts w:ascii="Times New Roman" w:hAnsi="Times New Roman" w:cs="Times New Roman"/>
                <w:sz w:val="28"/>
                <w:szCs w:val="28"/>
              </w:rPr>
            </w:pPr>
            <w:r>
              <w:rPr>
                <w:rFonts w:ascii="Times New Roman" w:hAnsi="Times New Roman" w:cs="Times New Roman"/>
                <w:sz w:val="28"/>
                <w:szCs w:val="28"/>
              </w:rPr>
              <w:lastRenderedPageBreak/>
              <w:t>Программное и методическое обеспечение образовательного процесса</w:t>
            </w:r>
          </w:p>
        </w:tc>
        <w:tc>
          <w:tcPr>
            <w:tcW w:w="7938" w:type="dxa"/>
            <w:gridSpan w:val="2"/>
          </w:tcPr>
          <w:tbl>
            <w:tblPr>
              <w:tblStyle w:val="a5"/>
              <w:tblW w:w="7683" w:type="dxa"/>
              <w:tblLayout w:type="fixed"/>
              <w:tblLook w:val="04A0"/>
            </w:tblPr>
            <w:tblGrid>
              <w:gridCol w:w="2438"/>
              <w:gridCol w:w="4394"/>
              <w:gridCol w:w="851"/>
            </w:tblGrid>
            <w:tr w:rsidR="00990E92" w:rsidRPr="00E81FCD" w:rsidTr="00DE7925">
              <w:tc>
                <w:tcPr>
                  <w:tcW w:w="7683" w:type="dxa"/>
                  <w:gridSpan w:val="3"/>
                </w:tcPr>
                <w:p w:rsidR="00990E92" w:rsidRPr="00E81FCD" w:rsidRDefault="00990E92" w:rsidP="00DE7925">
                  <w:pPr>
                    <w:jc w:val="center"/>
                    <w:rPr>
                      <w:rFonts w:ascii="Times New Roman" w:hAnsi="Times New Roman" w:cs="Times New Roman"/>
                      <w:b/>
                      <w:sz w:val="24"/>
                      <w:szCs w:val="24"/>
                    </w:rPr>
                  </w:pPr>
                  <w:r w:rsidRPr="00E81FCD">
                    <w:rPr>
                      <w:rFonts w:ascii="Times New Roman" w:hAnsi="Times New Roman" w:cs="Times New Roman"/>
                      <w:b/>
                      <w:sz w:val="24"/>
                      <w:szCs w:val="24"/>
                    </w:rPr>
                    <w:t>«Социально - коммуникативное развитие»</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Коллектив ГБДОУ</w:t>
                  </w:r>
                </w:p>
              </w:tc>
              <w:tc>
                <w:tcPr>
                  <w:tcW w:w="4394" w:type="dxa"/>
                </w:tcPr>
                <w:p w:rsidR="00990E92" w:rsidRPr="00E81FCD" w:rsidRDefault="00990E92" w:rsidP="00DE7925">
                  <w:pPr>
                    <w:rPr>
                      <w:rFonts w:ascii="Times New Roman" w:hAnsi="Times New Roman" w:cs="Times New Roman"/>
                      <w:sz w:val="24"/>
                      <w:szCs w:val="24"/>
                    </w:rPr>
                  </w:pPr>
                  <w:r>
                    <w:rPr>
                      <w:rFonts w:ascii="Times New Roman" w:hAnsi="Times New Roman" w:cs="Times New Roman"/>
                      <w:sz w:val="24"/>
                      <w:szCs w:val="24"/>
                    </w:rPr>
                    <w:t>Календарно</w:t>
                  </w:r>
                  <w:r w:rsidRPr="00E81FCD">
                    <w:rPr>
                      <w:rFonts w:ascii="Times New Roman" w:hAnsi="Times New Roman" w:cs="Times New Roman"/>
                      <w:sz w:val="24"/>
                      <w:szCs w:val="24"/>
                    </w:rPr>
                    <w:t>-тематическое планирование по образовательной области «Социально-коммуникативное</w:t>
                  </w:r>
                  <w:r w:rsidRPr="00E81FCD">
                    <w:rPr>
                      <w:rFonts w:ascii="Times New Roman" w:hAnsi="Times New Roman" w:cs="Times New Roman"/>
                      <w:b/>
                      <w:sz w:val="24"/>
                      <w:szCs w:val="24"/>
                    </w:rPr>
                    <w:t xml:space="preserve"> </w:t>
                  </w:r>
                  <w:r w:rsidRPr="00E81FCD">
                    <w:rPr>
                      <w:rFonts w:ascii="Times New Roman" w:hAnsi="Times New Roman" w:cs="Times New Roman"/>
                      <w:sz w:val="24"/>
                      <w:szCs w:val="24"/>
                    </w:rPr>
                    <w:t xml:space="preserve">развитие» от 2-х до 7-и лет </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 xml:space="preserve">2016 </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 xml:space="preserve">М.Д. </w:t>
                  </w:r>
                  <w:proofErr w:type="spellStart"/>
                  <w:r w:rsidRPr="00E81FCD">
                    <w:rPr>
                      <w:rFonts w:ascii="Times New Roman" w:hAnsi="Times New Roman" w:cs="Times New Roman"/>
                      <w:sz w:val="24"/>
                      <w:szCs w:val="24"/>
                    </w:rPr>
                    <w:t>Маханева</w:t>
                  </w:r>
                  <w:proofErr w:type="spellEnd"/>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 xml:space="preserve">Мы вместе. </w:t>
                  </w:r>
                  <w:r>
                    <w:rPr>
                      <w:rFonts w:ascii="Times New Roman" w:hAnsi="Times New Roman" w:cs="Times New Roman"/>
                      <w:sz w:val="24"/>
                      <w:szCs w:val="24"/>
                    </w:rPr>
                    <w:t>Социально</w:t>
                  </w:r>
                  <w:r w:rsidRPr="00E81FCD">
                    <w:rPr>
                      <w:rFonts w:ascii="Times New Roman" w:hAnsi="Times New Roman" w:cs="Times New Roman"/>
                      <w:sz w:val="24"/>
                      <w:szCs w:val="24"/>
                    </w:rPr>
                    <w:t>-коммуникативное развитие дошкольников</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2017</w:t>
                  </w:r>
                </w:p>
              </w:tc>
            </w:tr>
            <w:tr w:rsidR="00990E92" w:rsidRPr="00E81FCD" w:rsidTr="00DE7925">
              <w:tc>
                <w:tcPr>
                  <w:tcW w:w="2438"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 xml:space="preserve">К.Ю. </w:t>
                  </w:r>
                  <w:proofErr w:type="gramStart"/>
                  <w:r w:rsidRPr="00E81FCD">
                    <w:rPr>
                      <w:rFonts w:ascii="Times New Roman" w:hAnsi="Times New Roman" w:cs="Times New Roman"/>
                      <w:sz w:val="24"/>
                      <w:szCs w:val="24"/>
                    </w:rPr>
                    <w:t>Белая</w:t>
                  </w:r>
                  <w:proofErr w:type="gramEnd"/>
                  <w:r w:rsidRPr="00E81FCD">
                    <w:rPr>
                      <w:rFonts w:ascii="Times New Roman" w:hAnsi="Times New Roman" w:cs="Times New Roman"/>
                      <w:sz w:val="24"/>
                      <w:szCs w:val="24"/>
                    </w:rPr>
                    <w:t>, В.М.Сотников</w:t>
                  </w:r>
                </w:p>
              </w:tc>
              <w:tc>
                <w:tcPr>
                  <w:tcW w:w="4394"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Разноцветные игры</w:t>
                  </w:r>
                </w:p>
              </w:tc>
              <w:tc>
                <w:tcPr>
                  <w:tcW w:w="851"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2007</w:t>
                  </w:r>
                </w:p>
              </w:tc>
            </w:tr>
            <w:tr w:rsidR="00990E92" w:rsidRPr="00E81FCD" w:rsidTr="00DE7925">
              <w:tc>
                <w:tcPr>
                  <w:tcW w:w="2438"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О.А.Степанова</w:t>
                  </w:r>
                </w:p>
              </w:tc>
              <w:tc>
                <w:tcPr>
                  <w:tcW w:w="4394"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Развитие игровой деятельности ребенка.</w:t>
                  </w:r>
                </w:p>
              </w:tc>
              <w:tc>
                <w:tcPr>
                  <w:tcW w:w="851"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2009</w:t>
                  </w:r>
                </w:p>
              </w:tc>
            </w:tr>
            <w:tr w:rsidR="00990E92" w:rsidRPr="00E81FCD" w:rsidTr="00DE7925">
              <w:tc>
                <w:tcPr>
                  <w:tcW w:w="2438"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Р.А.Жукова</w:t>
                  </w:r>
                </w:p>
              </w:tc>
              <w:tc>
                <w:tcPr>
                  <w:tcW w:w="4394"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Пожарная безо</w:t>
                  </w:r>
                  <w:r>
                    <w:rPr>
                      <w:rFonts w:ascii="Times New Roman" w:hAnsi="Times New Roman" w:cs="Times New Roman"/>
                      <w:sz w:val="24"/>
                      <w:szCs w:val="24"/>
                    </w:rPr>
                    <w:t>пасность. Нестандартные занятия</w:t>
                  </w:r>
                </w:p>
              </w:tc>
              <w:tc>
                <w:tcPr>
                  <w:tcW w:w="851"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2010</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Р.А.Жукова</w:t>
                  </w:r>
                </w:p>
              </w:tc>
              <w:tc>
                <w:tcPr>
                  <w:tcW w:w="4394"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Пожарная безопасность. Разработки занятий (старшая группа).</w:t>
                  </w:r>
                </w:p>
              </w:tc>
              <w:tc>
                <w:tcPr>
                  <w:tcW w:w="851"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2010</w:t>
                  </w:r>
                </w:p>
              </w:tc>
            </w:tr>
            <w:tr w:rsidR="00990E92" w:rsidRPr="00E81FCD" w:rsidTr="00DE7925">
              <w:tc>
                <w:tcPr>
                  <w:tcW w:w="2438" w:type="dxa"/>
                </w:tcPr>
                <w:p w:rsidR="00990E92" w:rsidRPr="00E81FCD" w:rsidRDefault="00990E92" w:rsidP="00DE7925">
                  <w:pPr>
                    <w:rPr>
                      <w:rFonts w:ascii="Times New Roman" w:hAnsi="Times New Roman" w:cs="Times New Roman"/>
                      <w:b/>
                      <w:sz w:val="24"/>
                      <w:szCs w:val="24"/>
                    </w:rPr>
                  </w:pPr>
                  <w:proofErr w:type="spellStart"/>
                  <w:r w:rsidRPr="00E81FCD">
                    <w:rPr>
                      <w:rFonts w:ascii="Times New Roman" w:hAnsi="Times New Roman" w:cs="Times New Roman"/>
                      <w:sz w:val="24"/>
                      <w:szCs w:val="24"/>
                    </w:rPr>
                    <w:t>Я.Л.Коломинский</w:t>
                  </w:r>
                  <w:proofErr w:type="spellEnd"/>
                  <w:r w:rsidRPr="00E81FCD">
                    <w:rPr>
                      <w:rFonts w:ascii="Times New Roman" w:hAnsi="Times New Roman" w:cs="Times New Roman"/>
                      <w:sz w:val="24"/>
                      <w:szCs w:val="24"/>
                    </w:rPr>
                    <w:t xml:space="preserve">, </w:t>
                  </w:r>
                  <w:proofErr w:type="spellStart"/>
                  <w:r w:rsidRPr="00E81FCD">
                    <w:rPr>
                      <w:rFonts w:ascii="Times New Roman" w:hAnsi="Times New Roman" w:cs="Times New Roman"/>
                      <w:sz w:val="24"/>
                      <w:szCs w:val="24"/>
                    </w:rPr>
                    <w:t>Е.А.Панько</w:t>
                  </w:r>
                  <w:proofErr w:type="spellEnd"/>
                </w:p>
              </w:tc>
              <w:tc>
                <w:tcPr>
                  <w:tcW w:w="4394"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Психология социальной одаренности</w:t>
                  </w:r>
                </w:p>
              </w:tc>
              <w:tc>
                <w:tcPr>
                  <w:tcW w:w="851"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2009</w:t>
                  </w:r>
                </w:p>
              </w:tc>
            </w:tr>
            <w:tr w:rsidR="00990E92" w:rsidRPr="00E81FCD" w:rsidTr="00DE7925">
              <w:tc>
                <w:tcPr>
                  <w:tcW w:w="2438" w:type="dxa"/>
                </w:tcPr>
                <w:p w:rsidR="00990E92" w:rsidRPr="00E81FCD" w:rsidRDefault="00990E92" w:rsidP="00DE7925">
                  <w:pPr>
                    <w:rPr>
                      <w:rFonts w:ascii="Times New Roman" w:hAnsi="Times New Roman" w:cs="Times New Roman"/>
                      <w:b/>
                      <w:sz w:val="24"/>
                      <w:szCs w:val="24"/>
                    </w:rPr>
                  </w:pPr>
                  <w:proofErr w:type="spellStart"/>
                  <w:r w:rsidRPr="00E81FCD">
                    <w:rPr>
                      <w:rFonts w:ascii="Times New Roman" w:hAnsi="Times New Roman" w:cs="Times New Roman"/>
                      <w:sz w:val="24"/>
                      <w:szCs w:val="24"/>
                    </w:rPr>
                    <w:t>Л.М.Лазутов</w:t>
                  </w:r>
                  <w:proofErr w:type="spellEnd"/>
                </w:p>
              </w:tc>
              <w:tc>
                <w:tcPr>
                  <w:tcW w:w="4394"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Развитие личности ребенка: проблемы, решение, поиск</w:t>
                  </w:r>
                </w:p>
              </w:tc>
              <w:tc>
                <w:tcPr>
                  <w:tcW w:w="851"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1995</w:t>
                  </w:r>
                </w:p>
              </w:tc>
            </w:tr>
            <w:tr w:rsidR="00990E92" w:rsidRPr="00E81FCD" w:rsidTr="00DE7925">
              <w:tc>
                <w:tcPr>
                  <w:tcW w:w="2438" w:type="dxa"/>
                </w:tcPr>
                <w:p w:rsidR="00990E92" w:rsidRPr="00E81FCD" w:rsidRDefault="00990E92" w:rsidP="00DE7925">
                  <w:pPr>
                    <w:rPr>
                      <w:rFonts w:ascii="Times New Roman" w:hAnsi="Times New Roman" w:cs="Times New Roman"/>
                      <w:b/>
                      <w:sz w:val="24"/>
                      <w:szCs w:val="24"/>
                    </w:rPr>
                  </w:pPr>
                  <w:proofErr w:type="spellStart"/>
                  <w:r w:rsidRPr="00E81FCD">
                    <w:rPr>
                      <w:rFonts w:ascii="Times New Roman" w:hAnsi="Times New Roman" w:cs="Times New Roman"/>
                      <w:sz w:val="24"/>
                      <w:szCs w:val="24"/>
                    </w:rPr>
                    <w:t>Е.Г.Речицкая</w:t>
                  </w:r>
                  <w:proofErr w:type="spellEnd"/>
                  <w:r w:rsidRPr="00E81FCD">
                    <w:rPr>
                      <w:rFonts w:ascii="Times New Roman" w:hAnsi="Times New Roman" w:cs="Times New Roman"/>
                      <w:sz w:val="24"/>
                      <w:szCs w:val="24"/>
                    </w:rPr>
                    <w:t xml:space="preserve">, </w:t>
                  </w:r>
                  <w:proofErr w:type="spellStart"/>
                  <w:r w:rsidRPr="00E81FCD">
                    <w:rPr>
                      <w:rFonts w:ascii="Times New Roman" w:hAnsi="Times New Roman" w:cs="Times New Roman"/>
                      <w:sz w:val="24"/>
                      <w:szCs w:val="24"/>
                    </w:rPr>
                    <w:t>Т.Ю.Кулигина</w:t>
                  </w:r>
                  <w:proofErr w:type="spellEnd"/>
                </w:p>
              </w:tc>
              <w:tc>
                <w:tcPr>
                  <w:tcW w:w="4394"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Развитие эмоциональной сферы детей с нарушенным и сохранным слухом</w:t>
                  </w:r>
                </w:p>
              </w:tc>
              <w:tc>
                <w:tcPr>
                  <w:tcW w:w="851"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2006</w:t>
                  </w:r>
                </w:p>
              </w:tc>
            </w:tr>
            <w:tr w:rsidR="00990E92" w:rsidRPr="00E81FCD" w:rsidTr="00DE7925">
              <w:tc>
                <w:tcPr>
                  <w:tcW w:w="2438"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 xml:space="preserve">О.А. </w:t>
                  </w:r>
                  <w:proofErr w:type="spellStart"/>
                  <w:r w:rsidRPr="00E81FCD">
                    <w:rPr>
                      <w:rFonts w:ascii="Times New Roman" w:hAnsi="Times New Roman" w:cs="Times New Roman"/>
                      <w:sz w:val="24"/>
                      <w:szCs w:val="24"/>
                    </w:rPr>
                    <w:t>Айрих</w:t>
                  </w:r>
                  <w:proofErr w:type="spellEnd"/>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Эмоциональное развитие детей. Занятие в 1-й младшей группе, дидактические игры, работа с семьей</w:t>
                  </w:r>
                </w:p>
              </w:tc>
              <w:tc>
                <w:tcPr>
                  <w:tcW w:w="851"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2010</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 xml:space="preserve">И.С.  </w:t>
                  </w:r>
                  <w:proofErr w:type="spellStart"/>
                  <w:r w:rsidRPr="00E81FCD">
                    <w:rPr>
                      <w:rFonts w:ascii="Times New Roman" w:hAnsi="Times New Roman" w:cs="Times New Roman"/>
                      <w:sz w:val="24"/>
                      <w:szCs w:val="24"/>
                    </w:rPr>
                    <w:t>Побуткина</w:t>
                  </w:r>
                  <w:proofErr w:type="spellEnd"/>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Развивающие  игры, упражнения, комплексные занятия  для  детей  раннего  в</w:t>
                  </w:r>
                  <w:r>
                    <w:rPr>
                      <w:rFonts w:ascii="Times New Roman" w:hAnsi="Times New Roman" w:cs="Times New Roman"/>
                      <w:sz w:val="24"/>
                      <w:szCs w:val="24"/>
                    </w:rPr>
                    <w:t>озраста  с 1 года  до 3</w:t>
                  </w:r>
                  <w:r w:rsidRPr="00E81FCD">
                    <w:rPr>
                      <w:rFonts w:ascii="Times New Roman" w:hAnsi="Times New Roman" w:cs="Times New Roman"/>
                      <w:sz w:val="24"/>
                      <w:szCs w:val="24"/>
                    </w:rPr>
                    <w:t>-х лет</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2015</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Т.М. Бондаренко</w:t>
                  </w:r>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Развивающие  игры  в  ДОУ</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2013</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 xml:space="preserve">Л.В. </w:t>
                  </w:r>
                  <w:proofErr w:type="spellStart"/>
                  <w:r w:rsidRPr="00E81FCD">
                    <w:rPr>
                      <w:rFonts w:ascii="Times New Roman" w:hAnsi="Times New Roman" w:cs="Times New Roman"/>
                      <w:sz w:val="24"/>
                      <w:szCs w:val="24"/>
                    </w:rPr>
                    <w:t>Куцакова</w:t>
                  </w:r>
                  <w:proofErr w:type="spellEnd"/>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Трудовое  воспитание  в  детском  саду</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2015</w:t>
                  </w:r>
                </w:p>
              </w:tc>
            </w:tr>
            <w:tr w:rsidR="00990E92" w:rsidRPr="00E81FCD" w:rsidTr="00DE7925">
              <w:tc>
                <w:tcPr>
                  <w:tcW w:w="2438" w:type="dxa"/>
                </w:tcPr>
                <w:p w:rsidR="00990E92" w:rsidRPr="00E81FCD" w:rsidRDefault="00990E92" w:rsidP="00DE7925">
                  <w:pPr>
                    <w:pStyle w:val="a7"/>
                    <w:ind w:left="0"/>
                    <w:rPr>
                      <w:rFonts w:ascii="Times New Roman" w:hAnsi="Times New Roman" w:cs="Times New Roman"/>
                      <w:sz w:val="24"/>
                      <w:szCs w:val="24"/>
                    </w:rPr>
                  </w:pPr>
                  <w:r w:rsidRPr="00E81FCD">
                    <w:rPr>
                      <w:rFonts w:ascii="Times New Roman" w:hAnsi="Times New Roman" w:cs="Times New Roman"/>
                      <w:sz w:val="24"/>
                      <w:szCs w:val="24"/>
                    </w:rPr>
                    <w:t xml:space="preserve">Г.И. Попова, В.Н. </w:t>
                  </w:r>
                  <w:proofErr w:type="spellStart"/>
                  <w:r w:rsidRPr="00E81FCD">
                    <w:rPr>
                      <w:rFonts w:ascii="Times New Roman" w:hAnsi="Times New Roman" w:cs="Times New Roman"/>
                      <w:sz w:val="24"/>
                      <w:szCs w:val="24"/>
                    </w:rPr>
                    <w:t>Кастрыкина</w:t>
                  </w:r>
                  <w:proofErr w:type="spellEnd"/>
                  <w:r w:rsidRPr="00E81FCD">
                    <w:rPr>
                      <w:rFonts w:ascii="Times New Roman" w:hAnsi="Times New Roman" w:cs="Times New Roman"/>
                      <w:sz w:val="24"/>
                      <w:szCs w:val="24"/>
                    </w:rPr>
                    <w:t xml:space="preserve"> </w:t>
                  </w:r>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Организация деятельности детей на прогулке</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2015</w:t>
                  </w:r>
                </w:p>
              </w:tc>
            </w:tr>
            <w:tr w:rsidR="00990E92" w:rsidRPr="00E81FCD" w:rsidTr="00DE7925">
              <w:tc>
                <w:tcPr>
                  <w:tcW w:w="2438" w:type="dxa"/>
                </w:tcPr>
                <w:p w:rsidR="00990E92" w:rsidRPr="00E81FCD" w:rsidRDefault="00990E92" w:rsidP="00DE7925">
                  <w:pPr>
                    <w:pStyle w:val="a7"/>
                    <w:ind w:left="0"/>
                    <w:rPr>
                      <w:rFonts w:ascii="Times New Roman" w:hAnsi="Times New Roman" w:cs="Times New Roman"/>
                      <w:sz w:val="24"/>
                      <w:szCs w:val="24"/>
                    </w:rPr>
                  </w:pPr>
                  <w:proofErr w:type="spellStart"/>
                  <w:r w:rsidRPr="00E81FCD">
                    <w:rPr>
                      <w:rFonts w:ascii="Times New Roman" w:hAnsi="Times New Roman" w:cs="Times New Roman"/>
                      <w:sz w:val="24"/>
                      <w:szCs w:val="24"/>
                    </w:rPr>
                    <w:t>С.Н.Теплюк</w:t>
                  </w:r>
                  <w:proofErr w:type="spellEnd"/>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Игры – занятия на прогулке с малышами</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2015</w:t>
                  </w:r>
                </w:p>
              </w:tc>
            </w:tr>
            <w:tr w:rsidR="00990E92" w:rsidRPr="00E81FCD" w:rsidTr="00DE7925">
              <w:tc>
                <w:tcPr>
                  <w:tcW w:w="2438" w:type="dxa"/>
                </w:tcPr>
                <w:p w:rsidR="00990E92" w:rsidRPr="00E81FCD" w:rsidRDefault="00990E92" w:rsidP="00DE7925">
                  <w:pPr>
                    <w:pStyle w:val="a7"/>
                    <w:ind w:left="0"/>
                    <w:rPr>
                      <w:rFonts w:ascii="Times New Roman" w:hAnsi="Times New Roman" w:cs="Times New Roman"/>
                      <w:color w:val="000000" w:themeColor="text1"/>
                      <w:sz w:val="24"/>
                      <w:szCs w:val="24"/>
                    </w:rPr>
                  </w:pPr>
                  <w:r w:rsidRPr="00E81FCD">
                    <w:rPr>
                      <w:rFonts w:ascii="Times New Roman" w:hAnsi="Times New Roman" w:cs="Times New Roman"/>
                      <w:color w:val="000000" w:themeColor="text1"/>
                      <w:sz w:val="24"/>
                      <w:szCs w:val="24"/>
                    </w:rPr>
                    <w:t xml:space="preserve">Н.Ф. Губанова </w:t>
                  </w:r>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color w:val="000000" w:themeColor="text1"/>
                      <w:sz w:val="24"/>
                      <w:szCs w:val="24"/>
                    </w:rPr>
                    <w:t>Развитие игровой деятельности</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color w:val="000000" w:themeColor="text1"/>
                      <w:sz w:val="24"/>
                      <w:szCs w:val="24"/>
                    </w:rPr>
                    <w:t>2016</w:t>
                  </w:r>
                </w:p>
              </w:tc>
            </w:tr>
            <w:tr w:rsidR="00990E92" w:rsidRPr="00E81FCD" w:rsidTr="00DE7925">
              <w:tc>
                <w:tcPr>
                  <w:tcW w:w="2438" w:type="dxa"/>
                </w:tcPr>
                <w:p w:rsidR="00990E92" w:rsidRPr="00E81FCD" w:rsidRDefault="00990E92" w:rsidP="00DE7925">
                  <w:pPr>
                    <w:rPr>
                      <w:rFonts w:ascii="Times New Roman" w:hAnsi="Times New Roman" w:cs="Times New Roman"/>
                      <w:b/>
                      <w:sz w:val="24"/>
                      <w:szCs w:val="24"/>
                    </w:rPr>
                  </w:pPr>
                  <w:proofErr w:type="spellStart"/>
                  <w:r w:rsidRPr="00E81FCD">
                    <w:rPr>
                      <w:rFonts w:ascii="Times New Roman" w:hAnsi="Times New Roman" w:cs="Times New Roman"/>
                      <w:sz w:val="24"/>
                      <w:szCs w:val="24"/>
                    </w:rPr>
                    <w:t>А.П.Гуркина</w:t>
                  </w:r>
                  <w:proofErr w:type="spellEnd"/>
                </w:p>
              </w:tc>
              <w:tc>
                <w:tcPr>
                  <w:tcW w:w="4394"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 xml:space="preserve">Формирование личности в детском саду </w:t>
                  </w:r>
                </w:p>
              </w:tc>
              <w:tc>
                <w:tcPr>
                  <w:tcW w:w="851"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1980</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 xml:space="preserve">Р.П.Бабина </w:t>
                  </w:r>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 xml:space="preserve"> Безопасная дорога детства (</w:t>
                  </w:r>
                  <w:proofErr w:type="spellStart"/>
                  <w:proofErr w:type="gramStart"/>
                  <w:r w:rsidRPr="00E81FCD">
                    <w:rPr>
                      <w:rFonts w:ascii="Times New Roman" w:hAnsi="Times New Roman" w:cs="Times New Roman"/>
                      <w:sz w:val="24"/>
                      <w:szCs w:val="24"/>
                    </w:rPr>
                    <w:t>р</w:t>
                  </w:r>
                  <w:proofErr w:type="spellEnd"/>
                  <w:proofErr w:type="gramEnd"/>
                  <w:r w:rsidRPr="00E81FCD">
                    <w:rPr>
                      <w:rFonts w:ascii="Times New Roman" w:hAnsi="Times New Roman" w:cs="Times New Roman"/>
                      <w:sz w:val="24"/>
                      <w:szCs w:val="24"/>
                    </w:rPr>
                    <w:t>/т с наклейками) 3+</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2017</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 xml:space="preserve">Р.П.Бабина </w:t>
                  </w:r>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 xml:space="preserve"> Безопасная дорога детства (</w:t>
                  </w:r>
                  <w:proofErr w:type="spellStart"/>
                  <w:proofErr w:type="gramStart"/>
                  <w:r w:rsidRPr="00E81FCD">
                    <w:rPr>
                      <w:rFonts w:ascii="Times New Roman" w:hAnsi="Times New Roman" w:cs="Times New Roman"/>
                      <w:sz w:val="24"/>
                      <w:szCs w:val="24"/>
                    </w:rPr>
                    <w:t>р</w:t>
                  </w:r>
                  <w:proofErr w:type="spellEnd"/>
                  <w:proofErr w:type="gramEnd"/>
                  <w:r w:rsidRPr="00E81FCD">
                    <w:rPr>
                      <w:rFonts w:ascii="Times New Roman" w:hAnsi="Times New Roman" w:cs="Times New Roman"/>
                      <w:sz w:val="24"/>
                      <w:szCs w:val="24"/>
                    </w:rPr>
                    <w:t>/т с наклейками) 4+</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2017</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 xml:space="preserve">Р.П.Бабина </w:t>
                  </w:r>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 xml:space="preserve"> Безопасная дорога детства (</w:t>
                  </w:r>
                  <w:proofErr w:type="spellStart"/>
                  <w:proofErr w:type="gramStart"/>
                  <w:r w:rsidRPr="00E81FCD">
                    <w:rPr>
                      <w:rFonts w:ascii="Times New Roman" w:hAnsi="Times New Roman" w:cs="Times New Roman"/>
                      <w:sz w:val="24"/>
                      <w:szCs w:val="24"/>
                    </w:rPr>
                    <w:t>р</w:t>
                  </w:r>
                  <w:proofErr w:type="spellEnd"/>
                  <w:proofErr w:type="gramEnd"/>
                  <w:r w:rsidRPr="00E81FCD">
                    <w:rPr>
                      <w:rFonts w:ascii="Times New Roman" w:hAnsi="Times New Roman" w:cs="Times New Roman"/>
                      <w:sz w:val="24"/>
                      <w:szCs w:val="24"/>
                    </w:rPr>
                    <w:t>/т с наклейками) 5+</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2017</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 xml:space="preserve">И.Ю. </w:t>
                  </w:r>
                  <w:proofErr w:type="spellStart"/>
                  <w:r w:rsidRPr="00E81FCD">
                    <w:rPr>
                      <w:rFonts w:ascii="Times New Roman" w:hAnsi="Times New Roman" w:cs="Times New Roman"/>
                      <w:sz w:val="24"/>
                      <w:szCs w:val="24"/>
                    </w:rPr>
                    <w:t>Бордачева</w:t>
                  </w:r>
                  <w:proofErr w:type="spellEnd"/>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Безопасность на дороге</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2017</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 xml:space="preserve">Т.Ф. </w:t>
                  </w:r>
                  <w:proofErr w:type="spellStart"/>
                  <w:r w:rsidRPr="00E81FCD">
                    <w:rPr>
                      <w:rFonts w:ascii="Times New Roman" w:hAnsi="Times New Roman" w:cs="Times New Roman"/>
                      <w:sz w:val="24"/>
                      <w:szCs w:val="24"/>
                    </w:rPr>
                    <w:t>Саулина</w:t>
                  </w:r>
                  <w:proofErr w:type="spellEnd"/>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Знакомим дошкольников 3 - 7 лет с правилами дорожного движения</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2016</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 xml:space="preserve">И.Ю. </w:t>
                  </w:r>
                  <w:proofErr w:type="spellStart"/>
                  <w:r w:rsidRPr="00E81FCD">
                    <w:rPr>
                      <w:rFonts w:ascii="Times New Roman" w:hAnsi="Times New Roman" w:cs="Times New Roman"/>
                      <w:sz w:val="24"/>
                      <w:szCs w:val="24"/>
                    </w:rPr>
                    <w:t>Бордачева</w:t>
                  </w:r>
                  <w:proofErr w:type="spellEnd"/>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История светофора (4 - 7 лет)</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2016</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С.Н.Савушкин</w:t>
                  </w:r>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Истоки патриотизма. Беседы с ребенком</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2016</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proofErr w:type="spellStart"/>
                  <w:r w:rsidRPr="00E81FCD">
                    <w:rPr>
                      <w:rFonts w:ascii="Times New Roman" w:hAnsi="Times New Roman" w:cs="Times New Roman"/>
                      <w:sz w:val="24"/>
                      <w:szCs w:val="24"/>
                    </w:rPr>
                    <w:t>Уч</w:t>
                  </w:r>
                  <w:proofErr w:type="spellEnd"/>
                  <w:r w:rsidRPr="00E81FCD">
                    <w:rPr>
                      <w:rFonts w:ascii="Times New Roman" w:hAnsi="Times New Roman" w:cs="Times New Roman"/>
                      <w:sz w:val="24"/>
                      <w:szCs w:val="24"/>
                    </w:rPr>
                    <w:t>. пособие</w:t>
                  </w:r>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 xml:space="preserve">Дорожная азбука. Первые уроки </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2015</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proofErr w:type="spellStart"/>
                  <w:r w:rsidRPr="00E81FCD">
                    <w:rPr>
                      <w:rFonts w:ascii="Times New Roman" w:hAnsi="Times New Roman" w:cs="Times New Roman"/>
                      <w:sz w:val="24"/>
                      <w:szCs w:val="24"/>
                    </w:rPr>
                    <w:t>Е.А.Беландина</w:t>
                  </w:r>
                  <w:proofErr w:type="spellEnd"/>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Освоение дошкольниками трудовой деятельности</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2017</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 xml:space="preserve">О.Р. </w:t>
                  </w:r>
                  <w:proofErr w:type="spellStart"/>
                  <w:r w:rsidRPr="00E81FCD">
                    <w:rPr>
                      <w:rFonts w:ascii="Times New Roman" w:hAnsi="Times New Roman" w:cs="Times New Roman"/>
                      <w:sz w:val="24"/>
                      <w:szCs w:val="24"/>
                    </w:rPr>
                    <w:t>Меремьянова</w:t>
                  </w:r>
                  <w:proofErr w:type="spellEnd"/>
                  <w:r w:rsidRPr="00E81FCD">
                    <w:rPr>
                      <w:rFonts w:ascii="Times New Roman" w:hAnsi="Times New Roman" w:cs="Times New Roman"/>
                      <w:sz w:val="24"/>
                      <w:szCs w:val="24"/>
                    </w:rPr>
                    <w:t xml:space="preserve"> </w:t>
                  </w:r>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Комплексное планирование прогулок с детьми 2,5 - 7 лет</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2017</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Плакат</w:t>
                  </w:r>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Алгоритм одевания для дошкольников</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2017</w:t>
                  </w:r>
                </w:p>
              </w:tc>
            </w:tr>
            <w:tr w:rsidR="00990E92" w:rsidRPr="00E81FCD" w:rsidTr="00DE7925">
              <w:tc>
                <w:tcPr>
                  <w:tcW w:w="7683" w:type="dxa"/>
                  <w:gridSpan w:val="3"/>
                </w:tcPr>
                <w:p w:rsidR="00990E92" w:rsidRPr="00E81FCD" w:rsidRDefault="00990E92" w:rsidP="00DE7925">
                  <w:pPr>
                    <w:jc w:val="center"/>
                    <w:rPr>
                      <w:rFonts w:ascii="Times New Roman" w:hAnsi="Times New Roman" w:cs="Times New Roman"/>
                      <w:sz w:val="24"/>
                      <w:szCs w:val="24"/>
                    </w:rPr>
                  </w:pPr>
                  <w:r w:rsidRPr="00E81FCD">
                    <w:rPr>
                      <w:rFonts w:ascii="Times New Roman" w:hAnsi="Times New Roman" w:cs="Times New Roman"/>
                      <w:b/>
                      <w:sz w:val="24"/>
                      <w:szCs w:val="24"/>
                    </w:rPr>
                    <w:lastRenderedPageBreak/>
                    <w:t>«Познавательное развитие»</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Коллектив ГБДОУ</w:t>
                  </w:r>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Календарно - тематическое планирование по образовательной области «Познавательное развитие»</w:t>
                  </w:r>
                  <w:r w:rsidRPr="00E81FCD">
                    <w:rPr>
                      <w:rFonts w:ascii="Times New Roman" w:hAnsi="Times New Roman" w:cs="Times New Roman"/>
                      <w:b/>
                      <w:sz w:val="24"/>
                      <w:szCs w:val="24"/>
                    </w:rPr>
                    <w:t xml:space="preserve"> </w:t>
                  </w:r>
                  <w:r w:rsidRPr="00E81FCD">
                    <w:rPr>
                      <w:rFonts w:ascii="Times New Roman" w:hAnsi="Times New Roman" w:cs="Times New Roman"/>
                      <w:sz w:val="24"/>
                      <w:szCs w:val="24"/>
                    </w:rPr>
                    <w:t xml:space="preserve">от 2-х до 7-и лет </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 xml:space="preserve">2016 </w:t>
                  </w:r>
                </w:p>
              </w:tc>
            </w:tr>
            <w:tr w:rsidR="00990E92" w:rsidRPr="00E81FCD" w:rsidTr="00DE7925">
              <w:tc>
                <w:tcPr>
                  <w:tcW w:w="2438"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Е.С.Демина</w:t>
                  </w:r>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Развитие элементарных математических представлений</w:t>
                  </w:r>
                </w:p>
              </w:tc>
              <w:tc>
                <w:tcPr>
                  <w:tcW w:w="851"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2009</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 xml:space="preserve">Т.Н. </w:t>
                  </w:r>
                  <w:proofErr w:type="spellStart"/>
                  <w:r w:rsidRPr="00E81FCD">
                    <w:rPr>
                      <w:rFonts w:ascii="Times New Roman" w:hAnsi="Times New Roman" w:cs="Times New Roman"/>
                      <w:sz w:val="24"/>
                      <w:szCs w:val="24"/>
                    </w:rPr>
                    <w:t>Вострухина</w:t>
                  </w:r>
                  <w:proofErr w:type="spellEnd"/>
                  <w:r w:rsidRPr="00E81FCD">
                    <w:rPr>
                      <w:rFonts w:ascii="Times New Roman" w:hAnsi="Times New Roman" w:cs="Times New Roman"/>
                      <w:sz w:val="24"/>
                      <w:szCs w:val="24"/>
                    </w:rPr>
                    <w:t xml:space="preserve">, </w:t>
                  </w:r>
                  <w:proofErr w:type="spellStart"/>
                  <w:r w:rsidRPr="00E81FCD">
                    <w:rPr>
                      <w:rFonts w:ascii="Times New Roman" w:hAnsi="Times New Roman" w:cs="Times New Roman"/>
                      <w:sz w:val="24"/>
                      <w:szCs w:val="24"/>
                    </w:rPr>
                    <w:t>Л.А.Кондрыкинская</w:t>
                  </w:r>
                  <w:proofErr w:type="spellEnd"/>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Знакомим  с  окружающим  миром  детей  с 3-5 лет</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2011</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Л.Н. Павлова</w:t>
                  </w:r>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Познание  окружающего  мира  детьми  3 - его  года  жизни</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2013</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 xml:space="preserve">И.А.  </w:t>
                  </w:r>
                  <w:proofErr w:type="spellStart"/>
                  <w:r w:rsidRPr="00E81FCD">
                    <w:rPr>
                      <w:rFonts w:ascii="Times New Roman" w:hAnsi="Times New Roman" w:cs="Times New Roman"/>
                      <w:sz w:val="24"/>
                      <w:szCs w:val="24"/>
                    </w:rPr>
                    <w:t>Помораева</w:t>
                  </w:r>
                  <w:proofErr w:type="spellEnd"/>
                  <w:r w:rsidRPr="00E81FCD">
                    <w:rPr>
                      <w:rFonts w:ascii="Times New Roman" w:hAnsi="Times New Roman" w:cs="Times New Roman"/>
                      <w:sz w:val="24"/>
                      <w:szCs w:val="24"/>
                    </w:rPr>
                    <w:t xml:space="preserve">, В.А. </w:t>
                  </w:r>
                  <w:proofErr w:type="spellStart"/>
                  <w:r w:rsidRPr="00E81FCD">
                    <w:rPr>
                      <w:rFonts w:ascii="Times New Roman" w:hAnsi="Times New Roman" w:cs="Times New Roman"/>
                      <w:sz w:val="24"/>
                      <w:szCs w:val="24"/>
                    </w:rPr>
                    <w:t>Позина</w:t>
                  </w:r>
                  <w:proofErr w:type="spellEnd"/>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Формирование  элементарных  математических  представлений (младшая  группа)</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2016</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 xml:space="preserve">И.А.  </w:t>
                  </w:r>
                  <w:proofErr w:type="spellStart"/>
                  <w:r w:rsidRPr="00E81FCD">
                    <w:rPr>
                      <w:rFonts w:ascii="Times New Roman" w:hAnsi="Times New Roman" w:cs="Times New Roman"/>
                      <w:sz w:val="24"/>
                      <w:szCs w:val="24"/>
                    </w:rPr>
                    <w:t>Помораева</w:t>
                  </w:r>
                  <w:proofErr w:type="spellEnd"/>
                  <w:r w:rsidRPr="00E81FCD">
                    <w:rPr>
                      <w:rFonts w:ascii="Times New Roman" w:hAnsi="Times New Roman" w:cs="Times New Roman"/>
                      <w:sz w:val="24"/>
                      <w:szCs w:val="24"/>
                    </w:rPr>
                    <w:t xml:space="preserve">, В.А. </w:t>
                  </w:r>
                  <w:proofErr w:type="spellStart"/>
                  <w:r w:rsidRPr="00E81FCD">
                    <w:rPr>
                      <w:rFonts w:ascii="Times New Roman" w:hAnsi="Times New Roman" w:cs="Times New Roman"/>
                      <w:sz w:val="24"/>
                      <w:szCs w:val="24"/>
                    </w:rPr>
                    <w:t>Позина</w:t>
                  </w:r>
                  <w:proofErr w:type="spellEnd"/>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Формирование  элементарных  математических  представлений (средняя   группа)</w:t>
                  </w:r>
                </w:p>
              </w:tc>
              <w:tc>
                <w:tcPr>
                  <w:tcW w:w="851" w:type="dxa"/>
                </w:tcPr>
                <w:p w:rsidR="00990E92" w:rsidRPr="00E81FCD" w:rsidRDefault="00990E92" w:rsidP="00DE7925">
                  <w:pPr>
                    <w:rPr>
                      <w:sz w:val="24"/>
                      <w:szCs w:val="24"/>
                    </w:rPr>
                  </w:pPr>
                  <w:r w:rsidRPr="00E81FCD">
                    <w:rPr>
                      <w:rFonts w:ascii="Times New Roman" w:hAnsi="Times New Roman" w:cs="Times New Roman"/>
                      <w:sz w:val="24"/>
                      <w:szCs w:val="24"/>
                    </w:rPr>
                    <w:t>2016</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 xml:space="preserve">И.А.  </w:t>
                  </w:r>
                  <w:proofErr w:type="spellStart"/>
                  <w:r w:rsidRPr="00E81FCD">
                    <w:rPr>
                      <w:rFonts w:ascii="Times New Roman" w:hAnsi="Times New Roman" w:cs="Times New Roman"/>
                      <w:sz w:val="24"/>
                      <w:szCs w:val="24"/>
                    </w:rPr>
                    <w:t>Помораева</w:t>
                  </w:r>
                  <w:proofErr w:type="spellEnd"/>
                  <w:r w:rsidRPr="00E81FCD">
                    <w:rPr>
                      <w:rFonts w:ascii="Times New Roman" w:hAnsi="Times New Roman" w:cs="Times New Roman"/>
                      <w:sz w:val="24"/>
                      <w:szCs w:val="24"/>
                    </w:rPr>
                    <w:t xml:space="preserve">, В.А. </w:t>
                  </w:r>
                  <w:proofErr w:type="spellStart"/>
                  <w:r w:rsidRPr="00E81FCD">
                    <w:rPr>
                      <w:rFonts w:ascii="Times New Roman" w:hAnsi="Times New Roman" w:cs="Times New Roman"/>
                      <w:sz w:val="24"/>
                      <w:szCs w:val="24"/>
                    </w:rPr>
                    <w:t>Позина</w:t>
                  </w:r>
                  <w:proofErr w:type="spellEnd"/>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Формирование  элементарных  математических  представлений (старшая  группа)</w:t>
                  </w:r>
                </w:p>
              </w:tc>
              <w:tc>
                <w:tcPr>
                  <w:tcW w:w="851" w:type="dxa"/>
                </w:tcPr>
                <w:p w:rsidR="00990E92" w:rsidRPr="00E81FCD" w:rsidRDefault="00990E92" w:rsidP="00DE7925">
                  <w:pPr>
                    <w:rPr>
                      <w:sz w:val="24"/>
                      <w:szCs w:val="24"/>
                    </w:rPr>
                  </w:pPr>
                  <w:r w:rsidRPr="00E81FCD">
                    <w:rPr>
                      <w:rFonts w:ascii="Times New Roman" w:hAnsi="Times New Roman" w:cs="Times New Roman"/>
                      <w:sz w:val="24"/>
                      <w:szCs w:val="24"/>
                    </w:rPr>
                    <w:t>2016</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 xml:space="preserve">И.А.  </w:t>
                  </w:r>
                  <w:proofErr w:type="spellStart"/>
                  <w:r w:rsidRPr="00E81FCD">
                    <w:rPr>
                      <w:rFonts w:ascii="Times New Roman" w:hAnsi="Times New Roman" w:cs="Times New Roman"/>
                      <w:sz w:val="24"/>
                      <w:szCs w:val="24"/>
                    </w:rPr>
                    <w:t>Помораева</w:t>
                  </w:r>
                  <w:proofErr w:type="spellEnd"/>
                  <w:r w:rsidRPr="00E81FCD">
                    <w:rPr>
                      <w:rFonts w:ascii="Times New Roman" w:hAnsi="Times New Roman" w:cs="Times New Roman"/>
                      <w:sz w:val="24"/>
                      <w:szCs w:val="24"/>
                    </w:rPr>
                    <w:t xml:space="preserve">, В.А. </w:t>
                  </w:r>
                  <w:proofErr w:type="spellStart"/>
                  <w:r w:rsidRPr="00E81FCD">
                    <w:rPr>
                      <w:rFonts w:ascii="Times New Roman" w:hAnsi="Times New Roman" w:cs="Times New Roman"/>
                      <w:sz w:val="24"/>
                      <w:szCs w:val="24"/>
                    </w:rPr>
                    <w:t>Позина</w:t>
                  </w:r>
                  <w:proofErr w:type="spellEnd"/>
                </w:p>
              </w:tc>
              <w:tc>
                <w:tcPr>
                  <w:tcW w:w="4394" w:type="dxa"/>
                </w:tcPr>
                <w:p w:rsidR="00990E92" w:rsidRPr="00E81FCD" w:rsidRDefault="00990E92" w:rsidP="00DE7925">
                  <w:pPr>
                    <w:rPr>
                      <w:rFonts w:ascii="Times New Roman" w:hAnsi="Times New Roman" w:cs="Times New Roman"/>
                      <w:sz w:val="24"/>
                      <w:szCs w:val="24"/>
                    </w:rPr>
                  </w:pPr>
                  <w:proofErr w:type="gramStart"/>
                  <w:r w:rsidRPr="00E81FCD">
                    <w:rPr>
                      <w:rFonts w:ascii="Times New Roman" w:hAnsi="Times New Roman" w:cs="Times New Roman"/>
                      <w:sz w:val="24"/>
                      <w:szCs w:val="24"/>
                    </w:rPr>
                    <w:t>Формирование  элементарных  математических  представлений подготовительная   группа)</w:t>
                  </w:r>
                  <w:proofErr w:type="gramEnd"/>
                </w:p>
              </w:tc>
              <w:tc>
                <w:tcPr>
                  <w:tcW w:w="851" w:type="dxa"/>
                </w:tcPr>
                <w:p w:rsidR="00990E92" w:rsidRPr="00E81FCD" w:rsidRDefault="00990E92" w:rsidP="00DE7925">
                  <w:pPr>
                    <w:rPr>
                      <w:sz w:val="24"/>
                      <w:szCs w:val="24"/>
                    </w:rPr>
                  </w:pPr>
                  <w:r w:rsidRPr="00E81FCD">
                    <w:rPr>
                      <w:rFonts w:ascii="Times New Roman" w:hAnsi="Times New Roman" w:cs="Times New Roman"/>
                      <w:sz w:val="24"/>
                      <w:szCs w:val="24"/>
                    </w:rPr>
                    <w:t>2016</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В.П.  Новикова</w:t>
                  </w:r>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Математика  в  детском  саду  6 - 7 лет</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2015</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И. А  Морозова, М.А.  Пушкарева</w:t>
                  </w:r>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КРО  Развитие  элементарных  математических  представлений (для  работы  с  детьми  5 - 6 лет)</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2010</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 xml:space="preserve">Т.Н.  </w:t>
                  </w:r>
                  <w:proofErr w:type="spellStart"/>
                  <w:r w:rsidRPr="00E81FCD">
                    <w:rPr>
                      <w:rFonts w:ascii="Times New Roman" w:hAnsi="Times New Roman" w:cs="Times New Roman"/>
                      <w:sz w:val="24"/>
                      <w:szCs w:val="24"/>
                    </w:rPr>
                    <w:t>Вострухина</w:t>
                  </w:r>
                  <w:proofErr w:type="spellEnd"/>
                  <w:r w:rsidRPr="00E81FCD">
                    <w:rPr>
                      <w:rFonts w:ascii="Times New Roman" w:hAnsi="Times New Roman" w:cs="Times New Roman"/>
                      <w:sz w:val="24"/>
                      <w:szCs w:val="24"/>
                    </w:rPr>
                    <w:t xml:space="preserve">, Л.А. </w:t>
                  </w:r>
                  <w:proofErr w:type="spellStart"/>
                  <w:r w:rsidRPr="00E81FCD">
                    <w:rPr>
                      <w:rFonts w:ascii="Times New Roman" w:hAnsi="Times New Roman" w:cs="Times New Roman"/>
                      <w:sz w:val="24"/>
                      <w:szCs w:val="24"/>
                    </w:rPr>
                    <w:t>Кондрыхинская</w:t>
                  </w:r>
                  <w:proofErr w:type="spellEnd"/>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Знакомим  с  окружающим  миром детей  5 - 7  лет</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2011</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 xml:space="preserve">Е.В.  </w:t>
                  </w:r>
                  <w:proofErr w:type="spellStart"/>
                  <w:r w:rsidRPr="00E81FCD">
                    <w:rPr>
                      <w:rFonts w:ascii="Times New Roman" w:hAnsi="Times New Roman" w:cs="Times New Roman"/>
                      <w:sz w:val="24"/>
                      <w:szCs w:val="24"/>
                    </w:rPr>
                    <w:t>Морудова</w:t>
                  </w:r>
                  <w:proofErr w:type="spellEnd"/>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Ознакомление дошкольников  с  окружающим  миром</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2015</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С.Н. Николаева</w:t>
                  </w:r>
                </w:p>
              </w:tc>
              <w:tc>
                <w:tcPr>
                  <w:tcW w:w="4394" w:type="dxa"/>
                </w:tcPr>
                <w:p w:rsidR="00990E92" w:rsidRPr="00E81FCD" w:rsidRDefault="00990E92" w:rsidP="00DE7925">
                  <w:pPr>
                    <w:rPr>
                      <w:rFonts w:ascii="Times New Roman" w:hAnsi="Times New Roman" w:cs="Times New Roman"/>
                      <w:sz w:val="24"/>
                      <w:szCs w:val="24"/>
                    </w:rPr>
                  </w:pPr>
                  <w:proofErr w:type="spellStart"/>
                  <w:r w:rsidRPr="00E81FCD">
                    <w:rPr>
                      <w:rFonts w:ascii="Times New Roman" w:hAnsi="Times New Roman" w:cs="Times New Roman"/>
                      <w:sz w:val="24"/>
                      <w:szCs w:val="24"/>
                    </w:rPr>
                    <w:t>Порциальная</w:t>
                  </w:r>
                  <w:proofErr w:type="spellEnd"/>
                  <w:r w:rsidRPr="00E81FCD">
                    <w:rPr>
                      <w:rFonts w:ascii="Times New Roman" w:hAnsi="Times New Roman" w:cs="Times New Roman"/>
                      <w:sz w:val="24"/>
                      <w:szCs w:val="24"/>
                    </w:rPr>
                    <w:t xml:space="preserve">  программа  «Юный  эколог»</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2015</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 xml:space="preserve">О.М.Масленникова, </w:t>
                  </w:r>
                </w:p>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 xml:space="preserve">АА  </w:t>
                  </w:r>
                  <w:proofErr w:type="spellStart"/>
                  <w:r w:rsidRPr="00E81FCD">
                    <w:rPr>
                      <w:rFonts w:ascii="Times New Roman" w:hAnsi="Times New Roman" w:cs="Times New Roman"/>
                      <w:sz w:val="24"/>
                      <w:szCs w:val="24"/>
                    </w:rPr>
                    <w:t>Филлипенко</w:t>
                  </w:r>
                  <w:proofErr w:type="spellEnd"/>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Экологические  проекты  в  детском  саду</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2012</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 xml:space="preserve">Н.Е.  </w:t>
                  </w:r>
                  <w:proofErr w:type="spellStart"/>
                  <w:r w:rsidRPr="00E81FCD">
                    <w:rPr>
                      <w:rFonts w:ascii="Times New Roman" w:hAnsi="Times New Roman" w:cs="Times New Roman"/>
                      <w:sz w:val="24"/>
                      <w:szCs w:val="24"/>
                    </w:rPr>
                    <w:t>Веракса</w:t>
                  </w:r>
                  <w:proofErr w:type="spellEnd"/>
                </w:p>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 xml:space="preserve">А.Н.  </w:t>
                  </w:r>
                  <w:proofErr w:type="spellStart"/>
                  <w:r w:rsidRPr="00E81FCD">
                    <w:rPr>
                      <w:rFonts w:ascii="Times New Roman" w:hAnsi="Times New Roman" w:cs="Times New Roman"/>
                      <w:sz w:val="24"/>
                      <w:szCs w:val="24"/>
                    </w:rPr>
                    <w:t>Веракса</w:t>
                  </w:r>
                  <w:proofErr w:type="spellEnd"/>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 xml:space="preserve">Проектная  деятельность дошкольников. </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2016</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proofErr w:type="spellStart"/>
                  <w:r w:rsidRPr="00E81FCD">
                    <w:rPr>
                      <w:rFonts w:ascii="Times New Roman" w:hAnsi="Times New Roman" w:cs="Times New Roman"/>
                      <w:sz w:val="24"/>
                      <w:szCs w:val="24"/>
                    </w:rPr>
                    <w:t>В.А.Зебзеева</w:t>
                  </w:r>
                  <w:proofErr w:type="spellEnd"/>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 xml:space="preserve">Развитие элементарных </w:t>
                  </w:r>
                  <w:proofErr w:type="spellStart"/>
                  <w:proofErr w:type="gramStart"/>
                  <w:r w:rsidRPr="00E81FCD">
                    <w:rPr>
                      <w:rFonts w:ascii="Times New Roman" w:hAnsi="Times New Roman" w:cs="Times New Roman"/>
                      <w:sz w:val="24"/>
                      <w:szCs w:val="24"/>
                    </w:rPr>
                    <w:t>естественно-научных</w:t>
                  </w:r>
                  <w:proofErr w:type="spellEnd"/>
                  <w:proofErr w:type="gramEnd"/>
                  <w:r w:rsidRPr="00E81FCD">
                    <w:rPr>
                      <w:rFonts w:ascii="Times New Roman" w:hAnsi="Times New Roman" w:cs="Times New Roman"/>
                      <w:sz w:val="24"/>
                      <w:szCs w:val="24"/>
                    </w:rPr>
                    <w:t xml:space="preserve"> представлений и экологической культуры детей</w:t>
                  </w:r>
                </w:p>
              </w:tc>
              <w:tc>
                <w:tcPr>
                  <w:tcW w:w="851"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2009</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 xml:space="preserve">О.Н. </w:t>
                  </w:r>
                  <w:proofErr w:type="spellStart"/>
                  <w:r w:rsidRPr="00E81FCD">
                    <w:rPr>
                      <w:rFonts w:ascii="Times New Roman" w:hAnsi="Times New Roman" w:cs="Times New Roman"/>
                      <w:sz w:val="24"/>
                      <w:szCs w:val="24"/>
                    </w:rPr>
                    <w:t>Каушкаль</w:t>
                  </w:r>
                  <w:proofErr w:type="spellEnd"/>
                  <w:r w:rsidRPr="00E81FCD">
                    <w:rPr>
                      <w:rFonts w:ascii="Times New Roman" w:hAnsi="Times New Roman" w:cs="Times New Roman"/>
                      <w:sz w:val="24"/>
                      <w:szCs w:val="24"/>
                    </w:rPr>
                    <w:t xml:space="preserve">, </w:t>
                  </w:r>
                </w:p>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 xml:space="preserve">М.В. Карпеева </w:t>
                  </w:r>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Формирование целостной картины мира</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2015</w:t>
                  </w:r>
                </w:p>
              </w:tc>
            </w:tr>
            <w:tr w:rsidR="00990E92" w:rsidRPr="00E81FCD" w:rsidTr="00DE7925">
              <w:tc>
                <w:tcPr>
                  <w:tcW w:w="2438" w:type="dxa"/>
                </w:tcPr>
                <w:p w:rsidR="00990E92" w:rsidRPr="00E81FCD" w:rsidRDefault="00990E92" w:rsidP="00DE7925">
                  <w:pPr>
                    <w:pStyle w:val="a7"/>
                    <w:ind w:left="0"/>
                    <w:rPr>
                      <w:rFonts w:ascii="Times New Roman" w:hAnsi="Times New Roman" w:cs="Times New Roman"/>
                      <w:color w:val="000000" w:themeColor="text1"/>
                      <w:sz w:val="24"/>
                      <w:szCs w:val="24"/>
                    </w:rPr>
                  </w:pPr>
                  <w:proofErr w:type="spellStart"/>
                  <w:r w:rsidRPr="00E81FCD">
                    <w:rPr>
                      <w:rFonts w:ascii="Times New Roman" w:hAnsi="Times New Roman" w:cs="Times New Roman"/>
                      <w:sz w:val="24"/>
                      <w:szCs w:val="24"/>
                    </w:rPr>
                    <w:t>О.А.Соломенникова</w:t>
                  </w:r>
                  <w:proofErr w:type="spellEnd"/>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Ознакомление с природой в детском саду</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2016</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Плакат</w:t>
                  </w:r>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Окружающий мир для дошкольников «Хочу учиться»</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2017</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Е.А.Мартынова</w:t>
                  </w:r>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Организация опытно-экспериментальной деятельности детей 2 - 7 лет</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2018</w:t>
                  </w:r>
                </w:p>
              </w:tc>
            </w:tr>
            <w:tr w:rsidR="00990E92" w:rsidRPr="00E81FCD" w:rsidTr="00DE7925">
              <w:tc>
                <w:tcPr>
                  <w:tcW w:w="7683" w:type="dxa"/>
                  <w:gridSpan w:val="3"/>
                </w:tcPr>
                <w:p w:rsidR="00990E92" w:rsidRPr="00E81FCD" w:rsidRDefault="00990E92" w:rsidP="00DE7925">
                  <w:pPr>
                    <w:jc w:val="center"/>
                    <w:rPr>
                      <w:rFonts w:ascii="Times New Roman" w:hAnsi="Times New Roman" w:cs="Times New Roman"/>
                      <w:sz w:val="24"/>
                      <w:szCs w:val="24"/>
                    </w:rPr>
                  </w:pPr>
                  <w:r w:rsidRPr="00E81FCD">
                    <w:rPr>
                      <w:rFonts w:ascii="Times New Roman" w:hAnsi="Times New Roman" w:cs="Times New Roman"/>
                      <w:b/>
                      <w:sz w:val="24"/>
                      <w:szCs w:val="24"/>
                    </w:rPr>
                    <w:t>«Речевое развитие»</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Коллектив ГБДОУ</w:t>
                  </w:r>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Календарно - тематическое планирование по образовательной области «Речевое развитие»</w:t>
                  </w:r>
                  <w:r w:rsidRPr="00E81FCD">
                    <w:rPr>
                      <w:rFonts w:ascii="Times New Roman" w:hAnsi="Times New Roman" w:cs="Times New Roman"/>
                      <w:b/>
                      <w:sz w:val="24"/>
                      <w:szCs w:val="24"/>
                    </w:rPr>
                    <w:t xml:space="preserve"> </w:t>
                  </w:r>
                  <w:r>
                    <w:rPr>
                      <w:rFonts w:ascii="Times New Roman" w:hAnsi="Times New Roman" w:cs="Times New Roman"/>
                      <w:sz w:val="24"/>
                      <w:szCs w:val="24"/>
                    </w:rPr>
                    <w:t>от 2-х до 7</w:t>
                  </w:r>
                  <w:r w:rsidRPr="00E81FCD">
                    <w:rPr>
                      <w:rFonts w:ascii="Times New Roman" w:hAnsi="Times New Roman" w:cs="Times New Roman"/>
                      <w:sz w:val="24"/>
                      <w:szCs w:val="24"/>
                    </w:rPr>
                    <w:t xml:space="preserve"> лет </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 xml:space="preserve">2016 </w:t>
                  </w:r>
                </w:p>
              </w:tc>
            </w:tr>
            <w:tr w:rsidR="00990E92" w:rsidRPr="00E81FCD" w:rsidTr="00DE7925">
              <w:tc>
                <w:tcPr>
                  <w:tcW w:w="2438" w:type="dxa"/>
                </w:tcPr>
                <w:p w:rsidR="00990E92" w:rsidRPr="00E81FCD" w:rsidRDefault="00990E92" w:rsidP="00DE7925">
                  <w:pPr>
                    <w:pStyle w:val="a7"/>
                    <w:ind w:left="0"/>
                    <w:rPr>
                      <w:rFonts w:ascii="Times New Roman" w:hAnsi="Times New Roman" w:cs="Times New Roman"/>
                      <w:sz w:val="24"/>
                      <w:szCs w:val="24"/>
                    </w:rPr>
                  </w:pPr>
                  <w:proofErr w:type="spellStart"/>
                  <w:r w:rsidRPr="00E81FCD">
                    <w:rPr>
                      <w:rFonts w:ascii="Times New Roman" w:hAnsi="Times New Roman" w:cs="Times New Roman"/>
                      <w:sz w:val="24"/>
                      <w:szCs w:val="24"/>
                    </w:rPr>
                    <w:t>Н.Д.Шматко</w:t>
                  </w:r>
                  <w:proofErr w:type="spellEnd"/>
                  <w:r w:rsidRPr="00E81FCD">
                    <w:rPr>
                      <w:rFonts w:ascii="Times New Roman" w:hAnsi="Times New Roman" w:cs="Times New Roman"/>
                      <w:sz w:val="24"/>
                      <w:szCs w:val="24"/>
                    </w:rPr>
                    <w:t xml:space="preserve">, Т.В. </w:t>
                  </w:r>
                  <w:proofErr w:type="spellStart"/>
                  <w:r w:rsidRPr="00E81FCD">
                    <w:rPr>
                      <w:rFonts w:ascii="Times New Roman" w:hAnsi="Times New Roman" w:cs="Times New Roman"/>
                      <w:sz w:val="24"/>
                      <w:szCs w:val="24"/>
                    </w:rPr>
                    <w:lastRenderedPageBreak/>
                    <w:t>Пелымская</w:t>
                  </w:r>
                  <w:proofErr w:type="spellEnd"/>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lastRenderedPageBreak/>
                    <w:t xml:space="preserve">Формирование  устной речи  </w:t>
                  </w:r>
                  <w:r w:rsidRPr="00E81FCD">
                    <w:rPr>
                      <w:rFonts w:ascii="Times New Roman" w:hAnsi="Times New Roman" w:cs="Times New Roman"/>
                      <w:sz w:val="24"/>
                      <w:szCs w:val="24"/>
                    </w:rPr>
                    <w:lastRenderedPageBreak/>
                    <w:t>дошкольников  с  нарушенным   слухом</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lastRenderedPageBreak/>
                    <w:t>2003</w:t>
                  </w:r>
                </w:p>
              </w:tc>
            </w:tr>
            <w:tr w:rsidR="00990E92" w:rsidRPr="00E81FCD" w:rsidTr="00DE7925">
              <w:tc>
                <w:tcPr>
                  <w:tcW w:w="2438" w:type="dxa"/>
                </w:tcPr>
                <w:p w:rsidR="00990E92" w:rsidRPr="00E81FCD" w:rsidRDefault="00990E92" w:rsidP="00DE7925">
                  <w:pPr>
                    <w:pStyle w:val="a7"/>
                    <w:ind w:left="0"/>
                    <w:rPr>
                      <w:rFonts w:ascii="Times New Roman" w:hAnsi="Times New Roman" w:cs="Times New Roman"/>
                      <w:sz w:val="24"/>
                      <w:szCs w:val="24"/>
                    </w:rPr>
                  </w:pPr>
                  <w:r w:rsidRPr="00E81FCD">
                    <w:rPr>
                      <w:rFonts w:ascii="Times New Roman" w:hAnsi="Times New Roman" w:cs="Times New Roman"/>
                      <w:sz w:val="24"/>
                      <w:szCs w:val="24"/>
                    </w:rPr>
                    <w:lastRenderedPageBreak/>
                    <w:t xml:space="preserve">Л.П. </w:t>
                  </w:r>
                  <w:proofErr w:type="spellStart"/>
                  <w:r w:rsidRPr="00E81FCD">
                    <w:rPr>
                      <w:rFonts w:ascii="Times New Roman" w:hAnsi="Times New Roman" w:cs="Times New Roman"/>
                      <w:sz w:val="24"/>
                      <w:szCs w:val="24"/>
                    </w:rPr>
                    <w:t>Носкова</w:t>
                  </w:r>
                  <w:proofErr w:type="spellEnd"/>
                  <w:r w:rsidRPr="00E81FCD">
                    <w:rPr>
                      <w:rFonts w:ascii="Times New Roman" w:hAnsi="Times New Roman" w:cs="Times New Roman"/>
                      <w:sz w:val="24"/>
                      <w:szCs w:val="24"/>
                    </w:rPr>
                    <w:t xml:space="preserve">, </w:t>
                  </w:r>
                </w:p>
                <w:p w:rsidR="00990E92" w:rsidRPr="00E81FCD" w:rsidRDefault="00990E92" w:rsidP="00DE7925">
                  <w:pPr>
                    <w:pStyle w:val="a7"/>
                    <w:ind w:left="0"/>
                    <w:rPr>
                      <w:rFonts w:ascii="Times New Roman" w:hAnsi="Times New Roman" w:cs="Times New Roman"/>
                      <w:sz w:val="24"/>
                      <w:szCs w:val="24"/>
                    </w:rPr>
                  </w:pPr>
                  <w:r w:rsidRPr="00E81FCD">
                    <w:rPr>
                      <w:rFonts w:ascii="Times New Roman" w:hAnsi="Times New Roman" w:cs="Times New Roman"/>
                      <w:sz w:val="24"/>
                      <w:szCs w:val="24"/>
                    </w:rPr>
                    <w:t xml:space="preserve">Л.А. </w:t>
                  </w:r>
                  <w:proofErr w:type="spellStart"/>
                  <w:r w:rsidRPr="00E81FCD">
                    <w:rPr>
                      <w:rFonts w:ascii="Times New Roman" w:hAnsi="Times New Roman" w:cs="Times New Roman"/>
                      <w:sz w:val="24"/>
                      <w:szCs w:val="24"/>
                    </w:rPr>
                    <w:t>Головчиц</w:t>
                  </w:r>
                  <w:proofErr w:type="spellEnd"/>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Методика  развития    речи  дошкольников  с  нарушением  слуха</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2004</w:t>
                  </w:r>
                </w:p>
              </w:tc>
            </w:tr>
            <w:tr w:rsidR="00990E92" w:rsidRPr="00E81FCD" w:rsidTr="00DE7925">
              <w:tc>
                <w:tcPr>
                  <w:tcW w:w="2438" w:type="dxa"/>
                </w:tcPr>
                <w:p w:rsidR="00990E92" w:rsidRPr="00E81FCD" w:rsidRDefault="00990E92" w:rsidP="00DE7925">
                  <w:pPr>
                    <w:pStyle w:val="a7"/>
                    <w:ind w:left="0"/>
                    <w:rPr>
                      <w:rFonts w:ascii="Times New Roman" w:hAnsi="Times New Roman" w:cs="Times New Roman"/>
                      <w:sz w:val="24"/>
                      <w:szCs w:val="24"/>
                    </w:rPr>
                  </w:pPr>
                  <w:r w:rsidRPr="00E81FCD">
                    <w:rPr>
                      <w:rFonts w:ascii="Times New Roman" w:hAnsi="Times New Roman" w:cs="Times New Roman"/>
                      <w:sz w:val="24"/>
                      <w:szCs w:val="24"/>
                    </w:rPr>
                    <w:t xml:space="preserve">Б.Д. Корсунская  </w:t>
                  </w:r>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Читаю  сам (</w:t>
                  </w:r>
                  <w:proofErr w:type="gramStart"/>
                  <w:r w:rsidRPr="00E81FCD">
                    <w:rPr>
                      <w:rFonts w:ascii="Times New Roman" w:hAnsi="Times New Roman" w:cs="Times New Roman"/>
                      <w:sz w:val="24"/>
                      <w:szCs w:val="24"/>
                      <w:lang w:val="en-US"/>
                    </w:rPr>
                    <w:t>I</w:t>
                  </w:r>
                  <w:proofErr w:type="gramEnd"/>
                  <w:r w:rsidRPr="00E81FCD">
                    <w:rPr>
                      <w:rFonts w:ascii="Times New Roman" w:hAnsi="Times New Roman" w:cs="Times New Roman"/>
                      <w:sz w:val="24"/>
                      <w:szCs w:val="24"/>
                    </w:rPr>
                    <w:t>часть)</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1999</w:t>
                  </w:r>
                </w:p>
              </w:tc>
            </w:tr>
            <w:tr w:rsidR="00990E92" w:rsidRPr="00E81FCD" w:rsidTr="00DE7925">
              <w:tc>
                <w:tcPr>
                  <w:tcW w:w="2438"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Е.Г.Самсонова, Е.А.Иванова</w:t>
                  </w:r>
                </w:p>
              </w:tc>
              <w:tc>
                <w:tcPr>
                  <w:tcW w:w="4394"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Я не хочу молчать</w:t>
                  </w:r>
                </w:p>
              </w:tc>
              <w:tc>
                <w:tcPr>
                  <w:tcW w:w="851"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1990</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Коллектив ГБДОУ</w:t>
                  </w:r>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 xml:space="preserve">Словарь </w:t>
                  </w:r>
                  <w:proofErr w:type="spellStart"/>
                  <w:r w:rsidRPr="00E81FCD">
                    <w:rPr>
                      <w:rFonts w:ascii="Times New Roman" w:hAnsi="Times New Roman" w:cs="Times New Roman"/>
                      <w:sz w:val="24"/>
                      <w:szCs w:val="24"/>
                    </w:rPr>
                    <w:t>неслышащего</w:t>
                  </w:r>
                  <w:proofErr w:type="spellEnd"/>
                  <w:r w:rsidRPr="00E81FCD">
                    <w:rPr>
                      <w:rFonts w:ascii="Times New Roman" w:hAnsi="Times New Roman" w:cs="Times New Roman"/>
                      <w:sz w:val="24"/>
                      <w:szCs w:val="24"/>
                    </w:rPr>
                    <w:t xml:space="preserve"> дошкольника</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2015</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Коллектив ГБДОУ</w:t>
                  </w:r>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Адаптированные тексты для чтения</w:t>
                  </w:r>
                </w:p>
              </w:tc>
              <w:tc>
                <w:tcPr>
                  <w:tcW w:w="851" w:type="dxa"/>
                </w:tcPr>
                <w:p w:rsidR="00990E92" w:rsidRPr="00E81FCD" w:rsidRDefault="00990E92" w:rsidP="00DE7925">
                  <w:pPr>
                    <w:rPr>
                      <w:rFonts w:ascii="Times New Roman" w:hAnsi="Times New Roman" w:cs="Times New Roman"/>
                      <w:sz w:val="24"/>
                      <w:szCs w:val="24"/>
                    </w:rPr>
                  </w:pPr>
                </w:p>
              </w:tc>
            </w:tr>
            <w:tr w:rsidR="00990E92" w:rsidRPr="00E81FCD" w:rsidTr="00DE7925">
              <w:tc>
                <w:tcPr>
                  <w:tcW w:w="2438" w:type="dxa"/>
                </w:tcPr>
                <w:p w:rsidR="00990E92"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И.А. Морозова, М.А. Пушкарева</w:t>
                  </w:r>
                </w:p>
                <w:p w:rsidR="00990E92" w:rsidRPr="00E81FCD" w:rsidRDefault="00990E92" w:rsidP="00DE7925">
                  <w:pPr>
                    <w:rPr>
                      <w:rFonts w:ascii="Times New Roman" w:hAnsi="Times New Roman" w:cs="Times New Roman"/>
                      <w:sz w:val="24"/>
                      <w:szCs w:val="24"/>
                    </w:rPr>
                  </w:pPr>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Подготовка   к  обучению  грамоте</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2010</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Т.В.Цветкова</w:t>
                  </w:r>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Домашние животные (методический материал)</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2016</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Т.В.Цветкова</w:t>
                  </w:r>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Дикие животные (методический материал)</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2016</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Плакат</w:t>
                  </w:r>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Что на нашей улице</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2017</w:t>
                  </w:r>
                </w:p>
              </w:tc>
            </w:tr>
            <w:tr w:rsidR="00990E92" w:rsidRPr="00E81FCD" w:rsidTr="00DE7925">
              <w:tc>
                <w:tcPr>
                  <w:tcW w:w="7683" w:type="dxa"/>
                  <w:gridSpan w:val="3"/>
                </w:tcPr>
                <w:p w:rsidR="00990E92" w:rsidRPr="00E81FCD" w:rsidRDefault="00990E92" w:rsidP="00DE7925">
                  <w:pPr>
                    <w:jc w:val="center"/>
                    <w:rPr>
                      <w:rFonts w:ascii="Times New Roman" w:hAnsi="Times New Roman" w:cs="Times New Roman"/>
                      <w:sz w:val="24"/>
                      <w:szCs w:val="24"/>
                    </w:rPr>
                  </w:pPr>
                  <w:r w:rsidRPr="00E81FCD">
                    <w:rPr>
                      <w:rFonts w:ascii="Times New Roman" w:hAnsi="Times New Roman" w:cs="Times New Roman"/>
                      <w:b/>
                      <w:sz w:val="24"/>
                      <w:szCs w:val="24"/>
                    </w:rPr>
                    <w:t>«Художественно - эстетическое развитие»</w:t>
                  </w:r>
                </w:p>
              </w:tc>
            </w:tr>
            <w:tr w:rsidR="00990E92" w:rsidRPr="00E81FCD" w:rsidTr="00DE7925">
              <w:tc>
                <w:tcPr>
                  <w:tcW w:w="2438" w:type="dxa"/>
                </w:tcPr>
                <w:p w:rsidR="00990E92" w:rsidRPr="00E81FCD" w:rsidRDefault="00990E92" w:rsidP="00DE7925">
                  <w:pPr>
                    <w:pStyle w:val="a7"/>
                    <w:ind w:left="0"/>
                    <w:rPr>
                      <w:rFonts w:ascii="Times New Roman" w:hAnsi="Times New Roman" w:cs="Times New Roman"/>
                      <w:sz w:val="24"/>
                      <w:szCs w:val="24"/>
                    </w:rPr>
                  </w:pPr>
                  <w:r w:rsidRPr="00E81FCD">
                    <w:rPr>
                      <w:rFonts w:ascii="Times New Roman" w:hAnsi="Times New Roman" w:cs="Times New Roman"/>
                      <w:sz w:val="24"/>
                      <w:szCs w:val="24"/>
                    </w:rPr>
                    <w:t xml:space="preserve">Л.В. </w:t>
                  </w:r>
                  <w:proofErr w:type="spellStart"/>
                  <w:r w:rsidRPr="00E81FCD">
                    <w:rPr>
                      <w:rFonts w:ascii="Times New Roman" w:hAnsi="Times New Roman" w:cs="Times New Roman"/>
                      <w:sz w:val="24"/>
                      <w:szCs w:val="24"/>
                    </w:rPr>
                    <w:t>Куцакова</w:t>
                  </w:r>
                  <w:proofErr w:type="spellEnd"/>
                  <w:r w:rsidRPr="00E81FCD">
                    <w:rPr>
                      <w:rFonts w:ascii="Times New Roman" w:hAnsi="Times New Roman" w:cs="Times New Roman"/>
                      <w:sz w:val="24"/>
                      <w:szCs w:val="24"/>
                    </w:rPr>
                    <w:t xml:space="preserve">  </w:t>
                  </w:r>
                </w:p>
                <w:p w:rsidR="00990E92" w:rsidRPr="00E81FCD" w:rsidRDefault="00990E92" w:rsidP="00DE7925">
                  <w:pPr>
                    <w:rPr>
                      <w:rFonts w:ascii="Times New Roman" w:hAnsi="Times New Roman" w:cs="Times New Roman"/>
                      <w:sz w:val="24"/>
                      <w:szCs w:val="24"/>
                    </w:rPr>
                  </w:pPr>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Конструирование из строительного материала</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2016</w:t>
                  </w:r>
                </w:p>
              </w:tc>
            </w:tr>
            <w:tr w:rsidR="00990E92" w:rsidRPr="00E81FCD" w:rsidTr="00DE7925">
              <w:tc>
                <w:tcPr>
                  <w:tcW w:w="2438" w:type="dxa"/>
                </w:tcPr>
                <w:p w:rsidR="00990E92" w:rsidRPr="00E81FCD" w:rsidRDefault="00990E92" w:rsidP="00DE7925">
                  <w:pPr>
                    <w:pStyle w:val="a7"/>
                    <w:ind w:left="0"/>
                    <w:rPr>
                      <w:rFonts w:ascii="Times New Roman" w:hAnsi="Times New Roman" w:cs="Times New Roman"/>
                      <w:sz w:val="24"/>
                      <w:szCs w:val="24"/>
                    </w:rPr>
                  </w:pPr>
                  <w:r w:rsidRPr="00E81FCD">
                    <w:rPr>
                      <w:rFonts w:ascii="Times New Roman" w:hAnsi="Times New Roman" w:cs="Times New Roman"/>
                      <w:sz w:val="24"/>
                      <w:szCs w:val="24"/>
                    </w:rPr>
                    <w:t>И.А.Лыкова</w:t>
                  </w:r>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Изобразительная деятельность в детском саду</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2015</w:t>
                  </w:r>
                </w:p>
              </w:tc>
            </w:tr>
            <w:tr w:rsidR="00990E92" w:rsidRPr="00E81FCD" w:rsidTr="00DE7925">
              <w:tc>
                <w:tcPr>
                  <w:tcW w:w="2438" w:type="dxa"/>
                </w:tcPr>
                <w:p w:rsidR="00990E92" w:rsidRPr="00E81FCD" w:rsidRDefault="00990E92" w:rsidP="00DE7925">
                  <w:pPr>
                    <w:rPr>
                      <w:rFonts w:ascii="Times New Roman" w:hAnsi="Times New Roman" w:cs="Times New Roman"/>
                      <w:b/>
                      <w:sz w:val="24"/>
                      <w:szCs w:val="24"/>
                    </w:rPr>
                  </w:pPr>
                  <w:proofErr w:type="spellStart"/>
                  <w:r w:rsidRPr="00E81FCD">
                    <w:rPr>
                      <w:rFonts w:ascii="Times New Roman" w:hAnsi="Times New Roman" w:cs="Times New Roman"/>
                      <w:sz w:val="24"/>
                      <w:szCs w:val="24"/>
                    </w:rPr>
                    <w:t>М.Ю.Рау</w:t>
                  </w:r>
                  <w:proofErr w:type="spellEnd"/>
                </w:p>
              </w:tc>
              <w:tc>
                <w:tcPr>
                  <w:tcW w:w="4394"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Изобразительная деятельность учащихся с нарушением слуха</w:t>
                  </w:r>
                </w:p>
              </w:tc>
              <w:tc>
                <w:tcPr>
                  <w:tcW w:w="851"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1989</w:t>
                  </w:r>
                </w:p>
              </w:tc>
            </w:tr>
            <w:tr w:rsidR="00990E92" w:rsidRPr="00E81FCD" w:rsidTr="00DE7925">
              <w:tc>
                <w:tcPr>
                  <w:tcW w:w="2438" w:type="dxa"/>
                </w:tcPr>
                <w:p w:rsidR="00990E92" w:rsidRPr="00E81FCD" w:rsidRDefault="00990E92" w:rsidP="00DE7925">
                  <w:pPr>
                    <w:rPr>
                      <w:rFonts w:ascii="Times New Roman" w:hAnsi="Times New Roman" w:cs="Times New Roman"/>
                      <w:b/>
                      <w:sz w:val="24"/>
                      <w:szCs w:val="24"/>
                    </w:rPr>
                  </w:pPr>
                  <w:proofErr w:type="spellStart"/>
                  <w:r w:rsidRPr="00E81FCD">
                    <w:rPr>
                      <w:rFonts w:ascii="Times New Roman" w:hAnsi="Times New Roman" w:cs="Times New Roman"/>
                      <w:sz w:val="24"/>
                      <w:szCs w:val="24"/>
                    </w:rPr>
                    <w:t>М.Б.Зацепина</w:t>
                  </w:r>
                  <w:proofErr w:type="spellEnd"/>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Развитие ребенка в театрализованной деятельности</w:t>
                  </w:r>
                </w:p>
              </w:tc>
              <w:tc>
                <w:tcPr>
                  <w:tcW w:w="851"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2010</w:t>
                  </w:r>
                </w:p>
              </w:tc>
            </w:tr>
            <w:tr w:rsidR="00990E92" w:rsidRPr="00E81FCD" w:rsidTr="00DE7925">
              <w:tc>
                <w:tcPr>
                  <w:tcW w:w="2438"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И.А.Лыкова</w:t>
                  </w:r>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Развитие ребенка в изобразительной деятельности</w:t>
                  </w:r>
                </w:p>
              </w:tc>
              <w:tc>
                <w:tcPr>
                  <w:tcW w:w="851"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2011</w:t>
                  </w:r>
                </w:p>
              </w:tc>
            </w:tr>
            <w:tr w:rsidR="00990E92" w:rsidRPr="00E81FCD" w:rsidTr="00DE7925">
              <w:tc>
                <w:tcPr>
                  <w:tcW w:w="2438"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С.В.Соколова</w:t>
                  </w:r>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Оригами для дошкольников</w:t>
                  </w:r>
                </w:p>
              </w:tc>
              <w:tc>
                <w:tcPr>
                  <w:tcW w:w="851"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2001</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 xml:space="preserve">Т.А  </w:t>
                  </w:r>
                  <w:proofErr w:type="spellStart"/>
                  <w:r w:rsidRPr="00E81FCD">
                    <w:rPr>
                      <w:rFonts w:ascii="Times New Roman" w:hAnsi="Times New Roman" w:cs="Times New Roman"/>
                      <w:sz w:val="24"/>
                      <w:szCs w:val="24"/>
                    </w:rPr>
                    <w:t>Переверзева</w:t>
                  </w:r>
                  <w:proofErr w:type="spellEnd"/>
                  <w:r w:rsidRPr="00E81FCD">
                    <w:rPr>
                      <w:rFonts w:ascii="Times New Roman" w:hAnsi="Times New Roman" w:cs="Times New Roman"/>
                      <w:sz w:val="24"/>
                      <w:szCs w:val="24"/>
                    </w:rPr>
                    <w:t>, Н.Н.  Гладышева</w:t>
                  </w:r>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Развивающие  игры  в  ДОУ. Музыкальная  деятельность</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2014</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 xml:space="preserve">Д.Н. </w:t>
                  </w:r>
                  <w:proofErr w:type="spellStart"/>
                  <w:r w:rsidRPr="00E81FCD">
                    <w:rPr>
                      <w:rFonts w:ascii="Times New Roman" w:hAnsi="Times New Roman" w:cs="Times New Roman"/>
                      <w:sz w:val="24"/>
                      <w:szCs w:val="24"/>
                    </w:rPr>
                    <w:t>Колдина</w:t>
                  </w:r>
                  <w:proofErr w:type="spellEnd"/>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Аппликация  с  детьми  5 - 6  лет</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2015</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 xml:space="preserve">Д.Н. </w:t>
                  </w:r>
                  <w:proofErr w:type="spellStart"/>
                  <w:r w:rsidRPr="00E81FCD">
                    <w:rPr>
                      <w:rFonts w:ascii="Times New Roman" w:hAnsi="Times New Roman" w:cs="Times New Roman"/>
                      <w:sz w:val="24"/>
                      <w:szCs w:val="24"/>
                    </w:rPr>
                    <w:t>Колдина</w:t>
                  </w:r>
                  <w:proofErr w:type="spellEnd"/>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Аппликация  с  детьми  3-4  лет</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2015</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 xml:space="preserve">Д.Н. </w:t>
                  </w:r>
                  <w:proofErr w:type="spellStart"/>
                  <w:r w:rsidRPr="00E81FCD">
                    <w:rPr>
                      <w:rFonts w:ascii="Times New Roman" w:hAnsi="Times New Roman" w:cs="Times New Roman"/>
                      <w:sz w:val="24"/>
                      <w:szCs w:val="24"/>
                    </w:rPr>
                    <w:t>Колдина</w:t>
                  </w:r>
                  <w:proofErr w:type="spellEnd"/>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Аппликация  с  детьми  4-5  лет</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2015</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Т.С.  Комарова</w:t>
                  </w:r>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Изобразительная  деятельность  в  детском  саду (старшая  группа)</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2016</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Т.С.  Комарова</w:t>
                  </w:r>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Изобразительная  деятельность  в  детском  саду  (младшая   группа)</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2016</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Т.С.  Комарова</w:t>
                  </w:r>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Изобразительная  деятельность  в  детском  саду (средняя  группа)</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2016</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Т.С.  Комарова</w:t>
                  </w:r>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Изобразительная  деятельность  в  детском  саду (подготовительная группа)</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2016</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 xml:space="preserve">Л.В. </w:t>
                  </w:r>
                  <w:proofErr w:type="spellStart"/>
                  <w:r w:rsidRPr="00E81FCD">
                    <w:rPr>
                      <w:rFonts w:ascii="Times New Roman" w:hAnsi="Times New Roman" w:cs="Times New Roman"/>
                      <w:sz w:val="24"/>
                      <w:szCs w:val="24"/>
                    </w:rPr>
                    <w:t>Куцакова</w:t>
                  </w:r>
                  <w:proofErr w:type="spellEnd"/>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 xml:space="preserve">Конструирование  из  строительного  материала </w:t>
                  </w:r>
                </w:p>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(средняя  группа)</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2016</w:t>
                  </w:r>
                </w:p>
              </w:tc>
            </w:tr>
            <w:tr w:rsidR="00990E92" w:rsidRPr="00E81FCD" w:rsidTr="00DE7925">
              <w:tc>
                <w:tcPr>
                  <w:tcW w:w="2438" w:type="dxa"/>
                </w:tcPr>
                <w:p w:rsidR="00990E92" w:rsidRPr="00E81FCD" w:rsidRDefault="00990E92" w:rsidP="00DE7925">
                  <w:pPr>
                    <w:rPr>
                      <w:sz w:val="24"/>
                      <w:szCs w:val="24"/>
                    </w:rPr>
                  </w:pPr>
                  <w:r w:rsidRPr="00E81FCD">
                    <w:rPr>
                      <w:rFonts w:ascii="Times New Roman" w:hAnsi="Times New Roman" w:cs="Times New Roman"/>
                      <w:sz w:val="24"/>
                      <w:szCs w:val="24"/>
                    </w:rPr>
                    <w:t xml:space="preserve">Л.В. </w:t>
                  </w:r>
                  <w:proofErr w:type="spellStart"/>
                  <w:r w:rsidRPr="00E81FCD">
                    <w:rPr>
                      <w:rFonts w:ascii="Times New Roman" w:hAnsi="Times New Roman" w:cs="Times New Roman"/>
                      <w:sz w:val="24"/>
                      <w:szCs w:val="24"/>
                    </w:rPr>
                    <w:t>Куцакова</w:t>
                  </w:r>
                  <w:proofErr w:type="spellEnd"/>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Конструирование  из  строительного  материала (старшая  группа)</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2016</w:t>
                  </w:r>
                </w:p>
              </w:tc>
            </w:tr>
            <w:tr w:rsidR="00990E92" w:rsidRPr="00E81FCD" w:rsidTr="00DE7925">
              <w:tc>
                <w:tcPr>
                  <w:tcW w:w="2438" w:type="dxa"/>
                </w:tcPr>
                <w:p w:rsidR="00990E92" w:rsidRPr="00E81FCD" w:rsidRDefault="00990E92" w:rsidP="00DE7925">
                  <w:pPr>
                    <w:rPr>
                      <w:sz w:val="24"/>
                      <w:szCs w:val="24"/>
                    </w:rPr>
                  </w:pPr>
                  <w:r w:rsidRPr="00E81FCD">
                    <w:rPr>
                      <w:rFonts w:ascii="Times New Roman" w:hAnsi="Times New Roman" w:cs="Times New Roman"/>
                      <w:sz w:val="24"/>
                      <w:szCs w:val="24"/>
                    </w:rPr>
                    <w:t xml:space="preserve">Л.В. </w:t>
                  </w:r>
                  <w:proofErr w:type="spellStart"/>
                  <w:r w:rsidRPr="00E81FCD">
                    <w:rPr>
                      <w:rFonts w:ascii="Times New Roman" w:hAnsi="Times New Roman" w:cs="Times New Roman"/>
                      <w:sz w:val="24"/>
                      <w:szCs w:val="24"/>
                    </w:rPr>
                    <w:t>Куцакова</w:t>
                  </w:r>
                  <w:proofErr w:type="spellEnd"/>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Конструирование  из  строительного  материала (подготовительная  группа)</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2016</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 xml:space="preserve">И.П.  </w:t>
                  </w:r>
                  <w:proofErr w:type="spellStart"/>
                  <w:r w:rsidRPr="00E81FCD">
                    <w:rPr>
                      <w:rFonts w:ascii="Times New Roman" w:hAnsi="Times New Roman" w:cs="Times New Roman"/>
                      <w:sz w:val="24"/>
                      <w:szCs w:val="24"/>
                    </w:rPr>
                    <w:t>Равчеева</w:t>
                  </w:r>
                  <w:proofErr w:type="spellEnd"/>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Организация, проведение  и  формы  музыкальных  игр</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2015</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 xml:space="preserve">Г.А.  </w:t>
                  </w:r>
                  <w:proofErr w:type="spellStart"/>
                  <w:r w:rsidRPr="00E81FCD">
                    <w:rPr>
                      <w:rFonts w:ascii="Times New Roman" w:hAnsi="Times New Roman" w:cs="Times New Roman"/>
                      <w:sz w:val="24"/>
                      <w:szCs w:val="24"/>
                    </w:rPr>
                    <w:t>Лапшена</w:t>
                  </w:r>
                  <w:proofErr w:type="spellEnd"/>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Праздники  в  детском  саду</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2015</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О.Э. Литвинова</w:t>
                  </w:r>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Конструирование с детьми раннего возраста 2 -3 лет</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2017</w:t>
                  </w:r>
                </w:p>
              </w:tc>
            </w:tr>
            <w:tr w:rsidR="00990E92" w:rsidRPr="00E81FCD" w:rsidTr="00DE7925">
              <w:tc>
                <w:tcPr>
                  <w:tcW w:w="7683" w:type="dxa"/>
                  <w:gridSpan w:val="3"/>
                </w:tcPr>
                <w:p w:rsidR="00990E92" w:rsidRPr="00E81FCD" w:rsidRDefault="00990E92" w:rsidP="00DE7925">
                  <w:pPr>
                    <w:jc w:val="center"/>
                    <w:rPr>
                      <w:rFonts w:ascii="Times New Roman" w:hAnsi="Times New Roman" w:cs="Times New Roman"/>
                      <w:sz w:val="24"/>
                      <w:szCs w:val="24"/>
                    </w:rPr>
                  </w:pPr>
                  <w:r w:rsidRPr="00E81FCD">
                    <w:rPr>
                      <w:rFonts w:ascii="Times New Roman" w:hAnsi="Times New Roman" w:cs="Times New Roman"/>
                      <w:b/>
                      <w:sz w:val="24"/>
                      <w:szCs w:val="24"/>
                    </w:rPr>
                    <w:t>«Физическое развитие»</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lastRenderedPageBreak/>
                    <w:t>Коллектив ГБДОУ</w:t>
                  </w:r>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Календарно - тематическое планирование по образовательной области «Физическое развитие» 0т 2-х до 7-и лет</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 xml:space="preserve">2016 </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 xml:space="preserve">Е.А. </w:t>
                  </w:r>
                  <w:proofErr w:type="spellStart"/>
                  <w:r w:rsidRPr="00E81FCD">
                    <w:rPr>
                      <w:rFonts w:ascii="Times New Roman" w:hAnsi="Times New Roman" w:cs="Times New Roman"/>
                      <w:sz w:val="24"/>
                      <w:szCs w:val="24"/>
                    </w:rPr>
                    <w:t>Чевычелова</w:t>
                  </w:r>
                  <w:proofErr w:type="spellEnd"/>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Зрительная  гимнастика  для  детей  2 - 7 -и лет</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2015</w:t>
                  </w:r>
                </w:p>
              </w:tc>
            </w:tr>
            <w:tr w:rsidR="00990E92" w:rsidRPr="00E81FCD" w:rsidTr="00DE7925">
              <w:tc>
                <w:tcPr>
                  <w:tcW w:w="2438"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Г.В.Трофимова</w:t>
                  </w:r>
                </w:p>
              </w:tc>
              <w:tc>
                <w:tcPr>
                  <w:tcW w:w="4394"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Развитие движений у дошкольников с нарушением слуха</w:t>
                  </w:r>
                </w:p>
              </w:tc>
              <w:tc>
                <w:tcPr>
                  <w:tcW w:w="851"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1979</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 xml:space="preserve">Л.И. </w:t>
                  </w:r>
                  <w:proofErr w:type="spellStart"/>
                  <w:r w:rsidRPr="00E81FCD">
                    <w:rPr>
                      <w:rFonts w:ascii="Times New Roman" w:hAnsi="Times New Roman" w:cs="Times New Roman"/>
                      <w:sz w:val="24"/>
                      <w:szCs w:val="24"/>
                    </w:rPr>
                    <w:t>Пензулаева</w:t>
                  </w:r>
                  <w:proofErr w:type="spellEnd"/>
                </w:p>
              </w:tc>
              <w:tc>
                <w:tcPr>
                  <w:tcW w:w="4394" w:type="dxa"/>
                </w:tcPr>
                <w:p w:rsidR="00990E92"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Оздоровительная  гимнастика. Комплексы  упражнений</w:t>
                  </w:r>
                </w:p>
                <w:p w:rsidR="00990E92" w:rsidRPr="00E81FCD" w:rsidRDefault="00990E92" w:rsidP="00DE7925">
                  <w:pPr>
                    <w:rPr>
                      <w:rFonts w:ascii="Times New Roman" w:hAnsi="Times New Roman" w:cs="Times New Roman"/>
                      <w:sz w:val="24"/>
                      <w:szCs w:val="24"/>
                    </w:rPr>
                  </w:pP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2016</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 xml:space="preserve">Э.А.  </w:t>
                  </w:r>
                  <w:proofErr w:type="spellStart"/>
                  <w:r w:rsidRPr="00E81FCD">
                    <w:rPr>
                      <w:rFonts w:ascii="Times New Roman" w:hAnsi="Times New Roman" w:cs="Times New Roman"/>
                      <w:sz w:val="24"/>
                      <w:szCs w:val="24"/>
                    </w:rPr>
                    <w:t>Степаненкова</w:t>
                  </w:r>
                  <w:proofErr w:type="spellEnd"/>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Сборник  подвижных  игр</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2016</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Горбатова</w:t>
                  </w:r>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Оздоровительная работа в ДОО</w:t>
                  </w:r>
                </w:p>
              </w:tc>
              <w:tc>
                <w:tcPr>
                  <w:tcW w:w="851" w:type="dxa"/>
                </w:tcPr>
                <w:p w:rsidR="00990E92" w:rsidRPr="00E81FCD" w:rsidRDefault="00990E92" w:rsidP="00DE7925">
                  <w:pPr>
                    <w:rPr>
                      <w:rFonts w:ascii="Times New Roman" w:hAnsi="Times New Roman" w:cs="Times New Roman"/>
                      <w:sz w:val="24"/>
                      <w:szCs w:val="24"/>
                    </w:rPr>
                  </w:pPr>
                </w:p>
              </w:tc>
            </w:tr>
            <w:tr w:rsidR="00990E92" w:rsidRPr="00E81FCD" w:rsidTr="00DE7925">
              <w:tc>
                <w:tcPr>
                  <w:tcW w:w="2438" w:type="dxa"/>
                </w:tcPr>
                <w:p w:rsidR="00990E92" w:rsidRPr="00E81FCD" w:rsidRDefault="00990E92" w:rsidP="00DE7925">
                  <w:pPr>
                    <w:pStyle w:val="a7"/>
                    <w:ind w:left="0"/>
                    <w:rPr>
                      <w:rFonts w:ascii="Times New Roman" w:hAnsi="Times New Roman" w:cs="Times New Roman"/>
                      <w:sz w:val="24"/>
                      <w:szCs w:val="24"/>
                    </w:rPr>
                  </w:pPr>
                  <w:r w:rsidRPr="00E81FCD">
                    <w:rPr>
                      <w:rFonts w:ascii="Times New Roman" w:hAnsi="Times New Roman" w:cs="Times New Roman"/>
                      <w:sz w:val="24"/>
                      <w:szCs w:val="24"/>
                    </w:rPr>
                    <w:t xml:space="preserve">Л.И. </w:t>
                  </w:r>
                  <w:proofErr w:type="spellStart"/>
                  <w:r w:rsidRPr="00E81FCD">
                    <w:rPr>
                      <w:rFonts w:ascii="Times New Roman" w:hAnsi="Times New Roman" w:cs="Times New Roman"/>
                      <w:sz w:val="24"/>
                      <w:szCs w:val="24"/>
                    </w:rPr>
                    <w:t>Пензулаева</w:t>
                  </w:r>
                  <w:proofErr w:type="spellEnd"/>
                  <w:r w:rsidRPr="00E81FCD">
                    <w:rPr>
                      <w:rFonts w:ascii="Times New Roman" w:hAnsi="Times New Roman" w:cs="Times New Roman"/>
                      <w:sz w:val="24"/>
                      <w:szCs w:val="24"/>
                    </w:rPr>
                    <w:t xml:space="preserve"> </w:t>
                  </w:r>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Физическая культура в детском саду</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2016</w:t>
                  </w:r>
                </w:p>
              </w:tc>
            </w:tr>
            <w:tr w:rsidR="00990E92" w:rsidRPr="00E81FCD" w:rsidTr="00DE7925">
              <w:tc>
                <w:tcPr>
                  <w:tcW w:w="2438" w:type="dxa"/>
                </w:tcPr>
                <w:p w:rsidR="00990E92" w:rsidRPr="00E81FCD" w:rsidRDefault="00990E92" w:rsidP="00DE7925">
                  <w:pPr>
                    <w:pStyle w:val="a7"/>
                    <w:ind w:left="0"/>
                    <w:rPr>
                      <w:rFonts w:ascii="Times New Roman" w:hAnsi="Times New Roman" w:cs="Times New Roman"/>
                      <w:color w:val="000000" w:themeColor="text1"/>
                      <w:sz w:val="24"/>
                      <w:szCs w:val="24"/>
                    </w:rPr>
                  </w:pPr>
                  <w:r w:rsidRPr="00E81FCD">
                    <w:rPr>
                      <w:rFonts w:ascii="Times New Roman" w:hAnsi="Times New Roman" w:cs="Times New Roman"/>
                      <w:sz w:val="24"/>
                      <w:szCs w:val="24"/>
                    </w:rPr>
                    <w:t xml:space="preserve">Е.И. Подольская </w:t>
                  </w:r>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Оздоровительная гимнастика</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2011</w:t>
                  </w:r>
                </w:p>
              </w:tc>
            </w:tr>
            <w:tr w:rsidR="00990E92" w:rsidRPr="00E81FCD" w:rsidTr="00DE7925">
              <w:tc>
                <w:tcPr>
                  <w:tcW w:w="2438" w:type="dxa"/>
                </w:tcPr>
                <w:p w:rsidR="00990E92" w:rsidRPr="00E81FCD" w:rsidRDefault="00990E92" w:rsidP="00DE7925">
                  <w:pPr>
                    <w:pStyle w:val="a7"/>
                    <w:ind w:left="0"/>
                    <w:rPr>
                      <w:rFonts w:ascii="Times New Roman" w:hAnsi="Times New Roman" w:cs="Times New Roman"/>
                      <w:sz w:val="24"/>
                      <w:szCs w:val="24"/>
                    </w:rPr>
                  </w:pPr>
                  <w:r w:rsidRPr="00E81FCD">
                    <w:rPr>
                      <w:rFonts w:ascii="Times New Roman" w:hAnsi="Times New Roman" w:cs="Times New Roman"/>
                      <w:sz w:val="24"/>
                      <w:szCs w:val="24"/>
                    </w:rPr>
                    <w:t xml:space="preserve">Е.А. </w:t>
                  </w:r>
                  <w:proofErr w:type="spellStart"/>
                  <w:r w:rsidRPr="00E81FCD">
                    <w:rPr>
                      <w:rFonts w:ascii="Times New Roman" w:hAnsi="Times New Roman" w:cs="Times New Roman"/>
                      <w:sz w:val="24"/>
                      <w:szCs w:val="24"/>
                    </w:rPr>
                    <w:t>Бабенкова</w:t>
                  </w:r>
                  <w:proofErr w:type="spellEnd"/>
                  <w:r w:rsidRPr="00E81FCD">
                    <w:rPr>
                      <w:rFonts w:ascii="Times New Roman" w:hAnsi="Times New Roman" w:cs="Times New Roman"/>
                      <w:sz w:val="24"/>
                      <w:szCs w:val="24"/>
                    </w:rPr>
                    <w:t xml:space="preserve">, Т.М. </w:t>
                  </w:r>
                  <w:proofErr w:type="spellStart"/>
                  <w:r w:rsidRPr="00E81FCD">
                    <w:rPr>
                      <w:rFonts w:ascii="Times New Roman" w:hAnsi="Times New Roman" w:cs="Times New Roman"/>
                      <w:sz w:val="24"/>
                      <w:szCs w:val="24"/>
                    </w:rPr>
                    <w:t>Параничева</w:t>
                  </w:r>
                  <w:proofErr w:type="spellEnd"/>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«Подвижные игры на прогулке»</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2015</w:t>
                  </w:r>
                </w:p>
              </w:tc>
            </w:tr>
            <w:tr w:rsidR="00990E92" w:rsidRPr="00E81FCD" w:rsidTr="00DE7925">
              <w:tc>
                <w:tcPr>
                  <w:tcW w:w="2438"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Т.Е.Харченко</w:t>
                  </w:r>
                </w:p>
              </w:tc>
              <w:tc>
                <w:tcPr>
                  <w:tcW w:w="4394"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Утренняя гимнастика в детском саду. Упражнения для детей 3-5 лет.</w:t>
                  </w:r>
                </w:p>
              </w:tc>
              <w:tc>
                <w:tcPr>
                  <w:tcW w:w="851"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2011</w:t>
                  </w:r>
                </w:p>
              </w:tc>
            </w:tr>
            <w:tr w:rsidR="00990E92" w:rsidRPr="00E81FCD" w:rsidTr="00DE7925">
              <w:tc>
                <w:tcPr>
                  <w:tcW w:w="2438"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Л.П.Банникова</w:t>
                  </w:r>
                </w:p>
              </w:tc>
              <w:tc>
                <w:tcPr>
                  <w:tcW w:w="4394"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Программа оздоровления детей в ДОУ. Методическое пособие.</w:t>
                  </w:r>
                </w:p>
              </w:tc>
              <w:tc>
                <w:tcPr>
                  <w:tcW w:w="851"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2008</w:t>
                  </w:r>
                </w:p>
              </w:tc>
            </w:tr>
            <w:tr w:rsidR="00990E92" w:rsidRPr="00E81FCD" w:rsidTr="00DE7925">
              <w:tc>
                <w:tcPr>
                  <w:tcW w:w="7683" w:type="dxa"/>
                  <w:gridSpan w:val="3"/>
                </w:tcPr>
                <w:p w:rsidR="00990E92" w:rsidRPr="00E81FCD" w:rsidRDefault="00990E92" w:rsidP="00DE7925">
                  <w:pPr>
                    <w:jc w:val="center"/>
                    <w:rPr>
                      <w:rFonts w:ascii="Times New Roman" w:hAnsi="Times New Roman" w:cs="Times New Roman"/>
                      <w:sz w:val="24"/>
                      <w:szCs w:val="24"/>
                    </w:rPr>
                  </w:pPr>
                  <w:r w:rsidRPr="00E81FCD">
                    <w:rPr>
                      <w:rFonts w:ascii="Times New Roman" w:hAnsi="Times New Roman" w:cs="Times New Roman"/>
                      <w:b/>
                      <w:sz w:val="24"/>
                      <w:szCs w:val="24"/>
                    </w:rPr>
                    <w:t>«Коррекционная работа»</w:t>
                  </w:r>
                </w:p>
              </w:tc>
            </w:tr>
            <w:tr w:rsidR="00990E92" w:rsidRPr="00E81FCD" w:rsidTr="00DE7925">
              <w:tc>
                <w:tcPr>
                  <w:tcW w:w="2438" w:type="dxa"/>
                </w:tcPr>
                <w:p w:rsidR="00990E92" w:rsidRPr="00E81FCD" w:rsidRDefault="00990E92" w:rsidP="00DE7925">
                  <w:pPr>
                    <w:rPr>
                      <w:rFonts w:ascii="Times New Roman" w:hAnsi="Times New Roman" w:cs="Times New Roman"/>
                      <w:b/>
                      <w:sz w:val="24"/>
                      <w:szCs w:val="24"/>
                    </w:rPr>
                  </w:pPr>
                  <w:proofErr w:type="spellStart"/>
                  <w:r w:rsidRPr="00E81FCD">
                    <w:rPr>
                      <w:rFonts w:ascii="Times New Roman" w:hAnsi="Times New Roman" w:cs="Times New Roman"/>
                      <w:sz w:val="24"/>
                      <w:szCs w:val="24"/>
                    </w:rPr>
                    <w:t>Н.Н.Поддьяков</w:t>
                  </w:r>
                  <w:proofErr w:type="spellEnd"/>
                </w:p>
              </w:tc>
              <w:tc>
                <w:tcPr>
                  <w:tcW w:w="4394"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Мышление дошкольника.</w:t>
                  </w:r>
                </w:p>
              </w:tc>
              <w:tc>
                <w:tcPr>
                  <w:tcW w:w="851"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1997</w:t>
                  </w:r>
                </w:p>
              </w:tc>
            </w:tr>
            <w:tr w:rsidR="00990E92" w:rsidRPr="00E81FCD" w:rsidTr="00DE7925">
              <w:tc>
                <w:tcPr>
                  <w:tcW w:w="2438" w:type="dxa"/>
                </w:tcPr>
                <w:p w:rsidR="00990E92" w:rsidRPr="00E81FCD" w:rsidRDefault="00990E92" w:rsidP="00DE7925">
                  <w:pPr>
                    <w:rPr>
                      <w:rFonts w:ascii="Times New Roman" w:hAnsi="Times New Roman" w:cs="Times New Roman"/>
                      <w:b/>
                      <w:sz w:val="24"/>
                      <w:szCs w:val="24"/>
                    </w:rPr>
                  </w:pPr>
                  <w:proofErr w:type="spellStart"/>
                  <w:r w:rsidRPr="00E81FCD">
                    <w:rPr>
                      <w:rFonts w:ascii="Times New Roman" w:hAnsi="Times New Roman" w:cs="Times New Roman"/>
                      <w:sz w:val="24"/>
                      <w:szCs w:val="24"/>
                    </w:rPr>
                    <w:t>С.Д.Забрамная</w:t>
                  </w:r>
                  <w:proofErr w:type="spellEnd"/>
                </w:p>
              </w:tc>
              <w:tc>
                <w:tcPr>
                  <w:tcW w:w="4394"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Материал для практической работы с детьми</w:t>
                  </w:r>
                </w:p>
              </w:tc>
              <w:tc>
                <w:tcPr>
                  <w:tcW w:w="851"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1992</w:t>
                  </w:r>
                </w:p>
              </w:tc>
            </w:tr>
            <w:tr w:rsidR="00990E92" w:rsidRPr="00E81FCD" w:rsidTr="00DE7925">
              <w:tc>
                <w:tcPr>
                  <w:tcW w:w="2438"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В.П.Кащенко</w:t>
                  </w:r>
                </w:p>
              </w:tc>
              <w:tc>
                <w:tcPr>
                  <w:tcW w:w="4394"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Нервность и деф</w:t>
                  </w:r>
                  <w:r>
                    <w:rPr>
                      <w:rFonts w:ascii="Times New Roman" w:hAnsi="Times New Roman" w:cs="Times New Roman"/>
                      <w:sz w:val="24"/>
                      <w:szCs w:val="24"/>
                    </w:rPr>
                    <w:t>ектность в дошкольных</w:t>
                  </w:r>
                  <w:r w:rsidRPr="00E81FCD">
                    <w:rPr>
                      <w:rFonts w:ascii="Times New Roman" w:hAnsi="Times New Roman" w:cs="Times New Roman"/>
                      <w:sz w:val="24"/>
                      <w:szCs w:val="24"/>
                    </w:rPr>
                    <w:t xml:space="preserve"> возрастах </w:t>
                  </w:r>
                </w:p>
              </w:tc>
              <w:tc>
                <w:tcPr>
                  <w:tcW w:w="851"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2005</w:t>
                  </w:r>
                </w:p>
              </w:tc>
            </w:tr>
            <w:tr w:rsidR="00990E92" w:rsidRPr="00E81FCD" w:rsidTr="00DE7925">
              <w:tc>
                <w:tcPr>
                  <w:tcW w:w="2438" w:type="dxa"/>
                </w:tcPr>
                <w:p w:rsidR="00990E92" w:rsidRPr="00E81FCD" w:rsidRDefault="00990E92" w:rsidP="00DE7925">
                  <w:pPr>
                    <w:rPr>
                      <w:rFonts w:ascii="Times New Roman" w:hAnsi="Times New Roman" w:cs="Times New Roman"/>
                      <w:b/>
                      <w:sz w:val="24"/>
                      <w:szCs w:val="24"/>
                    </w:rPr>
                  </w:pPr>
                  <w:proofErr w:type="spellStart"/>
                  <w:r w:rsidRPr="00E81FCD">
                    <w:rPr>
                      <w:rFonts w:ascii="Times New Roman" w:hAnsi="Times New Roman" w:cs="Times New Roman"/>
                      <w:sz w:val="24"/>
                      <w:szCs w:val="24"/>
                    </w:rPr>
                    <w:t>Е.Г.Речицкая</w:t>
                  </w:r>
                  <w:proofErr w:type="spellEnd"/>
                  <w:r w:rsidRPr="00E81FCD">
                    <w:rPr>
                      <w:rFonts w:ascii="Times New Roman" w:hAnsi="Times New Roman" w:cs="Times New Roman"/>
                      <w:sz w:val="24"/>
                      <w:szCs w:val="24"/>
                    </w:rPr>
                    <w:t xml:space="preserve">, </w:t>
                  </w:r>
                  <w:proofErr w:type="spellStart"/>
                  <w:r w:rsidRPr="00E81FCD">
                    <w:rPr>
                      <w:rFonts w:ascii="Times New Roman" w:hAnsi="Times New Roman" w:cs="Times New Roman"/>
                      <w:sz w:val="24"/>
                      <w:szCs w:val="24"/>
                    </w:rPr>
                    <w:t>Е.В.Пархалина</w:t>
                  </w:r>
                  <w:proofErr w:type="spellEnd"/>
                </w:p>
              </w:tc>
              <w:tc>
                <w:tcPr>
                  <w:tcW w:w="4394"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Готовность слабослышащих детей дошкольного возраста к обучению в школе</w:t>
                  </w:r>
                </w:p>
              </w:tc>
              <w:tc>
                <w:tcPr>
                  <w:tcW w:w="851"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2000</w:t>
                  </w:r>
                </w:p>
              </w:tc>
            </w:tr>
            <w:tr w:rsidR="00990E92" w:rsidRPr="00E81FCD" w:rsidTr="00DE7925">
              <w:tc>
                <w:tcPr>
                  <w:tcW w:w="2438"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А.С.Герасимова</w:t>
                  </w:r>
                </w:p>
              </w:tc>
              <w:tc>
                <w:tcPr>
                  <w:tcW w:w="4394"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 xml:space="preserve">Тесты для подготовки к школе </w:t>
                  </w:r>
                </w:p>
              </w:tc>
              <w:tc>
                <w:tcPr>
                  <w:tcW w:w="851"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2004</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proofErr w:type="spellStart"/>
                  <w:r w:rsidRPr="00E81FCD">
                    <w:rPr>
                      <w:rFonts w:ascii="Times New Roman" w:hAnsi="Times New Roman" w:cs="Times New Roman"/>
                      <w:sz w:val="24"/>
                      <w:szCs w:val="24"/>
                    </w:rPr>
                    <w:t>Н.Д.Шматко</w:t>
                  </w:r>
                  <w:proofErr w:type="spellEnd"/>
                  <w:r w:rsidRPr="00E81FCD">
                    <w:rPr>
                      <w:rFonts w:ascii="Times New Roman" w:hAnsi="Times New Roman" w:cs="Times New Roman"/>
                      <w:sz w:val="24"/>
                      <w:szCs w:val="24"/>
                    </w:rPr>
                    <w:t xml:space="preserve">, </w:t>
                  </w:r>
                </w:p>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О.О. Новикова</w:t>
                  </w:r>
                </w:p>
              </w:tc>
              <w:tc>
                <w:tcPr>
                  <w:tcW w:w="4394"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 xml:space="preserve">Речевая ритмика для малыша </w:t>
                  </w:r>
                </w:p>
              </w:tc>
              <w:tc>
                <w:tcPr>
                  <w:tcW w:w="851"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2003</w:t>
                  </w:r>
                </w:p>
              </w:tc>
            </w:tr>
            <w:tr w:rsidR="00990E92" w:rsidRPr="00E81FCD" w:rsidTr="00DE7925">
              <w:tc>
                <w:tcPr>
                  <w:tcW w:w="2438"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И.В.Королева</w:t>
                  </w:r>
                </w:p>
              </w:tc>
              <w:tc>
                <w:tcPr>
                  <w:tcW w:w="4394"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 xml:space="preserve">Развитие слухоречевого восприятия после </w:t>
                  </w:r>
                  <w:proofErr w:type="spellStart"/>
                  <w:r w:rsidRPr="00E81FCD">
                    <w:rPr>
                      <w:rFonts w:ascii="Times New Roman" w:hAnsi="Times New Roman" w:cs="Times New Roman"/>
                      <w:sz w:val="24"/>
                      <w:szCs w:val="24"/>
                    </w:rPr>
                    <w:t>кохлеарной</w:t>
                  </w:r>
                  <w:proofErr w:type="spellEnd"/>
                  <w:r w:rsidRPr="00E81FCD">
                    <w:rPr>
                      <w:rFonts w:ascii="Times New Roman" w:hAnsi="Times New Roman" w:cs="Times New Roman"/>
                      <w:sz w:val="24"/>
                      <w:szCs w:val="24"/>
                    </w:rPr>
                    <w:t xml:space="preserve"> имплантации у глухих школьников и взрослых</w:t>
                  </w:r>
                </w:p>
              </w:tc>
              <w:tc>
                <w:tcPr>
                  <w:tcW w:w="851"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2008</w:t>
                  </w:r>
                </w:p>
              </w:tc>
            </w:tr>
            <w:tr w:rsidR="00990E92" w:rsidRPr="00E81FCD" w:rsidTr="00DE7925">
              <w:tc>
                <w:tcPr>
                  <w:tcW w:w="2438"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Л.С.Маркова</w:t>
                  </w:r>
                </w:p>
              </w:tc>
              <w:tc>
                <w:tcPr>
                  <w:tcW w:w="4394"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Построение коррекционной среды для дошкольников с задержкой психического развития</w:t>
                  </w:r>
                </w:p>
              </w:tc>
              <w:tc>
                <w:tcPr>
                  <w:tcW w:w="851"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2005</w:t>
                  </w:r>
                </w:p>
              </w:tc>
            </w:tr>
            <w:tr w:rsidR="00990E92" w:rsidRPr="00E81FCD" w:rsidTr="00DE7925">
              <w:tc>
                <w:tcPr>
                  <w:tcW w:w="2438" w:type="dxa"/>
                </w:tcPr>
                <w:p w:rsidR="00990E92" w:rsidRPr="00E81FCD" w:rsidRDefault="00990E92" w:rsidP="00DE7925">
                  <w:pPr>
                    <w:rPr>
                      <w:rFonts w:ascii="Times New Roman" w:hAnsi="Times New Roman" w:cs="Times New Roman"/>
                      <w:b/>
                      <w:sz w:val="24"/>
                      <w:szCs w:val="24"/>
                    </w:rPr>
                  </w:pPr>
                  <w:proofErr w:type="spellStart"/>
                  <w:r w:rsidRPr="00E81FCD">
                    <w:rPr>
                      <w:rFonts w:ascii="Times New Roman" w:hAnsi="Times New Roman" w:cs="Times New Roman"/>
                      <w:sz w:val="24"/>
                      <w:szCs w:val="24"/>
                    </w:rPr>
                    <w:t>В.В.Коноваленко</w:t>
                  </w:r>
                  <w:proofErr w:type="spellEnd"/>
                  <w:r w:rsidRPr="00E81FCD">
                    <w:rPr>
                      <w:rFonts w:ascii="Times New Roman" w:hAnsi="Times New Roman" w:cs="Times New Roman"/>
                      <w:sz w:val="24"/>
                      <w:szCs w:val="24"/>
                    </w:rPr>
                    <w:t xml:space="preserve">, </w:t>
                  </w:r>
                  <w:proofErr w:type="spellStart"/>
                  <w:r w:rsidRPr="00E81FCD">
                    <w:rPr>
                      <w:rFonts w:ascii="Times New Roman" w:hAnsi="Times New Roman" w:cs="Times New Roman"/>
                      <w:sz w:val="24"/>
                      <w:szCs w:val="24"/>
                    </w:rPr>
                    <w:t>С.В.Коноваленко</w:t>
                  </w:r>
                  <w:proofErr w:type="spellEnd"/>
                  <w:r w:rsidRPr="00E81FCD">
                    <w:rPr>
                      <w:rFonts w:ascii="Times New Roman" w:hAnsi="Times New Roman" w:cs="Times New Roman"/>
                      <w:sz w:val="24"/>
                      <w:szCs w:val="24"/>
                    </w:rPr>
                    <w:t>.</w:t>
                  </w:r>
                </w:p>
              </w:tc>
              <w:tc>
                <w:tcPr>
                  <w:tcW w:w="4394"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 xml:space="preserve">Артикуляционная, пальчиковая гимнастика и дыхательно-голосовые упражнения </w:t>
                  </w:r>
                </w:p>
              </w:tc>
              <w:tc>
                <w:tcPr>
                  <w:tcW w:w="851"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2011</w:t>
                  </w:r>
                </w:p>
              </w:tc>
            </w:tr>
            <w:tr w:rsidR="00990E92" w:rsidRPr="00E81FCD" w:rsidTr="00DE7925">
              <w:tc>
                <w:tcPr>
                  <w:tcW w:w="2438"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С.Г.Шевченко</w:t>
                  </w:r>
                </w:p>
              </w:tc>
              <w:tc>
                <w:tcPr>
                  <w:tcW w:w="4394"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Подготовка к школе детей с задержкой психического развития</w:t>
                  </w:r>
                </w:p>
              </w:tc>
              <w:tc>
                <w:tcPr>
                  <w:tcW w:w="851"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2005</w:t>
                  </w:r>
                </w:p>
              </w:tc>
            </w:tr>
            <w:tr w:rsidR="00990E92" w:rsidRPr="00E81FCD" w:rsidTr="00DE7925">
              <w:tc>
                <w:tcPr>
                  <w:tcW w:w="2438"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А.В.Семенович</w:t>
                  </w:r>
                </w:p>
              </w:tc>
              <w:tc>
                <w:tcPr>
                  <w:tcW w:w="4394"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Нейропсихологическая диагностика и коррекция в детском возрасте</w:t>
                  </w:r>
                </w:p>
              </w:tc>
              <w:tc>
                <w:tcPr>
                  <w:tcW w:w="851"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2002</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 xml:space="preserve">Н.В. </w:t>
                  </w:r>
                  <w:proofErr w:type="spellStart"/>
                  <w:r w:rsidRPr="00E81FCD">
                    <w:rPr>
                      <w:rFonts w:ascii="Times New Roman" w:hAnsi="Times New Roman" w:cs="Times New Roman"/>
                      <w:sz w:val="24"/>
                      <w:szCs w:val="24"/>
                    </w:rPr>
                    <w:t>Нищева</w:t>
                  </w:r>
                  <w:proofErr w:type="spellEnd"/>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 xml:space="preserve"> Веселая  дыхательная  гимнастика</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2014</w:t>
                  </w:r>
                </w:p>
              </w:tc>
            </w:tr>
            <w:tr w:rsidR="00990E92" w:rsidRPr="00E81FCD" w:rsidTr="00DE7925">
              <w:tc>
                <w:tcPr>
                  <w:tcW w:w="2438" w:type="dxa"/>
                </w:tcPr>
                <w:p w:rsidR="00990E92" w:rsidRPr="00E81FCD" w:rsidRDefault="00990E92" w:rsidP="00DE7925">
                  <w:pPr>
                    <w:pStyle w:val="a7"/>
                    <w:ind w:left="0"/>
                    <w:rPr>
                      <w:rFonts w:ascii="Times New Roman" w:hAnsi="Times New Roman" w:cs="Times New Roman"/>
                      <w:sz w:val="24"/>
                      <w:szCs w:val="24"/>
                    </w:rPr>
                  </w:pPr>
                  <w:r w:rsidRPr="00E81FCD">
                    <w:rPr>
                      <w:rFonts w:ascii="Times New Roman" w:hAnsi="Times New Roman" w:cs="Times New Roman"/>
                      <w:sz w:val="24"/>
                      <w:szCs w:val="24"/>
                    </w:rPr>
                    <w:t xml:space="preserve">Г.Л.Зайцева </w:t>
                  </w:r>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Дактилология. Жестовая  речь</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2000</w:t>
                  </w:r>
                </w:p>
              </w:tc>
            </w:tr>
            <w:tr w:rsidR="00990E92" w:rsidRPr="00E81FCD" w:rsidTr="00DE7925">
              <w:tc>
                <w:tcPr>
                  <w:tcW w:w="2438" w:type="dxa"/>
                </w:tcPr>
                <w:p w:rsidR="00990E92" w:rsidRPr="00E81FCD" w:rsidRDefault="00990E92" w:rsidP="00DE7925">
                  <w:pPr>
                    <w:pStyle w:val="a7"/>
                    <w:ind w:left="0"/>
                    <w:rPr>
                      <w:rFonts w:ascii="Times New Roman" w:hAnsi="Times New Roman" w:cs="Times New Roman"/>
                      <w:sz w:val="24"/>
                      <w:szCs w:val="24"/>
                    </w:rPr>
                  </w:pPr>
                  <w:r w:rsidRPr="00E81FCD">
                    <w:rPr>
                      <w:rFonts w:ascii="Times New Roman" w:hAnsi="Times New Roman" w:cs="Times New Roman"/>
                      <w:sz w:val="24"/>
                      <w:szCs w:val="24"/>
                    </w:rPr>
                    <w:t>Л.П.Назарова</w:t>
                  </w:r>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Методика РСВ у детей с нарушенным слухом</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2001г</w:t>
                  </w:r>
                </w:p>
              </w:tc>
            </w:tr>
            <w:tr w:rsidR="00990E92" w:rsidRPr="00E81FCD" w:rsidTr="00DE7925">
              <w:tc>
                <w:tcPr>
                  <w:tcW w:w="2438" w:type="dxa"/>
                </w:tcPr>
                <w:p w:rsidR="00990E92" w:rsidRPr="00E81FCD" w:rsidRDefault="00990E92" w:rsidP="00DE7925">
                  <w:pPr>
                    <w:pStyle w:val="a7"/>
                    <w:ind w:left="0"/>
                    <w:rPr>
                      <w:rFonts w:ascii="Times New Roman" w:hAnsi="Times New Roman" w:cs="Times New Roman"/>
                      <w:sz w:val="24"/>
                      <w:szCs w:val="24"/>
                    </w:rPr>
                  </w:pPr>
                  <w:r w:rsidRPr="00E81FCD">
                    <w:rPr>
                      <w:rFonts w:ascii="Times New Roman" w:hAnsi="Times New Roman" w:cs="Times New Roman"/>
                      <w:sz w:val="24"/>
                      <w:szCs w:val="24"/>
                    </w:rPr>
                    <w:t>Т.М. Власова,</w:t>
                  </w:r>
                </w:p>
                <w:p w:rsidR="00990E92" w:rsidRPr="00E81FCD" w:rsidRDefault="00990E92" w:rsidP="00DE7925">
                  <w:pPr>
                    <w:pStyle w:val="a7"/>
                    <w:ind w:left="0"/>
                    <w:rPr>
                      <w:rFonts w:ascii="Times New Roman" w:hAnsi="Times New Roman" w:cs="Times New Roman"/>
                      <w:sz w:val="24"/>
                      <w:szCs w:val="24"/>
                    </w:rPr>
                  </w:pPr>
                  <w:r w:rsidRPr="00E81FCD">
                    <w:rPr>
                      <w:rFonts w:ascii="Times New Roman" w:hAnsi="Times New Roman" w:cs="Times New Roman"/>
                      <w:sz w:val="24"/>
                      <w:szCs w:val="24"/>
                    </w:rPr>
                    <w:t xml:space="preserve"> А.Н. </w:t>
                  </w:r>
                  <w:proofErr w:type="spellStart"/>
                  <w:r w:rsidRPr="00E81FCD">
                    <w:rPr>
                      <w:rFonts w:ascii="Times New Roman" w:hAnsi="Times New Roman" w:cs="Times New Roman"/>
                      <w:sz w:val="24"/>
                      <w:szCs w:val="24"/>
                    </w:rPr>
                    <w:t>Пфафенродт</w:t>
                  </w:r>
                  <w:proofErr w:type="spellEnd"/>
                  <w:r w:rsidRPr="00E81FCD">
                    <w:rPr>
                      <w:rFonts w:ascii="Times New Roman" w:hAnsi="Times New Roman" w:cs="Times New Roman"/>
                      <w:sz w:val="24"/>
                      <w:szCs w:val="24"/>
                    </w:rPr>
                    <w:t xml:space="preserve"> </w:t>
                  </w:r>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Фонетическая  ритмика</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1996</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 xml:space="preserve">М.С. </w:t>
                  </w:r>
                  <w:proofErr w:type="spellStart"/>
                  <w:r w:rsidRPr="00E81FCD">
                    <w:rPr>
                      <w:rFonts w:ascii="Times New Roman" w:hAnsi="Times New Roman" w:cs="Times New Roman"/>
                      <w:sz w:val="24"/>
                      <w:szCs w:val="24"/>
                    </w:rPr>
                    <w:t>Староверова</w:t>
                  </w:r>
                  <w:proofErr w:type="spellEnd"/>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Инклюзивное образование. Настольная книга педагога, работающего с детьми с ОВЗ</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2018</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lastRenderedPageBreak/>
                    <w:t xml:space="preserve">Е.А. </w:t>
                  </w:r>
                  <w:proofErr w:type="spellStart"/>
                  <w:r w:rsidRPr="00E81FCD">
                    <w:rPr>
                      <w:rFonts w:ascii="Times New Roman" w:hAnsi="Times New Roman" w:cs="Times New Roman"/>
                      <w:sz w:val="24"/>
                      <w:szCs w:val="24"/>
                    </w:rPr>
                    <w:t>Стребелева</w:t>
                  </w:r>
                  <w:proofErr w:type="spellEnd"/>
                </w:p>
              </w:tc>
              <w:tc>
                <w:tcPr>
                  <w:tcW w:w="4394" w:type="dxa"/>
                </w:tcPr>
                <w:p w:rsidR="00990E92" w:rsidRPr="00E81FCD" w:rsidRDefault="00990E92" w:rsidP="00DE7925">
                  <w:pPr>
                    <w:rPr>
                      <w:rFonts w:ascii="Times New Roman" w:hAnsi="Times New Roman" w:cs="Times New Roman"/>
                      <w:sz w:val="24"/>
                      <w:szCs w:val="24"/>
                    </w:rPr>
                  </w:pPr>
                  <w:proofErr w:type="spellStart"/>
                  <w:r w:rsidRPr="00E81FCD">
                    <w:rPr>
                      <w:rFonts w:ascii="Times New Roman" w:hAnsi="Times New Roman" w:cs="Times New Roman"/>
                      <w:sz w:val="24"/>
                      <w:szCs w:val="24"/>
                    </w:rPr>
                    <w:t>Коррекционно</w:t>
                  </w:r>
                  <w:proofErr w:type="spellEnd"/>
                  <w:r w:rsidRPr="00E81FCD">
                    <w:rPr>
                      <w:rFonts w:ascii="Times New Roman" w:hAnsi="Times New Roman" w:cs="Times New Roman"/>
                      <w:sz w:val="24"/>
                      <w:szCs w:val="24"/>
                    </w:rPr>
                    <w:t xml:space="preserve"> - развивающее обучение в процессе дидактических игр</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2015</w:t>
                  </w:r>
                </w:p>
              </w:tc>
            </w:tr>
            <w:tr w:rsidR="00990E92" w:rsidRPr="00E81FCD" w:rsidTr="00DE7925">
              <w:tc>
                <w:tcPr>
                  <w:tcW w:w="2438" w:type="dxa"/>
                </w:tcPr>
                <w:p w:rsidR="00990E92" w:rsidRPr="00E81FCD" w:rsidRDefault="00990E92" w:rsidP="00DE7925">
                  <w:pPr>
                    <w:rPr>
                      <w:rFonts w:ascii="Times New Roman" w:hAnsi="Times New Roman" w:cs="Times New Roman"/>
                      <w:b/>
                      <w:sz w:val="24"/>
                      <w:szCs w:val="24"/>
                    </w:rPr>
                  </w:pPr>
                  <w:proofErr w:type="spellStart"/>
                  <w:r w:rsidRPr="00E81FCD">
                    <w:rPr>
                      <w:rFonts w:ascii="Times New Roman" w:hAnsi="Times New Roman" w:cs="Times New Roman"/>
                      <w:sz w:val="24"/>
                      <w:szCs w:val="24"/>
                    </w:rPr>
                    <w:t>Н.Ф.Слезина</w:t>
                  </w:r>
                  <w:proofErr w:type="spellEnd"/>
                </w:p>
              </w:tc>
              <w:tc>
                <w:tcPr>
                  <w:tcW w:w="4394"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Применение технических средств в обучении глухих произношению</w:t>
                  </w:r>
                </w:p>
              </w:tc>
              <w:tc>
                <w:tcPr>
                  <w:tcW w:w="851"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1975</w:t>
                  </w:r>
                </w:p>
              </w:tc>
            </w:tr>
            <w:tr w:rsidR="00990E92" w:rsidRPr="00E81FCD" w:rsidTr="00DE7925">
              <w:tc>
                <w:tcPr>
                  <w:tcW w:w="2438"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М.И.Никитина</w:t>
                  </w:r>
                </w:p>
              </w:tc>
              <w:tc>
                <w:tcPr>
                  <w:tcW w:w="4394"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Сурдопедагогика</w:t>
                  </w:r>
                </w:p>
              </w:tc>
              <w:tc>
                <w:tcPr>
                  <w:tcW w:w="851"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1989</w:t>
                  </w:r>
                </w:p>
              </w:tc>
            </w:tr>
            <w:tr w:rsidR="00990E92" w:rsidRPr="00E81FCD" w:rsidTr="00DE7925">
              <w:tc>
                <w:tcPr>
                  <w:tcW w:w="2438" w:type="dxa"/>
                </w:tcPr>
                <w:p w:rsidR="00990E92" w:rsidRPr="00E81FCD" w:rsidRDefault="00990E92" w:rsidP="00DE7925">
                  <w:pPr>
                    <w:rPr>
                      <w:rFonts w:ascii="Times New Roman" w:hAnsi="Times New Roman" w:cs="Times New Roman"/>
                      <w:b/>
                      <w:sz w:val="24"/>
                      <w:szCs w:val="24"/>
                    </w:rPr>
                  </w:pPr>
                  <w:proofErr w:type="spellStart"/>
                  <w:r w:rsidRPr="00E81FCD">
                    <w:rPr>
                      <w:rFonts w:ascii="Times New Roman" w:hAnsi="Times New Roman" w:cs="Times New Roman"/>
                      <w:sz w:val="24"/>
                      <w:szCs w:val="24"/>
                    </w:rPr>
                    <w:t>В.А.Крайнин</w:t>
                  </w:r>
                  <w:proofErr w:type="spellEnd"/>
                  <w:r w:rsidRPr="00E81FCD">
                    <w:rPr>
                      <w:rFonts w:ascii="Times New Roman" w:hAnsi="Times New Roman" w:cs="Times New Roman"/>
                      <w:sz w:val="24"/>
                      <w:szCs w:val="24"/>
                    </w:rPr>
                    <w:t xml:space="preserve">, </w:t>
                  </w:r>
                  <w:proofErr w:type="spellStart"/>
                  <w:r w:rsidRPr="00E81FCD">
                    <w:rPr>
                      <w:rFonts w:ascii="Times New Roman" w:hAnsi="Times New Roman" w:cs="Times New Roman"/>
                      <w:sz w:val="24"/>
                      <w:szCs w:val="24"/>
                    </w:rPr>
                    <w:t>З.М.Крайнина</w:t>
                  </w:r>
                  <w:proofErr w:type="spellEnd"/>
                </w:p>
              </w:tc>
              <w:tc>
                <w:tcPr>
                  <w:tcW w:w="4394"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Человек не слышит.</w:t>
                  </w:r>
                </w:p>
              </w:tc>
              <w:tc>
                <w:tcPr>
                  <w:tcW w:w="851"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1987</w:t>
                  </w:r>
                </w:p>
              </w:tc>
            </w:tr>
            <w:tr w:rsidR="00990E92" w:rsidRPr="00E81FCD" w:rsidTr="00DE7925">
              <w:tc>
                <w:tcPr>
                  <w:tcW w:w="2438"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Л.П.Назарова</w:t>
                  </w:r>
                </w:p>
              </w:tc>
              <w:tc>
                <w:tcPr>
                  <w:tcW w:w="4394"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 xml:space="preserve">Методы слуховой работы в школе </w:t>
                  </w:r>
                  <w:proofErr w:type="gramStart"/>
                  <w:r w:rsidRPr="00E81FCD">
                    <w:rPr>
                      <w:rFonts w:ascii="Times New Roman" w:hAnsi="Times New Roman" w:cs="Times New Roman"/>
                      <w:sz w:val="24"/>
                      <w:szCs w:val="24"/>
                    </w:rPr>
                    <w:t>слабослышащих</w:t>
                  </w:r>
                  <w:proofErr w:type="gramEnd"/>
                </w:p>
              </w:tc>
              <w:tc>
                <w:tcPr>
                  <w:tcW w:w="851"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1991</w:t>
                  </w:r>
                </w:p>
              </w:tc>
            </w:tr>
            <w:tr w:rsidR="00990E92" w:rsidRPr="00E81FCD" w:rsidTr="00DE7925">
              <w:tc>
                <w:tcPr>
                  <w:tcW w:w="2438"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Л.П.Назарова, Л.М.Шипицына</w:t>
                  </w:r>
                </w:p>
              </w:tc>
              <w:tc>
                <w:tcPr>
                  <w:tcW w:w="4394"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Интегрированное обучение детей с нарушением слуха.</w:t>
                  </w:r>
                </w:p>
              </w:tc>
              <w:tc>
                <w:tcPr>
                  <w:tcW w:w="851"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2001</w:t>
                  </w:r>
                </w:p>
              </w:tc>
            </w:tr>
            <w:tr w:rsidR="00990E92" w:rsidRPr="00E81FCD" w:rsidTr="00DE7925">
              <w:tc>
                <w:tcPr>
                  <w:tcW w:w="2438"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Т.Г.Богданова</w:t>
                  </w:r>
                </w:p>
              </w:tc>
              <w:tc>
                <w:tcPr>
                  <w:tcW w:w="4394" w:type="dxa"/>
                </w:tcPr>
                <w:p w:rsidR="00990E92" w:rsidRPr="00E81FCD" w:rsidRDefault="00990E92" w:rsidP="00DE7925">
                  <w:pPr>
                    <w:rPr>
                      <w:rFonts w:ascii="Times New Roman" w:hAnsi="Times New Roman" w:cs="Times New Roman"/>
                      <w:b/>
                      <w:sz w:val="24"/>
                      <w:szCs w:val="24"/>
                    </w:rPr>
                  </w:pPr>
                  <w:proofErr w:type="spellStart"/>
                  <w:r w:rsidRPr="00E81FCD">
                    <w:rPr>
                      <w:rFonts w:ascii="Times New Roman" w:hAnsi="Times New Roman" w:cs="Times New Roman"/>
                      <w:sz w:val="24"/>
                      <w:szCs w:val="24"/>
                    </w:rPr>
                    <w:t>Сурдопсихология</w:t>
                  </w:r>
                  <w:proofErr w:type="spellEnd"/>
                </w:p>
              </w:tc>
              <w:tc>
                <w:tcPr>
                  <w:tcW w:w="851"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2002</w:t>
                  </w:r>
                </w:p>
              </w:tc>
            </w:tr>
            <w:tr w:rsidR="00990E92" w:rsidRPr="00E81FCD" w:rsidTr="00DE7925">
              <w:tc>
                <w:tcPr>
                  <w:tcW w:w="2438" w:type="dxa"/>
                </w:tcPr>
                <w:p w:rsidR="00990E92" w:rsidRPr="00E81FCD" w:rsidRDefault="00990E92" w:rsidP="00DE7925">
                  <w:pPr>
                    <w:rPr>
                      <w:rFonts w:ascii="Times New Roman" w:hAnsi="Times New Roman" w:cs="Times New Roman"/>
                      <w:b/>
                      <w:sz w:val="24"/>
                      <w:szCs w:val="24"/>
                    </w:rPr>
                  </w:pPr>
                  <w:proofErr w:type="spellStart"/>
                  <w:r w:rsidRPr="00E81FCD">
                    <w:rPr>
                      <w:rFonts w:ascii="Times New Roman" w:hAnsi="Times New Roman" w:cs="Times New Roman"/>
                      <w:sz w:val="24"/>
                      <w:szCs w:val="24"/>
                    </w:rPr>
                    <w:t>Л.И.Руленкова</w:t>
                  </w:r>
                  <w:proofErr w:type="spellEnd"/>
                  <w:r w:rsidRPr="00E81FCD">
                    <w:rPr>
                      <w:rFonts w:ascii="Times New Roman" w:hAnsi="Times New Roman" w:cs="Times New Roman"/>
                      <w:sz w:val="24"/>
                      <w:szCs w:val="24"/>
                    </w:rPr>
                    <w:t>, О.И.Смирнова</w:t>
                  </w:r>
                </w:p>
              </w:tc>
              <w:tc>
                <w:tcPr>
                  <w:tcW w:w="4394"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 xml:space="preserve">Аудиология и </w:t>
                  </w:r>
                  <w:proofErr w:type="spellStart"/>
                  <w:r w:rsidRPr="00E81FCD">
                    <w:rPr>
                      <w:rFonts w:ascii="Times New Roman" w:hAnsi="Times New Roman" w:cs="Times New Roman"/>
                      <w:sz w:val="24"/>
                      <w:szCs w:val="24"/>
                    </w:rPr>
                    <w:t>слухопротезирование</w:t>
                  </w:r>
                  <w:proofErr w:type="spellEnd"/>
                </w:p>
              </w:tc>
              <w:tc>
                <w:tcPr>
                  <w:tcW w:w="851"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2003</w:t>
                  </w:r>
                </w:p>
              </w:tc>
            </w:tr>
            <w:tr w:rsidR="00990E92" w:rsidRPr="00E81FCD" w:rsidTr="00DE7925">
              <w:tc>
                <w:tcPr>
                  <w:tcW w:w="7683" w:type="dxa"/>
                  <w:gridSpan w:val="3"/>
                </w:tcPr>
                <w:p w:rsidR="00990E92" w:rsidRPr="00E81FCD" w:rsidRDefault="00990E92" w:rsidP="00DE7925">
                  <w:pPr>
                    <w:jc w:val="center"/>
                    <w:rPr>
                      <w:rFonts w:ascii="Times New Roman" w:hAnsi="Times New Roman" w:cs="Times New Roman"/>
                      <w:sz w:val="24"/>
                      <w:szCs w:val="24"/>
                    </w:rPr>
                  </w:pPr>
                  <w:r w:rsidRPr="00E81FCD">
                    <w:rPr>
                      <w:rFonts w:ascii="Times New Roman" w:hAnsi="Times New Roman" w:cs="Times New Roman"/>
                      <w:b/>
                      <w:sz w:val="24"/>
                      <w:szCs w:val="24"/>
                    </w:rPr>
                    <w:t>«Организация педагогического процесса»</w:t>
                  </w:r>
                </w:p>
              </w:tc>
            </w:tr>
            <w:tr w:rsidR="00990E92" w:rsidRPr="00E81FCD" w:rsidTr="00DE7925">
              <w:tc>
                <w:tcPr>
                  <w:tcW w:w="2438" w:type="dxa"/>
                </w:tcPr>
                <w:p w:rsidR="00990E92" w:rsidRPr="00E81FCD" w:rsidRDefault="00990E92" w:rsidP="00DE7925">
                  <w:pPr>
                    <w:pStyle w:val="a7"/>
                    <w:snapToGrid w:val="0"/>
                    <w:ind w:left="0"/>
                    <w:rPr>
                      <w:rFonts w:ascii="Times New Roman" w:hAnsi="Times New Roman" w:cs="Times New Roman"/>
                      <w:sz w:val="24"/>
                      <w:szCs w:val="24"/>
                    </w:rPr>
                  </w:pPr>
                </w:p>
              </w:tc>
              <w:tc>
                <w:tcPr>
                  <w:tcW w:w="4394" w:type="dxa"/>
                </w:tcPr>
                <w:p w:rsidR="00990E92" w:rsidRPr="00E81FCD" w:rsidRDefault="00990E92" w:rsidP="00DE7925">
                  <w:pPr>
                    <w:pStyle w:val="a7"/>
                    <w:snapToGrid w:val="0"/>
                    <w:ind w:left="0"/>
                    <w:rPr>
                      <w:rFonts w:ascii="Times New Roman" w:hAnsi="Times New Roman" w:cs="Times New Roman"/>
                      <w:sz w:val="24"/>
                      <w:szCs w:val="24"/>
                    </w:rPr>
                  </w:pPr>
                  <w:r w:rsidRPr="00E81FCD">
                    <w:rPr>
                      <w:rFonts w:ascii="Times New Roman" w:hAnsi="Times New Roman" w:cs="Times New Roman"/>
                      <w:sz w:val="24"/>
                      <w:szCs w:val="24"/>
                    </w:rPr>
                    <w:t>Федеральный государственный образовательный стандарт дошкольного образования</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2014</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ГБДОУ № 6</w:t>
                  </w:r>
                </w:p>
              </w:tc>
              <w:tc>
                <w:tcPr>
                  <w:tcW w:w="4394" w:type="dxa"/>
                </w:tcPr>
                <w:p w:rsidR="00990E92" w:rsidRPr="00E81FCD" w:rsidRDefault="00990E92" w:rsidP="00DE7925">
                  <w:pPr>
                    <w:pStyle w:val="a7"/>
                    <w:ind w:left="0"/>
                    <w:rPr>
                      <w:rFonts w:ascii="Times New Roman" w:hAnsi="Times New Roman" w:cs="Times New Roman"/>
                      <w:sz w:val="24"/>
                      <w:szCs w:val="24"/>
                    </w:rPr>
                  </w:pPr>
                  <w:r w:rsidRPr="00E81FCD">
                    <w:rPr>
                      <w:rFonts w:ascii="Times New Roman" w:hAnsi="Times New Roman" w:cs="Times New Roman"/>
                      <w:sz w:val="24"/>
                      <w:szCs w:val="24"/>
                    </w:rPr>
                    <w:t xml:space="preserve">АООП </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2017</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под ред.</w:t>
                  </w:r>
                </w:p>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 xml:space="preserve">Н.Е. </w:t>
                  </w:r>
                  <w:proofErr w:type="spellStart"/>
                  <w:r w:rsidRPr="00E81FCD">
                    <w:rPr>
                      <w:rFonts w:ascii="Times New Roman" w:hAnsi="Times New Roman" w:cs="Times New Roman"/>
                      <w:sz w:val="24"/>
                      <w:szCs w:val="24"/>
                    </w:rPr>
                    <w:t>Вераксы</w:t>
                  </w:r>
                  <w:proofErr w:type="spellEnd"/>
                  <w:r w:rsidRPr="00E81FCD">
                    <w:rPr>
                      <w:rFonts w:ascii="Times New Roman" w:hAnsi="Times New Roman" w:cs="Times New Roman"/>
                      <w:sz w:val="24"/>
                      <w:szCs w:val="24"/>
                    </w:rPr>
                    <w:t xml:space="preserve">, </w:t>
                  </w:r>
                </w:p>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Т.С. Комаровой, М.А. Васильевой</w:t>
                  </w:r>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 xml:space="preserve">Основная </w:t>
                  </w:r>
                  <w:proofErr w:type="spellStart"/>
                  <w:r w:rsidRPr="00E81FCD">
                    <w:rPr>
                      <w:rFonts w:ascii="Times New Roman" w:hAnsi="Times New Roman" w:cs="Times New Roman"/>
                      <w:sz w:val="24"/>
                      <w:szCs w:val="24"/>
                    </w:rPr>
                    <w:t>образовательтельная</w:t>
                  </w:r>
                  <w:proofErr w:type="spellEnd"/>
                  <w:r w:rsidRPr="00E81FCD">
                    <w:rPr>
                      <w:rFonts w:ascii="Times New Roman" w:hAnsi="Times New Roman" w:cs="Times New Roman"/>
                      <w:sz w:val="24"/>
                      <w:szCs w:val="24"/>
                    </w:rPr>
                    <w:t xml:space="preserve"> программа дошкольного образования «От рождения до школы»</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2016</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под ред.</w:t>
                  </w:r>
                </w:p>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 xml:space="preserve"> Л.П. </w:t>
                  </w:r>
                  <w:proofErr w:type="spellStart"/>
                  <w:r w:rsidRPr="00E81FCD">
                    <w:rPr>
                      <w:rFonts w:ascii="Times New Roman" w:hAnsi="Times New Roman" w:cs="Times New Roman"/>
                      <w:sz w:val="24"/>
                      <w:szCs w:val="24"/>
                    </w:rPr>
                    <w:t>Носковой</w:t>
                  </w:r>
                  <w:proofErr w:type="spellEnd"/>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Воспитание и обучение глухих детей  дошкольного возраста</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1991</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под ред.</w:t>
                  </w:r>
                </w:p>
                <w:p w:rsidR="00990E92" w:rsidRPr="00E81FCD" w:rsidRDefault="00990E92" w:rsidP="00DE7925">
                  <w:pPr>
                    <w:rPr>
                      <w:rFonts w:ascii="Times New Roman" w:hAnsi="Times New Roman" w:cs="Times New Roman"/>
                      <w:b/>
                      <w:sz w:val="24"/>
                      <w:szCs w:val="24"/>
                    </w:rPr>
                  </w:pPr>
                  <w:proofErr w:type="spellStart"/>
                  <w:r w:rsidRPr="00E81FCD">
                    <w:rPr>
                      <w:rFonts w:ascii="Times New Roman" w:hAnsi="Times New Roman" w:cs="Times New Roman"/>
                      <w:sz w:val="24"/>
                      <w:szCs w:val="24"/>
                    </w:rPr>
                    <w:t>Л.А.Головчиц</w:t>
                  </w:r>
                  <w:proofErr w:type="spellEnd"/>
                </w:p>
              </w:tc>
              <w:tc>
                <w:tcPr>
                  <w:tcW w:w="4394"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 xml:space="preserve">Программа «Воспитание и обучение слабослышащих  дошкольников со сложными (комплексными) нарушениями развития </w:t>
                  </w:r>
                </w:p>
              </w:tc>
              <w:tc>
                <w:tcPr>
                  <w:tcW w:w="851"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2006</w:t>
                  </w:r>
                </w:p>
              </w:tc>
            </w:tr>
            <w:tr w:rsidR="00990E92" w:rsidRPr="00E81FCD" w:rsidTr="00DE7925">
              <w:tc>
                <w:tcPr>
                  <w:tcW w:w="2438"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Л.С.Маркова</w:t>
                  </w:r>
                </w:p>
              </w:tc>
              <w:tc>
                <w:tcPr>
                  <w:tcW w:w="4394"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Организация коррекционно-развивающего обучения дошкольников с задержкой психического развития</w:t>
                  </w:r>
                  <w:proofErr w:type="gramStart"/>
                  <w:r w:rsidRPr="00E81FCD">
                    <w:rPr>
                      <w:rFonts w:ascii="Times New Roman" w:hAnsi="Times New Roman" w:cs="Times New Roman"/>
                      <w:sz w:val="24"/>
                      <w:szCs w:val="24"/>
                    </w:rPr>
                    <w:t>.</w:t>
                  </w:r>
                  <w:proofErr w:type="gramEnd"/>
                  <w:r w:rsidRPr="00E81FCD">
                    <w:rPr>
                      <w:rFonts w:ascii="Times New Roman" w:hAnsi="Times New Roman" w:cs="Times New Roman"/>
                      <w:sz w:val="24"/>
                      <w:szCs w:val="24"/>
                    </w:rPr>
                    <w:t xml:space="preserve">  </w:t>
                  </w:r>
                  <w:proofErr w:type="gramStart"/>
                  <w:r w:rsidRPr="00E81FCD">
                    <w:rPr>
                      <w:rFonts w:ascii="Times New Roman" w:hAnsi="Times New Roman" w:cs="Times New Roman"/>
                      <w:sz w:val="24"/>
                      <w:szCs w:val="24"/>
                    </w:rPr>
                    <w:t>п</w:t>
                  </w:r>
                  <w:proofErr w:type="gramEnd"/>
                  <w:r w:rsidRPr="00E81FCD">
                    <w:rPr>
                      <w:rFonts w:ascii="Times New Roman" w:hAnsi="Times New Roman" w:cs="Times New Roman"/>
                      <w:sz w:val="24"/>
                      <w:szCs w:val="24"/>
                    </w:rPr>
                    <w:t>рактическое пособие.</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2002</w:t>
                  </w:r>
                </w:p>
              </w:tc>
            </w:tr>
            <w:tr w:rsidR="00990E92" w:rsidRPr="00E81FCD" w:rsidTr="00DE7925">
              <w:tc>
                <w:tcPr>
                  <w:tcW w:w="2438" w:type="dxa"/>
                </w:tcPr>
                <w:p w:rsidR="00990E92" w:rsidRPr="00E81FCD" w:rsidRDefault="00990E92" w:rsidP="00DE7925">
                  <w:pPr>
                    <w:rPr>
                      <w:rFonts w:ascii="Times New Roman" w:hAnsi="Times New Roman" w:cs="Times New Roman"/>
                      <w:b/>
                      <w:sz w:val="24"/>
                      <w:szCs w:val="24"/>
                    </w:rPr>
                  </w:pPr>
                  <w:proofErr w:type="spellStart"/>
                  <w:r w:rsidRPr="00E81FCD">
                    <w:rPr>
                      <w:rFonts w:ascii="Times New Roman" w:hAnsi="Times New Roman" w:cs="Times New Roman"/>
                      <w:sz w:val="24"/>
                      <w:szCs w:val="24"/>
                    </w:rPr>
                    <w:t>Л.А.Головчиц</w:t>
                  </w:r>
                  <w:proofErr w:type="spellEnd"/>
                </w:p>
              </w:tc>
              <w:tc>
                <w:tcPr>
                  <w:tcW w:w="4394"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Методические рекомендации к программе воспитание и обучение слабослышащих дошкольников со сложными (комплексными) нарушениями развития</w:t>
                  </w:r>
                </w:p>
              </w:tc>
              <w:tc>
                <w:tcPr>
                  <w:tcW w:w="851"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2006</w:t>
                  </w:r>
                </w:p>
              </w:tc>
            </w:tr>
            <w:tr w:rsidR="00990E92" w:rsidRPr="00E81FCD" w:rsidTr="00DE7925">
              <w:tc>
                <w:tcPr>
                  <w:tcW w:w="2438"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С.В.Кузьмин</w:t>
                  </w:r>
                </w:p>
              </w:tc>
              <w:tc>
                <w:tcPr>
                  <w:tcW w:w="4394"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Программный подход в управлении качеством дошкольного образования</w:t>
                  </w:r>
                </w:p>
              </w:tc>
              <w:tc>
                <w:tcPr>
                  <w:tcW w:w="851"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2010</w:t>
                  </w:r>
                </w:p>
              </w:tc>
            </w:tr>
            <w:tr w:rsidR="00990E92" w:rsidRPr="00E81FCD" w:rsidTr="00DE7925">
              <w:tc>
                <w:tcPr>
                  <w:tcW w:w="2438"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С.Никитина, Н.Петрова, Л.Свирская</w:t>
                  </w:r>
                </w:p>
              </w:tc>
              <w:tc>
                <w:tcPr>
                  <w:tcW w:w="4394"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Оценка результативности и качества дошкольного образования</w:t>
                  </w:r>
                </w:p>
              </w:tc>
              <w:tc>
                <w:tcPr>
                  <w:tcW w:w="851"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2008</w:t>
                  </w:r>
                </w:p>
              </w:tc>
            </w:tr>
            <w:tr w:rsidR="00990E92" w:rsidRPr="00E81FCD" w:rsidTr="00DE7925">
              <w:tc>
                <w:tcPr>
                  <w:tcW w:w="2438"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В.И.Селиверстов</w:t>
                  </w:r>
                </w:p>
              </w:tc>
              <w:tc>
                <w:tcPr>
                  <w:tcW w:w="4394"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Аттестация дошкольного образовательного учреждения по коррекционно-педагогическому направлению работу</w:t>
                  </w:r>
                </w:p>
              </w:tc>
              <w:tc>
                <w:tcPr>
                  <w:tcW w:w="851"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2007</w:t>
                  </w:r>
                </w:p>
              </w:tc>
            </w:tr>
            <w:tr w:rsidR="00990E92" w:rsidRPr="00E81FCD" w:rsidTr="00DE7925">
              <w:tc>
                <w:tcPr>
                  <w:tcW w:w="2438"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Л.И.Лукина</w:t>
                  </w:r>
                </w:p>
              </w:tc>
              <w:tc>
                <w:tcPr>
                  <w:tcW w:w="4394"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Организационные аспекты работы с педагогическими кадрами ДОУ</w:t>
                  </w:r>
                </w:p>
              </w:tc>
              <w:tc>
                <w:tcPr>
                  <w:tcW w:w="851"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2010</w:t>
                  </w:r>
                </w:p>
              </w:tc>
            </w:tr>
            <w:tr w:rsidR="00990E92" w:rsidRPr="00E81FCD" w:rsidTr="00DE7925">
              <w:tc>
                <w:tcPr>
                  <w:tcW w:w="2438" w:type="dxa"/>
                </w:tcPr>
                <w:p w:rsidR="00990E92" w:rsidRPr="00E81FCD" w:rsidRDefault="00990E92" w:rsidP="00DE7925">
                  <w:pPr>
                    <w:rPr>
                      <w:rFonts w:ascii="Times New Roman" w:hAnsi="Times New Roman" w:cs="Times New Roman"/>
                      <w:b/>
                      <w:sz w:val="24"/>
                      <w:szCs w:val="24"/>
                    </w:rPr>
                  </w:pPr>
                  <w:proofErr w:type="spellStart"/>
                  <w:r w:rsidRPr="00E81FCD">
                    <w:rPr>
                      <w:rFonts w:ascii="Times New Roman" w:hAnsi="Times New Roman" w:cs="Times New Roman"/>
                      <w:sz w:val="24"/>
                      <w:szCs w:val="24"/>
                    </w:rPr>
                    <w:t>О.А.Скоролупова</w:t>
                  </w:r>
                  <w:proofErr w:type="spellEnd"/>
                </w:p>
              </w:tc>
              <w:tc>
                <w:tcPr>
                  <w:tcW w:w="4394"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Планирование как один из этапов методической работы в ДОУ</w:t>
                  </w:r>
                </w:p>
              </w:tc>
              <w:tc>
                <w:tcPr>
                  <w:tcW w:w="851"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2010</w:t>
                  </w:r>
                </w:p>
              </w:tc>
            </w:tr>
            <w:tr w:rsidR="00990E92" w:rsidRPr="00E81FCD" w:rsidTr="00DE7925">
              <w:tc>
                <w:tcPr>
                  <w:tcW w:w="2438" w:type="dxa"/>
                </w:tcPr>
                <w:p w:rsidR="00990E92" w:rsidRPr="00E81FCD" w:rsidRDefault="00990E92" w:rsidP="00DE7925">
                  <w:pPr>
                    <w:rPr>
                      <w:rFonts w:ascii="Times New Roman" w:hAnsi="Times New Roman" w:cs="Times New Roman"/>
                      <w:b/>
                      <w:sz w:val="24"/>
                      <w:szCs w:val="24"/>
                    </w:rPr>
                  </w:pPr>
                  <w:proofErr w:type="spellStart"/>
                  <w:r w:rsidRPr="00E81FCD">
                    <w:rPr>
                      <w:rFonts w:ascii="Times New Roman" w:hAnsi="Times New Roman" w:cs="Times New Roman"/>
                      <w:sz w:val="24"/>
                      <w:szCs w:val="24"/>
                    </w:rPr>
                    <w:t>А.А.Маринюк</w:t>
                  </w:r>
                  <w:proofErr w:type="spellEnd"/>
                  <w:r w:rsidRPr="00E81FCD">
                    <w:rPr>
                      <w:rFonts w:ascii="Times New Roman" w:hAnsi="Times New Roman" w:cs="Times New Roman"/>
                      <w:sz w:val="24"/>
                      <w:szCs w:val="24"/>
                    </w:rPr>
                    <w:t xml:space="preserve">, </w:t>
                  </w:r>
                  <w:proofErr w:type="spellStart"/>
                  <w:r w:rsidRPr="00E81FCD">
                    <w:rPr>
                      <w:rFonts w:ascii="Times New Roman" w:hAnsi="Times New Roman" w:cs="Times New Roman"/>
                      <w:sz w:val="24"/>
                      <w:szCs w:val="24"/>
                    </w:rPr>
                    <w:t>Н.В.Микляева</w:t>
                  </w:r>
                  <w:proofErr w:type="spellEnd"/>
                </w:p>
              </w:tc>
              <w:tc>
                <w:tcPr>
                  <w:tcW w:w="4394"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Детский сад в интернете. Методическое пособие</w:t>
                  </w:r>
                </w:p>
              </w:tc>
              <w:tc>
                <w:tcPr>
                  <w:tcW w:w="851"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2011</w:t>
                  </w:r>
                </w:p>
              </w:tc>
            </w:tr>
            <w:tr w:rsidR="00990E92" w:rsidRPr="00E81FCD" w:rsidTr="00DE7925">
              <w:tc>
                <w:tcPr>
                  <w:tcW w:w="2438"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И.Н.Казакова</w:t>
                  </w:r>
                </w:p>
              </w:tc>
              <w:tc>
                <w:tcPr>
                  <w:tcW w:w="4394"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Годовое планирование в ДОУ. Трудности, ошибки, пути преодоления</w:t>
                  </w:r>
                </w:p>
              </w:tc>
              <w:tc>
                <w:tcPr>
                  <w:tcW w:w="851"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2011</w:t>
                  </w:r>
                </w:p>
              </w:tc>
            </w:tr>
            <w:tr w:rsidR="00990E92" w:rsidRPr="00E81FCD" w:rsidTr="00DE7925">
              <w:tc>
                <w:tcPr>
                  <w:tcW w:w="2438" w:type="dxa"/>
                </w:tcPr>
                <w:p w:rsidR="00990E92" w:rsidRPr="00E81FCD" w:rsidRDefault="00990E92" w:rsidP="00DE7925">
                  <w:pPr>
                    <w:rPr>
                      <w:rFonts w:ascii="Times New Roman" w:hAnsi="Times New Roman" w:cs="Times New Roman"/>
                      <w:b/>
                      <w:sz w:val="24"/>
                      <w:szCs w:val="24"/>
                    </w:rPr>
                  </w:pPr>
                  <w:proofErr w:type="spellStart"/>
                  <w:r w:rsidRPr="00E81FCD">
                    <w:rPr>
                      <w:rFonts w:ascii="Times New Roman" w:hAnsi="Times New Roman" w:cs="Times New Roman"/>
                      <w:sz w:val="24"/>
                      <w:szCs w:val="24"/>
                    </w:rPr>
                    <w:lastRenderedPageBreak/>
                    <w:t>Н.А.Волгоградова</w:t>
                  </w:r>
                  <w:proofErr w:type="spellEnd"/>
                  <w:r w:rsidRPr="00E81FCD">
                    <w:rPr>
                      <w:rFonts w:ascii="Times New Roman" w:hAnsi="Times New Roman" w:cs="Times New Roman"/>
                      <w:sz w:val="24"/>
                      <w:szCs w:val="24"/>
                    </w:rPr>
                    <w:t xml:space="preserve">, Ф.С. </w:t>
                  </w:r>
                  <w:proofErr w:type="spellStart"/>
                  <w:r w:rsidRPr="00E81FCD">
                    <w:rPr>
                      <w:rFonts w:ascii="Times New Roman" w:hAnsi="Times New Roman" w:cs="Times New Roman"/>
                      <w:sz w:val="24"/>
                      <w:szCs w:val="24"/>
                    </w:rPr>
                    <w:t>Гайнулова</w:t>
                  </w:r>
                  <w:proofErr w:type="spellEnd"/>
                </w:p>
              </w:tc>
              <w:tc>
                <w:tcPr>
                  <w:tcW w:w="4394"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 xml:space="preserve">Энциклопедия педагогических ситуаций.  </w:t>
                  </w:r>
                </w:p>
              </w:tc>
              <w:tc>
                <w:tcPr>
                  <w:tcW w:w="851"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2011</w:t>
                  </w:r>
                </w:p>
              </w:tc>
            </w:tr>
            <w:tr w:rsidR="00990E92" w:rsidRPr="00E81FCD" w:rsidTr="00DE7925">
              <w:tc>
                <w:tcPr>
                  <w:tcW w:w="2438"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 xml:space="preserve">Н.В. </w:t>
                  </w:r>
                  <w:proofErr w:type="spellStart"/>
                  <w:r w:rsidRPr="00E81FCD">
                    <w:rPr>
                      <w:rFonts w:ascii="Times New Roman" w:hAnsi="Times New Roman" w:cs="Times New Roman"/>
                      <w:sz w:val="24"/>
                      <w:szCs w:val="24"/>
                    </w:rPr>
                    <w:t>Микляева</w:t>
                  </w:r>
                  <w:proofErr w:type="spellEnd"/>
                </w:p>
              </w:tc>
              <w:tc>
                <w:tcPr>
                  <w:tcW w:w="4394"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Программа развития и образовательная программа в ДОУ</w:t>
                  </w:r>
                </w:p>
              </w:tc>
              <w:tc>
                <w:tcPr>
                  <w:tcW w:w="851"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2007</w:t>
                  </w:r>
                </w:p>
              </w:tc>
            </w:tr>
            <w:tr w:rsidR="00990E92" w:rsidRPr="00E81FCD" w:rsidTr="00DE7925">
              <w:tc>
                <w:tcPr>
                  <w:tcW w:w="2438"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 xml:space="preserve">И.А. </w:t>
                  </w:r>
                  <w:proofErr w:type="spellStart"/>
                  <w:r w:rsidRPr="00E81FCD">
                    <w:rPr>
                      <w:rFonts w:ascii="Times New Roman" w:hAnsi="Times New Roman" w:cs="Times New Roman"/>
                      <w:sz w:val="24"/>
                      <w:szCs w:val="24"/>
                    </w:rPr>
                    <w:t>Урмина</w:t>
                  </w:r>
                  <w:proofErr w:type="spellEnd"/>
                  <w:r w:rsidRPr="00E81FCD">
                    <w:rPr>
                      <w:rFonts w:ascii="Times New Roman" w:hAnsi="Times New Roman" w:cs="Times New Roman"/>
                      <w:sz w:val="24"/>
                      <w:szCs w:val="24"/>
                    </w:rPr>
                    <w:t>, Т.А.Данилина</w:t>
                  </w:r>
                </w:p>
              </w:tc>
              <w:tc>
                <w:tcPr>
                  <w:tcW w:w="4394"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Инновационная деятельность в ДОУ</w:t>
                  </w:r>
                </w:p>
              </w:tc>
              <w:tc>
                <w:tcPr>
                  <w:tcW w:w="851"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2009</w:t>
                  </w:r>
                </w:p>
              </w:tc>
            </w:tr>
            <w:tr w:rsidR="00990E92" w:rsidRPr="00E81FCD" w:rsidTr="00DE7925">
              <w:tc>
                <w:tcPr>
                  <w:tcW w:w="2438"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 xml:space="preserve">Е.Л. </w:t>
                  </w:r>
                  <w:proofErr w:type="spellStart"/>
                  <w:r w:rsidRPr="00E81FCD">
                    <w:rPr>
                      <w:rFonts w:ascii="Times New Roman" w:hAnsi="Times New Roman" w:cs="Times New Roman"/>
                      <w:sz w:val="24"/>
                      <w:szCs w:val="24"/>
                    </w:rPr>
                    <w:t>Болотова</w:t>
                  </w:r>
                  <w:proofErr w:type="spellEnd"/>
                </w:p>
              </w:tc>
              <w:tc>
                <w:tcPr>
                  <w:tcW w:w="4394"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Пособие для педагогов, воспитателей и руководителей детских домов</w:t>
                  </w:r>
                </w:p>
              </w:tc>
              <w:tc>
                <w:tcPr>
                  <w:tcW w:w="851"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2005</w:t>
                  </w:r>
                </w:p>
              </w:tc>
            </w:tr>
            <w:tr w:rsidR="00990E92" w:rsidRPr="00E81FCD" w:rsidTr="00DE7925">
              <w:tc>
                <w:tcPr>
                  <w:tcW w:w="2438"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Т.Ю. Морозова</w:t>
                  </w:r>
                </w:p>
              </w:tc>
              <w:tc>
                <w:tcPr>
                  <w:tcW w:w="4394"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В поисках решения</w:t>
                  </w:r>
                </w:p>
              </w:tc>
              <w:tc>
                <w:tcPr>
                  <w:tcW w:w="851" w:type="dxa"/>
                </w:tcPr>
                <w:p w:rsidR="00990E92" w:rsidRPr="00E81FCD" w:rsidRDefault="00990E92" w:rsidP="00DE7925">
                  <w:pPr>
                    <w:rPr>
                      <w:rFonts w:ascii="Times New Roman" w:hAnsi="Times New Roman" w:cs="Times New Roman"/>
                      <w:sz w:val="24"/>
                      <w:szCs w:val="24"/>
                    </w:rPr>
                  </w:pPr>
                </w:p>
              </w:tc>
            </w:tr>
            <w:tr w:rsidR="00990E92" w:rsidRPr="00E81FCD" w:rsidTr="00DE7925">
              <w:tc>
                <w:tcPr>
                  <w:tcW w:w="2438"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Д.А.Иванов</w:t>
                  </w:r>
                </w:p>
              </w:tc>
              <w:tc>
                <w:tcPr>
                  <w:tcW w:w="4394" w:type="dxa"/>
                </w:tcPr>
                <w:p w:rsidR="00990E92"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Компетенции учителей</w:t>
                  </w:r>
                </w:p>
                <w:p w:rsidR="00990E92" w:rsidRPr="00E81FCD" w:rsidRDefault="00990E92" w:rsidP="00DE7925">
                  <w:pPr>
                    <w:rPr>
                      <w:rFonts w:ascii="Times New Roman" w:hAnsi="Times New Roman" w:cs="Times New Roman"/>
                      <w:sz w:val="24"/>
                      <w:szCs w:val="24"/>
                    </w:rPr>
                  </w:pPr>
                </w:p>
              </w:tc>
              <w:tc>
                <w:tcPr>
                  <w:tcW w:w="851"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2008</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 xml:space="preserve">Л.Л. Тимофеева, ЕЕ. </w:t>
                  </w:r>
                  <w:proofErr w:type="spellStart"/>
                  <w:r w:rsidRPr="00E81FCD">
                    <w:rPr>
                      <w:rFonts w:ascii="Times New Roman" w:hAnsi="Times New Roman" w:cs="Times New Roman"/>
                      <w:sz w:val="24"/>
                      <w:szCs w:val="24"/>
                    </w:rPr>
                    <w:t>Корнеичева</w:t>
                  </w:r>
                  <w:proofErr w:type="spellEnd"/>
                  <w:r w:rsidRPr="00E81FCD">
                    <w:rPr>
                      <w:rFonts w:ascii="Times New Roman" w:hAnsi="Times New Roman" w:cs="Times New Roman"/>
                      <w:sz w:val="24"/>
                      <w:szCs w:val="24"/>
                    </w:rPr>
                    <w:t>, Н.И. Грачева</w:t>
                  </w:r>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Планирование  образовательной  деятельности  в  ДОУ (младшая  группа)</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2015</w:t>
                  </w:r>
                </w:p>
              </w:tc>
            </w:tr>
            <w:tr w:rsidR="00990E92" w:rsidRPr="00E81FCD" w:rsidTr="00DE7925">
              <w:tc>
                <w:tcPr>
                  <w:tcW w:w="2438" w:type="dxa"/>
                </w:tcPr>
                <w:p w:rsidR="00990E92" w:rsidRPr="00E81FCD" w:rsidRDefault="00990E92" w:rsidP="00DE7925">
                  <w:pPr>
                    <w:rPr>
                      <w:sz w:val="24"/>
                      <w:szCs w:val="24"/>
                    </w:rPr>
                  </w:pPr>
                  <w:r w:rsidRPr="00E81FCD">
                    <w:rPr>
                      <w:rFonts w:ascii="Times New Roman" w:hAnsi="Times New Roman" w:cs="Times New Roman"/>
                      <w:sz w:val="24"/>
                      <w:szCs w:val="24"/>
                    </w:rPr>
                    <w:t xml:space="preserve">Л.Л. Тимофеева, ЕЕ. </w:t>
                  </w:r>
                  <w:proofErr w:type="spellStart"/>
                  <w:r w:rsidRPr="00E81FCD">
                    <w:rPr>
                      <w:rFonts w:ascii="Times New Roman" w:hAnsi="Times New Roman" w:cs="Times New Roman"/>
                      <w:sz w:val="24"/>
                      <w:szCs w:val="24"/>
                    </w:rPr>
                    <w:t>Корнеичева</w:t>
                  </w:r>
                  <w:proofErr w:type="spellEnd"/>
                  <w:r w:rsidRPr="00E81FCD">
                    <w:rPr>
                      <w:rFonts w:ascii="Times New Roman" w:hAnsi="Times New Roman" w:cs="Times New Roman"/>
                      <w:sz w:val="24"/>
                      <w:szCs w:val="24"/>
                    </w:rPr>
                    <w:t>, Н.И. Грачева</w:t>
                  </w:r>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Планирование  образовательной  деятельности  в  ДОУ (средняя группа)</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2015</w:t>
                  </w:r>
                </w:p>
              </w:tc>
            </w:tr>
            <w:tr w:rsidR="00990E92" w:rsidRPr="00E81FCD" w:rsidTr="00DE7925">
              <w:tc>
                <w:tcPr>
                  <w:tcW w:w="2438" w:type="dxa"/>
                </w:tcPr>
                <w:p w:rsidR="00990E92" w:rsidRPr="00E81FCD" w:rsidRDefault="00990E92" w:rsidP="00DE7925">
                  <w:pPr>
                    <w:rPr>
                      <w:sz w:val="24"/>
                      <w:szCs w:val="24"/>
                    </w:rPr>
                  </w:pPr>
                  <w:r w:rsidRPr="00E81FCD">
                    <w:rPr>
                      <w:rFonts w:ascii="Times New Roman" w:hAnsi="Times New Roman" w:cs="Times New Roman"/>
                      <w:sz w:val="24"/>
                      <w:szCs w:val="24"/>
                    </w:rPr>
                    <w:t xml:space="preserve">Л.Л. Тимофеева, ЕЕ. </w:t>
                  </w:r>
                  <w:proofErr w:type="spellStart"/>
                  <w:r w:rsidRPr="00E81FCD">
                    <w:rPr>
                      <w:rFonts w:ascii="Times New Roman" w:hAnsi="Times New Roman" w:cs="Times New Roman"/>
                      <w:sz w:val="24"/>
                      <w:szCs w:val="24"/>
                    </w:rPr>
                    <w:t>Корнеичева</w:t>
                  </w:r>
                  <w:proofErr w:type="spellEnd"/>
                  <w:r w:rsidRPr="00E81FCD">
                    <w:rPr>
                      <w:rFonts w:ascii="Times New Roman" w:hAnsi="Times New Roman" w:cs="Times New Roman"/>
                      <w:sz w:val="24"/>
                      <w:szCs w:val="24"/>
                    </w:rPr>
                    <w:t>, Н.И. Грачева</w:t>
                  </w:r>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Планирование  образовательной  деятельности  в  ДОУ (старшая группа)</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2015</w:t>
                  </w:r>
                </w:p>
              </w:tc>
            </w:tr>
            <w:tr w:rsidR="00990E92" w:rsidRPr="00E81FCD" w:rsidTr="00DE7925">
              <w:tc>
                <w:tcPr>
                  <w:tcW w:w="2438" w:type="dxa"/>
                </w:tcPr>
                <w:p w:rsidR="00990E92" w:rsidRPr="00E81FCD" w:rsidRDefault="00990E92" w:rsidP="00DE7925">
                  <w:pPr>
                    <w:rPr>
                      <w:rFonts w:ascii="Times New Roman" w:hAnsi="Times New Roman" w:cs="Times New Roman"/>
                      <w:b/>
                      <w:sz w:val="24"/>
                      <w:szCs w:val="24"/>
                    </w:rPr>
                  </w:pPr>
                  <w:proofErr w:type="spellStart"/>
                  <w:r w:rsidRPr="00E81FCD">
                    <w:rPr>
                      <w:rFonts w:ascii="Times New Roman" w:hAnsi="Times New Roman" w:cs="Times New Roman"/>
                      <w:sz w:val="24"/>
                      <w:szCs w:val="24"/>
                    </w:rPr>
                    <w:t>Н.Е.Веракса</w:t>
                  </w:r>
                  <w:proofErr w:type="spellEnd"/>
                  <w:r w:rsidRPr="00E81FCD">
                    <w:rPr>
                      <w:rFonts w:ascii="Times New Roman" w:hAnsi="Times New Roman" w:cs="Times New Roman"/>
                      <w:sz w:val="24"/>
                      <w:szCs w:val="24"/>
                    </w:rPr>
                    <w:t xml:space="preserve">, </w:t>
                  </w:r>
                  <w:proofErr w:type="spellStart"/>
                  <w:r w:rsidRPr="00E81FCD">
                    <w:rPr>
                      <w:rFonts w:ascii="Times New Roman" w:hAnsi="Times New Roman" w:cs="Times New Roman"/>
                      <w:sz w:val="24"/>
                      <w:szCs w:val="24"/>
                    </w:rPr>
                    <w:t>А.Н.Веракса</w:t>
                  </w:r>
                  <w:proofErr w:type="spellEnd"/>
                </w:p>
              </w:tc>
              <w:tc>
                <w:tcPr>
                  <w:tcW w:w="4394"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Зарубежные психологи о развитии ребенка – дошкольника</w:t>
                  </w:r>
                </w:p>
              </w:tc>
              <w:tc>
                <w:tcPr>
                  <w:tcW w:w="851"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2006</w:t>
                  </w:r>
                </w:p>
              </w:tc>
            </w:tr>
            <w:tr w:rsidR="00990E92" w:rsidRPr="00E81FCD" w:rsidTr="00DE7925">
              <w:tc>
                <w:tcPr>
                  <w:tcW w:w="2438"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Н.А.Короткова</w:t>
                  </w:r>
                </w:p>
              </w:tc>
              <w:tc>
                <w:tcPr>
                  <w:tcW w:w="4394"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Образовательный проце</w:t>
                  </w:r>
                  <w:proofErr w:type="gramStart"/>
                  <w:r w:rsidRPr="00E81FCD">
                    <w:rPr>
                      <w:rFonts w:ascii="Times New Roman" w:hAnsi="Times New Roman" w:cs="Times New Roman"/>
                      <w:sz w:val="24"/>
                      <w:szCs w:val="24"/>
                    </w:rPr>
                    <w:t>сс в гр</w:t>
                  </w:r>
                  <w:proofErr w:type="gramEnd"/>
                  <w:r w:rsidRPr="00E81FCD">
                    <w:rPr>
                      <w:rFonts w:ascii="Times New Roman" w:hAnsi="Times New Roman" w:cs="Times New Roman"/>
                      <w:sz w:val="24"/>
                      <w:szCs w:val="24"/>
                    </w:rPr>
                    <w:t>уппах детей старшего дошкольного возраста</w:t>
                  </w:r>
                </w:p>
              </w:tc>
              <w:tc>
                <w:tcPr>
                  <w:tcW w:w="851" w:type="dxa"/>
                </w:tcPr>
                <w:p w:rsidR="00990E92" w:rsidRPr="00E81FCD" w:rsidRDefault="00990E92" w:rsidP="00DE7925">
                  <w:pPr>
                    <w:rPr>
                      <w:rFonts w:ascii="Times New Roman" w:hAnsi="Times New Roman" w:cs="Times New Roman"/>
                      <w:b/>
                      <w:sz w:val="24"/>
                      <w:szCs w:val="24"/>
                    </w:rPr>
                  </w:pPr>
                  <w:r w:rsidRPr="00E81FCD">
                    <w:rPr>
                      <w:rFonts w:ascii="Times New Roman" w:hAnsi="Times New Roman" w:cs="Times New Roman"/>
                      <w:sz w:val="24"/>
                      <w:szCs w:val="24"/>
                    </w:rPr>
                    <w:t>2007</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Л.В.Матвеева</w:t>
                  </w:r>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 xml:space="preserve">Комплексно - тематическое планирование образовательной деятельности в </w:t>
                  </w:r>
                  <w:r w:rsidRPr="00E81FCD">
                    <w:rPr>
                      <w:rFonts w:ascii="Times New Roman" w:hAnsi="Times New Roman" w:cs="Times New Roman"/>
                      <w:sz w:val="24"/>
                      <w:szCs w:val="24"/>
                      <w:lang w:val="en-US"/>
                    </w:rPr>
                    <w:t>I</w:t>
                  </w:r>
                  <w:r w:rsidRPr="00E81FCD">
                    <w:rPr>
                      <w:rFonts w:ascii="Times New Roman" w:hAnsi="Times New Roman" w:cs="Times New Roman"/>
                      <w:sz w:val="24"/>
                      <w:szCs w:val="24"/>
                    </w:rPr>
                    <w:t xml:space="preserve"> мл., </w:t>
                  </w:r>
                  <w:r w:rsidRPr="00E81FCD">
                    <w:rPr>
                      <w:rFonts w:ascii="Times New Roman" w:hAnsi="Times New Roman" w:cs="Times New Roman"/>
                      <w:sz w:val="24"/>
                      <w:szCs w:val="24"/>
                      <w:lang w:val="en-US"/>
                    </w:rPr>
                    <w:t>II</w:t>
                  </w:r>
                  <w:r w:rsidRPr="00E81FCD">
                    <w:rPr>
                      <w:rFonts w:ascii="Times New Roman" w:hAnsi="Times New Roman" w:cs="Times New Roman"/>
                      <w:sz w:val="24"/>
                      <w:szCs w:val="24"/>
                    </w:rPr>
                    <w:t xml:space="preserve"> мл</w:t>
                  </w:r>
                  <w:proofErr w:type="gramStart"/>
                  <w:r w:rsidRPr="00E81FCD">
                    <w:rPr>
                      <w:rFonts w:ascii="Times New Roman" w:hAnsi="Times New Roman" w:cs="Times New Roman"/>
                      <w:sz w:val="24"/>
                      <w:szCs w:val="24"/>
                    </w:rPr>
                    <w:t>.</w:t>
                  </w:r>
                  <w:proofErr w:type="gramEnd"/>
                  <w:r w:rsidRPr="00E81FCD">
                    <w:rPr>
                      <w:rFonts w:ascii="Times New Roman" w:hAnsi="Times New Roman" w:cs="Times New Roman"/>
                      <w:sz w:val="24"/>
                      <w:szCs w:val="24"/>
                    </w:rPr>
                    <w:t xml:space="preserve"> </w:t>
                  </w:r>
                  <w:proofErr w:type="gramStart"/>
                  <w:r w:rsidRPr="00E81FCD">
                    <w:rPr>
                      <w:rFonts w:ascii="Times New Roman" w:hAnsi="Times New Roman" w:cs="Times New Roman"/>
                      <w:sz w:val="24"/>
                      <w:szCs w:val="24"/>
                    </w:rPr>
                    <w:t>и</w:t>
                  </w:r>
                  <w:proofErr w:type="gramEnd"/>
                  <w:r w:rsidRPr="00E81FCD">
                    <w:rPr>
                      <w:rFonts w:ascii="Times New Roman" w:hAnsi="Times New Roman" w:cs="Times New Roman"/>
                      <w:sz w:val="24"/>
                      <w:szCs w:val="24"/>
                    </w:rPr>
                    <w:t xml:space="preserve">  ср. группах</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2018</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Л.В.Матвеева</w:t>
                  </w:r>
                </w:p>
              </w:tc>
              <w:tc>
                <w:tcPr>
                  <w:tcW w:w="4394" w:type="dxa"/>
                </w:tcPr>
                <w:p w:rsidR="00990E92" w:rsidRPr="00E81FCD" w:rsidRDefault="00990E92" w:rsidP="00DE7925">
                  <w:pPr>
                    <w:rPr>
                      <w:rFonts w:ascii="Times New Roman" w:hAnsi="Times New Roman" w:cs="Times New Roman"/>
                      <w:sz w:val="24"/>
                      <w:szCs w:val="24"/>
                    </w:rPr>
                  </w:pPr>
                  <w:proofErr w:type="gramStart"/>
                  <w:r w:rsidRPr="00E81FCD">
                    <w:rPr>
                      <w:rFonts w:ascii="Times New Roman" w:hAnsi="Times New Roman" w:cs="Times New Roman"/>
                      <w:sz w:val="24"/>
                      <w:szCs w:val="24"/>
                    </w:rPr>
                    <w:t xml:space="preserve">Комплексно - тематическое планирование образовательной деятельности в старшей и </w:t>
                  </w:r>
                  <w:proofErr w:type="spellStart"/>
                  <w:r w:rsidRPr="00E81FCD">
                    <w:rPr>
                      <w:rFonts w:ascii="Times New Roman" w:hAnsi="Times New Roman" w:cs="Times New Roman"/>
                      <w:sz w:val="24"/>
                      <w:szCs w:val="24"/>
                    </w:rPr>
                    <w:t>подг</w:t>
                  </w:r>
                  <w:proofErr w:type="spellEnd"/>
                  <w:r w:rsidRPr="00E81FCD">
                    <w:rPr>
                      <w:rFonts w:ascii="Times New Roman" w:hAnsi="Times New Roman" w:cs="Times New Roman"/>
                      <w:sz w:val="24"/>
                      <w:szCs w:val="24"/>
                    </w:rPr>
                    <w:t xml:space="preserve">. к школе группах </w:t>
                  </w:r>
                  <w:proofErr w:type="gramEnd"/>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2018</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Л.Н. Лаврова</w:t>
                  </w:r>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 xml:space="preserve">Педагогическая диагностика в детском саду в условиях реализации ФГОС </w:t>
                  </w:r>
                  <w:proofErr w:type="gramStart"/>
                  <w:r w:rsidRPr="00E81FCD">
                    <w:rPr>
                      <w:rFonts w:ascii="Times New Roman" w:hAnsi="Times New Roman" w:cs="Times New Roman"/>
                      <w:sz w:val="24"/>
                      <w:szCs w:val="24"/>
                    </w:rPr>
                    <w:t>ДО</w:t>
                  </w:r>
                  <w:proofErr w:type="gramEnd"/>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2018</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С.С.Прищепа</w:t>
                  </w:r>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Партнерство дошкольной организации и семьи</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2016</w:t>
                  </w:r>
                </w:p>
              </w:tc>
            </w:tr>
            <w:tr w:rsidR="00990E92" w:rsidRPr="00E81FCD" w:rsidTr="00DE7925">
              <w:tc>
                <w:tcPr>
                  <w:tcW w:w="2438"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К.Ю. Белая</w:t>
                  </w:r>
                </w:p>
              </w:tc>
              <w:tc>
                <w:tcPr>
                  <w:tcW w:w="4394"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От сентября до сентября. Планирование работы ДОО на учебный год</w:t>
                  </w:r>
                </w:p>
              </w:tc>
              <w:tc>
                <w:tcPr>
                  <w:tcW w:w="851" w:type="dxa"/>
                </w:tcPr>
                <w:p w:rsidR="00990E92" w:rsidRPr="00E81FCD" w:rsidRDefault="00990E92" w:rsidP="00DE7925">
                  <w:pPr>
                    <w:rPr>
                      <w:rFonts w:ascii="Times New Roman" w:hAnsi="Times New Roman" w:cs="Times New Roman"/>
                      <w:sz w:val="24"/>
                      <w:szCs w:val="24"/>
                    </w:rPr>
                  </w:pPr>
                  <w:r w:rsidRPr="00E81FCD">
                    <w:rPr>
                      <w:rFonts w:ascii="Times New Roman" w:hAnsi="Times New Roman" w:cs="Times New Roman"/>
                      <w:sz w:val="24"/>
                      <w:szCs w:val="24"/>
                    </w:rPr>
                    <w:t>2018</w:t>
                  </w:r>
                </w:p>
              </w:tc>
            </w:tr>
          </w:tbl>
          <w:p w:rsidR="00990E92" w:rsidRDefault="00990E92" w:rsidP="00DE7925">
            <w:pPr>
              <w:pStyle w:val="a3"/>
              <w:tabs>
                <w:tab w:val="left" w:pos="602"/>
              </w:tabs>
              <w:ind w:left="132"/>
              <w:jc w:val="both"/>
              <w:rPr>
                <w:rFonts w:ascii="Times New Roman" w:hAnsi="Times New Roman" w:cs="Times New Roman"/>
                <w:sz w:val="28"/>
                <w:szCs w:val="28"/>
              </w:rPr>
            </w:pPr>
          </w:p>
        </w:tc>
      </w:tr>
      <w:tr w:rsidR="00990E92" w:rsidTr="00F60BA9">
        <w:tc>
          <w:tcPr>
            <w:tcW w:w="2836" w:type="dxa"/>
          </w:tcPr>
          <w:p w:rsidR="00990E92" w:rsidRDefault="00990E92" w:rsidP="00DE7925">
            <w:pPr>
              <w:pStyle w:val="a3"/>
              <w:jc w:val="center"/>
              <w:rPr>
                <w:rFonts w:ascii="Times New Roman" w:hAnsi="Times New Roman" w:cs="Times New Roman"/>
                <w:sz w:val="28"/>
                <w:szCs w:val="28"/>
              </w:rPr>
            </w:pPr>
            <w:r>
              <w:rPr>
                <w:rFonts w:ascii="Times New Roman" w:hAnsi="Times New Roman" w:cs="Times New Roman"/>
                <w:sz w:val="28"/>
                <w:szCs w:val="28"/>
              </w:rPr>
              <w:lastRenderedPageBreak/>
              <w:t xml:space="preserve">Дополнительное образование </w:t>
            </w:r>
            <w:proofErr w:type="gramStart"/>
            <w:r>
              <w:rPr>
                <w:rFonts w:ascii="Times New Roman" w:hAnsi="Times New Roman" w:cs="Times New Roman"/>
                <w:sz w:val="28"/>
                <w:szCs w:val="28"/>
              </w:rPr>
              <w:t>обучающихся</w:t>
            </w:r>
            <w:proofErr w:type="gramEnd"/>
          </w:p>
        </w:tc>
        <w:tc>
          <w:tcPr>
            <w:tcW w:w="7938" w:type="dxa"/>
            <w:gridSpan w:val="2"/>
          </w:tcPr>
          <w:p w:rsidR="00497DF9" w:rsidRPr="00493935" w:rsidRDefault="008D2F6A" w:rsidP="00A826E0">
            <w:pPr>
              <w:shd w:val="clear" w:color="auto" w:fill="FFFFFF"/>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w:t>
            </w:r>
            <w:r w:rsidR="00497DF9">
              <w:rPr>
                <w:rFonts w:ascii="Times New Roman" w:eastAsia="Times New Roman" w:hAnsi="Times New Roman" w:cs="Times New Roman"/>
                <w:b/>
                <w:bCs/>
                <w:i/>
                <w:iCs/>
                <w:sz w:val="28"/>
                <w:szCs w:val="28"/>
                <w:lang w:eastAsia="ru-RU"/>
              </w:rPr>
              <w:t>В</w:t>
            </w:r>
            <w:r w:rsidR="00116493">
              <w:rPr>
                <w:rFonts w:ascii="Times New Roman" w:eastAsia="Times New Roman" w:hAnsi="Times New Roman" w:cs="Times New Roman"/>
                <w:b/>
                <w:bCs/>
                <w:i/>
                <w:iCs/>
                <w:sz w:val="28"/>
                <w:szCs w:val="28"/>
                <w:lang w:eastAsia="ru-RU"/>
              </w:rPr>
              <w:t xml:space="preserve">  2019</w:t>
            </w:r>
            <w:r w:rsidR="00497DF9" w:rsidRPr="00493935">
              <w:rPr>
                <w:rFonts w:ascii="Times New Roman" w:eastAsia="Times New Roman" w:hAnsi="Times New Roman" w:cs="Times New Roman"/>
                <w:b/>
                <w:bCs/>
                <w:i/>
                <w:iCs/>
                <w:sz w:val="28"/>
                <w:szCs w:val="28"/>
                <w:lang w:eastAsia="ru-RU"/>
              </w:rPr>
              <w:t>-20</w:t>
            </w:r>
            <w:r w:rsidR="00116493">
              <w:rPr>
                <w:rFonts w:ascii="Times New Roman" w:eastAsia="Times New Roman" w:hAnsi="Times New Roman" w:cs="Times New Roman"/>
                <w:b/>
                <w:bCs/>
                <w:i/>
                <w:iCs/>
                <w:sz w:val="28"/>
                <w:szCs w:val="28"/>
                <w:lang w:eastAsia="ru-RU"/>
              </w:rPr>
              <w:t>20</w:t>
            </w:r>
            <w:r w:rsidR="00497DF9" w:rsidRPr="00493935">
              <w:rPr>
                <w:rFonts w:ascii="Times New Roman" w:eastAsia="Times New Roman" w:hAnsi="Times New Roman" w:cs="Times New Roman"/>
                <w:b/>
                <w:bCs/>
                <w:i/>
                <w:iCs/>
                <w:sz w:val="28"/>
                <w:szCs w:val="28"/>
                <w:lang w:eastAsia="ru-RU"/>
              </w:rPr>
              <w:t xml:space="preserve"> учебном году велась  работа по дополнительному образованию детей в центре «Айболит»:</w:t>
            </w:r>
            <w:r w:rsidR="00497DF9" w:rsidRPr="00493935">
              <w:rPr>
                <w:rFonts w:ascii="Times New Roman" w:eastAsia="Times New Roman" w:hAnsi="Times New Roman" w:cs="Times New Roman"/>
                <w:b/>
                <w:bCs/>
                <w:sz w:val="28"/>
                <w:szCs w:val="28"/>
                <w:lang w:eastAsia="ru-RU"/>
              </w:rPr>
              <w:t>                            </w:t>
            </w:r>
          </w:p>
          <w:p w:rsidR="00497DF9" w:rsidRPr="00493935" w:rsidRDefault="00497DF9" w:rsidP="00A826E0">
            <w:pPr>
              <w:shd w:val="clear" w:color="auto" w:fill="FFFFFF"/>
              <w:jc w:val="both"/>
              <w:textAlignment w:val="baseline"/>
              <w:rPr>
                <w:rFonts w:ascii="Times New Roman" w:eastAsia="Times New Roman" w:hAnsi="Times New Roman" w:cs="Times New Roman"/>
                <w:sz w:val="28"/>
                <w:szCs w:val="28"/>
                <w:lang w:eastAsia="ru-RU"/>
              </w:rPr>
            </w:pPr>
            <w:r w:rsidRPr="00493935">
              <w:rPr>
                <w:rFonts w:ascii="Times New Roman" w:eastAsia="Times New Roman" w:hAnsi="Times New Roman" w:cs="Times New Roman"/>
                <w:sz w:val="28"/>
                <w:szCs w:val="28"/>
                <w:lang w:eastAsia="ru-RU"/>
              </w:rPr>
              <w:t>В кружке дети:</w:t>
            </w:r>
          </w:p>
          <w:p w:rsidR="00497DF9" w:rsidRPr="00493935" w:rsidRDefault="00497DF9" w:rsidP="00A826E0">
            <w:pPr>
              <w:pStyle w:val="a7"/>
              <w:numPr>
                <w:ilvl w:val="0"/>
                <w:numId w:val="55"/>
              </w:numPr>
              <w:shd w:val="clear" w:color="auto" w:fill="FFFFFF"/>
              <w:ind w:left="459"/>
              <w:jc w:val="both"/>
              <w:textAlignment w:val="baseline"/>
              <w:rPr>
                <w:rFonts w:ascii="Times New Roman" w:eastAsia="Times New Roman" w:hAnsi="Times New Roman" w:cs="Times New Roman"/>
                <w:sz w:val="28"/>
                <w:szCs w:val="28"/>
              </w:rPr>
            </w:pPr>
            <w:r w:rsidRPr="00493935">
              <w:rPr>
                <w:rFonts w:ascii="Times New Roman" w:eastAsia="Times New Roman" w:hAnsi="Times New Roman" w:cs="Times New Roman"/>
                <w:sz w:val="28"/>
                <w:szCs w:val="28"/>
              </w:rPr>
              <w:t>получали системные знания об окружающем его мире в соответствии с  возрастом и способностями;</w:t>
            </w:r>
          </w:p>
          <w:p w:rsidR="00497DF9" w:rsidRPr="00493935" w:rsidRDefault="00497DF9" w:rsidP="00A826E0">
            <w:pPr>
              <w:pStyle w:val="a7"/>
              <w:numPr>
                <w:ilvl w:val="0"/>
                <w:numId w:val="55"/>
              </w:numPr>
              <w:shd w:val="clear" w:color="auto" w:fill="FFFFFF"/>
              <w:ind w:left="459"/>
              <w:jc w:val="both"/>
              <w:textAlignment w:val="baseline"/>
              <w:rPr>
                <w:rFonts w:ascii="Times New Roman" w:eastAsia="Times New Roman" w:hAnsi="Times New Roman" w:cs="Times New Roman"/>
                <w:sz w:val="28"/>
                <w:szCs w:val="28"/>
              </w:rPr>
            </w:pPr>
            <w:r w:rsidRPr="00493935">
              <w:rPr>
                <w:rFonts w:ascii="Times New Roman" w:eastAsia="Times New Roman" w:hAnsi="Times New Roman" w:cs="Times New Roman"/>
                <w:sz w:val="28"/>
                <w:szCs w:val="28"/>
              </w:rPr>
              <w:t>учились применять на практике полученные знания;</w:t>
            </w:r>
          </w:p>
          <w:p w:rsidR="00497DF9" w:rsidRPr="00493935" w:rsidRDefault="00497DF9" w:rsidP="00A826E0">
            <w:pPr>
              <w:pStyle w:val="a7"/>
              <w:numPr>
                <w:ilvl w:val="0"/>
                <w:numId w:val="55"/>
              </w:numPr>
              <w:shd w:val="clear" w:color="auto" w:fill="FFFFFF"/>
              <w:ind w:left="459"/>
              <w:jc w:val="both"/>
              <w:textAlignment w:val="baseline"/>
              <w:rPr>
                <w:rFonts w:ascii="Times New Roman" w:eastAsia="Times New Roman" w:hAnsi="Times New Roman" w:cs="Times New Roman"/>
                <w:sz w:val="28"/>
                <w:szCs w:val="28"/>
              </w:rPr>
            </w:pPr>
            <w:r w:rsidRPr="00493935">
              <w:rPr>
                <w:rFonts w:ascii="Times New Roman" w:eastAsia="Times New Roman" w:hAnsi="Times New Roman" w:cs="Times New Roman"/>
                <w:sz w:val="28"/>
                <w:szCs w:val="28"/>
              </w:rPr>
              <w:t xml:space="preserve"> осознали природу как среду своего обитания;</w:t>
            </w:r>
          </w:p>
          <w:p w:rsidR="00497DF9" w:rsidRPr="00493935" w:rsidRDefault="00497DF9" w:rsidP="00A826E0">
            <w:pPr>
              <w:pStyle w:val="a7"/>
              <w:numPr>
                <w:ilvl w:val="0"/>
                <w:numId w:val="55"/>
              </w:numPr>
              <w:shd w:val="clear" w:color="auto" w:fill="FFFFFF"/>
              <w:ind w:left="459"/>
              <w:jc w:val="both"/>
              <w:textAlignment w:val="baseline"/>
              <w:rPr>
                <w:rFonts w:ascii="Times New Roman" w:eastAsia="Times New Roman" w:hAnsi="Times New Roman" w:cs="Times New Roman"/>
                <w:sz w:val="28"/>
                <w:szCs w:val="28"/>
              </w:rPr>
            </w:pPr>
            <w:r w:rsidRPr="00493935">
              <w:rPr>
                <w:rFonts w:ascii="Times New Roman" w:eastAsia="Times New Roman" w:hAnsi="Times New Roman" w:cs="Times New Roman"/>
                <w:sz w:val="28"/>
                <w:szCs w:val="28"/>
              </w:rPr>
              <w:t>используют  знания о природе с целью ее сохранения</w:t>
            </w:r>
            <w:r>
              <w:rPr>
                <w:rFonts w:ascii="Times New Roman" w:eastAsia="Times New Roman" w:hAnsi="Times New Roman" w:cs="Times New Roman"/>
                <w:sz w:val="28"/>
                <w:szCs w:val="28"/>
              </w:rPr>
              <w:t>.</w:t>
            </w:r>
          </w:p>
          <w:p w:rsidR="00990E92" w:rsidRPr="00A34396" w:rsidRDefault="008D2F6A" w:rsidP="008D2F6A">
            <w:pPr>
              <w:shd w:val="clear" w:color="auto" w:fill="FFFFFF"/>
              <w:jc w:val="both"/>
              <w:textAlignment w:val="baseline"/>
              <w:rPr>
                <w:rFonts w:ascii="Times New Roman" w:hAnsi="Times New Roman" w:cs="Times New Roman"/>
                <w:sz w:val="28"/>
                <w:szCs w:val="28"/>
              </w:rPr>
            </w:pPr>
            <w:r>
              <w:rPr>
                <w:rFonts w:ascii="Times New Roman" w:eastAsia="Times New Roman" w:hAnsi="Times New Roman" w:cs="Times New Roman"/>
                <w:bCs/>
                <w:iCs/>
                <w:sz w:val="28"/>
                <w:szCs w:val="28"/>
                <w:lang w:eastAsia="ru-RU"/>
              </w:rPr>
              <w:t xml:space="preserve">           В экологическом центре «Айболит» в течение учебного года занимались дети разного возраста и года </w:t>
            </w:r>
            <w:proofErr w:type="gramStart"/>
            <w:r>
              <w:rPr>
                <w:rFonts w:ascii="Times New Roman" w:eastAsia="Times New Roman" w:hAnsi="Times New Roman" w:cs="Times New Roman"/>
                <w:bCs/>
                <w:iCs/>
                <w:sz w:val="28"/>
                <w:szCs w:val="28"/>
                <w:lang w:eastAsia="ru-RU"/>
              </w:rPr>
              <w:t>обучения по подгруппам</w:t>
            </w:r>
            <w:proofErr w:type="gramEnd"/>
            <w:r>
              <w:rPr>
                <w:rFonts w:ascii="Times New Roman" w:eastAsia="Times New Roman" w:hAnsi="Times New Roman" w:cs="Times New Roman"/>
                <w:bCs/>
                <w:iCs/>
                <w:sz w:val="28"/>
                <w:szCs w:val="28"/>
                <w:lang w:eastAsia="ru-RU"/>
              </w:rPr>
              <w:t xml:space="preserve"> во </w:t>
            </w:r>
            <w:r>
              <w:rPr>
                <w:rFonts w:ascii="Times New Roman" w:eastAsia="Times New Roman" w:hAnsi="Times New Roman" w:cs="Times New Roman"/>
                <w:bCs/>
                <w:iCs/>
                <w:sz w:val="28"/>
                <w:szCs w:val="28"/>
                <w:lang w:val="en-US" w:eastAsia="ru-RU"/>
              </w:rPr>
              <w:t>II</w:t>
            </w:r>
            <w:r>
              <w:rPr>
                <w:rFonts w:ascii="Times New Roman" w:eastAsia="Times New Roman" w:hAnsi="Times New Roman" w:cs="Times New Roman"/>
                <w:bCs/>
                <w:iCs/>
                <w:sz w:val="28"/>
                <w:szCs w:val="28"/>
                <w:lang w:eastAsia="ru-RU"/>
              </w:rPr>
              <w:t xml:space="preserve"> половине дня в количестве 30 чел. Педагог дополнительного образования Минина М.М. за основу взяла программу по экологическому воспитанию для </w:t>
            </w:r>
            <w:proofErr w:type="spellStart"/>
            <w:r>
              <w:rPr>
                <w:rFonts w:ascii="Times New Roman" w:eastAsia="Times New Roman" w:hAnsi="Times New Roman" w:cs="Times New Roman"/>
                <w:bCs/>
                <w:iCs/>
                <w:sz w:val="28"/>
                <w:szCs w:val="28"/>
                <w:lang w:eastAsia="ru-RU"/>
              </w:rPr>
              <w:t>неслышащих</w:t>
            </w:r>
            <w:proofErr w:type="spellEnd"/>
            <w:r>
              <w:rPr>
                <w:rFonts w:ascii="Times New Roman" w:eastAsia="Times New Roman" w:hAnsi="Times New Roman" w:cs="Times New Roman"/>
                <w:bCs/>
                <w:iCs/>
                <w:sz w:val="28"/>
                <w:szCs w:val="28"/>
                <w:lang w:eastAsia="ru-RU"/>
              </w:rPr>
              <w:t xml:space="preserve"> детей от 2-х до 7 лет. В центре созданы условия для </w:t>
            </w:r>
            <w:r>
              <w:rPr>
                <w:rFonts w:ascii="Times New Roman" w:eastAsia="Times New Roman" w:hAnsi="Times New Roman" w:cs="Times New Roman"/>
                <w:bCs/>
                <w:iCs/>
                <w:sz w:val="28"/>
                <w:szCs w:val="28"/>
                <w:lang w:eastAsia="ru-RU"/>
              </w:rPr>
              <w:lastRenderedPageBreak/>
              <w:t xml:space="preserve">разнообразной обучающей и развивающей детской деятельности, </w:t>
            </w:r>
            <w:proofErr w:type="gramStart"/>
            <w:r>
              <w:rPr>
                <w:rFonts w:ascii="Times New Roman" w:eastAsia="Times New Roman" w:hAnsi="Times New Roman" w:cs="Times New Roman"/>
                <w:bCs/>
                <w:iCs/>
                <w:sz w:val="28"/>
                <w:szCs w:val="28"/>
                <w:lang w:eastAsia="ru-RU"/>
              </w:rPr>
              <w:t>достаточна</w:t>
            </w:r>
            <w:proofErr w:type="gramEnd"/>
            <w:r>
              <w:rPr>
                <w:rFonts w:ascii="Times New Roman" w:eastAsia="Times New Roman" w:hAnsi="Times New Roman" w:cs="Times New Roman"/>
                <w:bCs/>
                <w:iCs/>
                <w:sz w:val="28"/>
                <w:szCs w:val="28"/>
                <w:lang w:eastAsia="ru-RU"/>
              </w:rPr>
              <w:t xml:space="preserve"> насыщена предметная среда.</w:t>
            </w:r>
          </w:p>
        </w:tc>
      </w:tr>
      <w:tr w:rsidR="00990E92" w:rsidTr="00F60BA9">
        <w:tc>
          <w:tcPr>
            <w:tcW w:w="2836" w:type="dxa"/>
          </w:tcPr>
          <w:p w:rsidR="00990E92" w:rsidRDefault="00990E92" w:rsidP="00DE7925">
            <w:pPr>
              <w:pStyle w:val="a3"/>
              <w:jc w:val="center"/>
              <w:rPr>
                <w:rFonts w:ascii="Times New Roman" w:hAnsi="Times New Roman" w:cs="Times New Roman"/>
                <w:sz w:val="28"/>
                <w:szCs w:val="28"/>
              </w:rPr>
            </w:pPr>
            <w:r>
              <w:rPr>
                <w:rFonts w:ascii="Times New Roman" w:hAnsi="Times New Roman" w:cs="Times New Roman"/>
                <w:sz w:val="28"/>
                <w:szCs w:val="28"/>
              </w:rPr>
              <w:lastRenderedPageBreak/>
              <w:t>Проектная деятельность</w:t>
            </w:r>
          </w:p>
        </w:tc>
        <w:tc>
          <w:tcPr>
            <w:tcW w:w="7938" w:type="dxa"/>
            <w:gridSpan w:val="2"/>
          </w:tcPr>
          <w:p w:rsidR="00497DF9" w:rsidRPr="00493935" w:rsidRDefault="00497DF9" w:rsidP="00497DF9">
            <w:pPr>
              <w:shd w:val="clear" w:color="auto" w:fill="FFFFFF"/>
              <w:jc w:val="both"/>
              <w:rPr>
                <w:rFonts w:ascii="Times New Roman" w:eastAsia="Times New Roman" w:hAnsi="Times New Roman" w:cs="Times New Roman"/>
                <w:sz w:val="28"/>
                <w:szCs w:val="28"/>
              </w:rPr>
            </w:pPr>
            <w:r w:rsidRPr="00493935">
              <w:rPr>
                <w:rFonts w:ascii="Times New Roman" w:eastAsia="Times New Roman" w:hAnsi="Times New Roman" w:cs="Times New Roman"/>
                <w:sz w:val="28"/>
                <w:szCs w:val="28"/>
              </w:rPr>
              <w:t xml:space="preserve">       Методическая работа, осуществляемая в течение учебного года, органично соединялась с повседневной практикой педагогов. Одной из главных задач в деятельности методической службы стало ведение  разноплановой  проектной  работы, согласно   </w:t>
            </w:r>
            <w:r w:rsidR="00F73F22">
              <w:rPr>
                <w:rFonts w:ascii="Times New Roman" w:eastAsia="Times New Roman" w:hAnsi="Times New Roman" w:cs="Times New Roman"/>
                <w:sz w:val="28"/>
                <w:szCs w:val="28"/>
              </w:rPr>
              <w:t>Программе  развития  ДОУ на 2019</w:t>
            </w:r>
            <w:r w:rsidRPr="00493935">
              <w:rPr>
                <w:rFonts w:ascii="Times New Roman" w:eastAsia="Times New Roman" w:hAnsi="Times New Roman" w:cs="Times New Roman"/>
                <w:sz w:val="28"/>
                <w:szCs w:val="28"/>
              </w:rPr>
              <w:t xml:space="preserve"> -20</w:t>
            </w:r>
            <w:r w:rsidR="00F73F22">
              <w:rPr>
                <w:rFonts w:ascii="Times New Roman" w:eastAsia="Times New Roman" w:hAnsi="Times New Roman" w:cs="Times New Roman"/>
                <w:sz w:val="28"/>
                <w:szCs w:val="28"/>
              </w:rPr>
              <w:t>20</w:t>
            </w:r>
            <w:r w:rsidRPr="00493935">
              <w:rPr>
                <w:rFonts w:ascii="Times New Roman" w:eastAsia="Times New Roman" w:hAnsi="Times New Roman" w:cs="Times New Roman"/>
                <w:sz w:val="28"/>
                <w:szCs w:val="28"/>
              </w:rPr>
              <w:t xml:space="preserve"> учебный год, а именно:</w:t>
            </w:r>
          </w:p>
          <w:p w:rsidR="00497DF9" w:rsidRPr="00493935" w:rsidRDefault="00497DF9" w:rsidP="00B64108">
            <w:pPr>
              <w:pStyle w:val="a7"/>
              <w:numPr>
                <w:ilvl w:val="0"/>
                <w:numId w:val="42"/>
              </w:numPr>
              <w:shd w:val="clear" w:color="auto" w:fill="FFFFFF"/>
              <w:ind w:left="426" w:hanging="426"/>
              <w:jc w:val="both"/>
              <w:rPr>
                <w:rFonts w:ascii="Times New Roman" w:eastAsia="Times New Roman" w:hAnsi="Times New Roman" w:cs="Times New Roman"/>
                <w:sz w:val="28"/>
                <w:szCs w:val="28"/>
              </w:rPr>
            </w:pPr>
            <w:r w:rsidRPr="00493935">
              <w:rPr>
                <w:rFonts w:ascii="Times New Roman" w:eastAsia="Times New Roman" w:hAnsi="Times New Roman" w:cs="Times New Roman"/>
                <w:sz w:val="28"/>
                <w:szCs w:val="28"/>
              </w:rPr>
              <w:t xml:space="preserve"> « Мы  такие  разные, но мы все  вместе» - руководитель  проекта  </w:t>
            </w:r>
            <w:proofErr w:type="spellStart"/>
            <w:r w:rsidRPr="00493935">
              <w:rPr>
                <w:rFonts w:ascii="Times New Roman" w:eastAsia="Times New Roman" w:hAnsi="Times New Roman" w:cs="Times New Roman"/>
                <w:sz w:val="28"/>
                <w:szCs w:val="28"/>
              </w:rPr>
              <w:t>Зиязетдинова</w:t>
            </w:r>
            <w:proofErr w:type="spellEnd"/>
            <w:r w:rsidRPr="00493935">
              <w:rPr>
                <w:rFonts w:ascii="Times New Roman" w:eastAsia="Times New Roman" w:hAnsi="Times New Roman" w:cs="Times New Roman"/>
                <w:sz w:val="28"/>
                <w:szCs w:val="28"/>
              </w:rPr>
              <w:t xml:space="preserve"> И.А.;</w:t>
            </w:r>
          </w:p>
          <w:p w:rsidR="00497DF9" w:rsidRPr="00493935" w:rsidRDefault="00497DF9" w:rsidP="00B64108">
            <w:pPr>
              <w:pStyle w:val="a7"/>
              <w:numPr>
                <w:ilvl w:val="0"/>
                <w:numId w:val="42"/>
              </w:numPr>
              <w:shd w:val="clear" w:color="auto" w:fill="FFFFFF"/>
              <w:ind w:left="426" w:hanging="426"/>
              <w:jc w:val="both"/>
              <w:rPr>
                <w:rFonts w:ascii="Times New Roman" w:eastAsia="Times New Roman" w:hAnsi="Times New Roman" w:cs="Times New Roman"/>
                <w:sz w:val="28"/>
                <w:szCs w:val="28"/>
              </w:rPr>
            </w:pPr>
            <w:r w:rsidRPr="00493935">
              <w:rPr>
                <w:rFonts w:ascii="Times New Roman" w:eastAsia="Times New Roman" w:hAnsi="Times New Roman" w:cs="Times New Roman"/>
                <w:sz w:val="28"/>
                <w:szCs w:val="28"/>
              </w:rPr>
              <w:t xml:space="preserve">«Здоровье детей  в наших  руках» - руководитель проекта </w:t>
            </w:r>
            <w:proofErr w:type="spellStart"/>
            <w:r w:rsidRPr="00493935">
              <w:rPr>
                <w:rFonts w:ascii="Times New Roman" w:eastAsia="Times New Roman" w:hAnsi="Times New Roman" w:cs="Times New Roman"/>
                <w:sz w:val="28"/>
                <w:szCs w:val="28"/>
              </w:rPr>
              <w:t>Ишмухаметова</w:t>
            </w:r>
            <w:proofErr w:type="spellEnd"/>
            <w:r w:rsidRPr="00493935">
              <w:rPr>
                <w:rFonts w:ascii="Times New Roman" w:eastAsia="Times New Roman" w:hAnsi="Times New Roman" w:cs="Times New Roman"/>
                <w:sz w:val="28"/>
                <w:szCs w:val="28"/>
              </w:rPr>
              <w:t xml:space="preserve"> В.А.;</w:t>
            </w:r>
          </w:p>
          <w:p w:rsidR="00497DF9" w:rsidRPr="00493935" w:rsidRDefault="00497DF9" w:rsidP="00B64108">
            <w:pPr>
              <w:pStyle w:val="a7"/>
              <w:numPr>
                <w:ilvl w:val="0"/>
                <w:numId w:val="42"/>
              </w:numPr>
              <w:shd w:val="clear" w:color="auto" w:fill="FFFFFF"/>
              <w:ind w:left="426" w:hanging="426"/>
              <w:jc w:val="both"/>
              <w:rPr>
                <w:rFonts w:ascii="Times New Roman" w:eastAsia="Times New Roman" w:hAnsi="Times New Roman" w:cs="Times New Roman"/>
                <w:sz w:val="28"/>
                <w:szCs w:val="28"/>
              </w:rPr>
            </w:pPr>
            <w:r w:rsidRPr="00493935">
              <w:rPr>
                <w:rFonts w:ascii="Times New Roman" w:eastAsia="Times New Roman" w:hAnsi="Times New Roman" w:cs="Times New Roman"/>
                <w:sz w:val="28"/>
                <w:szCs w:val="28"/>
              </w:rPr>
              <w:t xml:space="preserve">«Дорога без опасности» - руководитель проекта </w:t>
            </w:r>
            <w:proofErr w:type="spellStart"/>
            <w:r w:rsidRPr="00493935">
              <w:rPr>
                <w:rFonts w:ascii="Times New Roman" w:eastAsia="Times New Roman" w:hAnsi="Times New Roman" w:cs="Times New Roman"/>
                <w:sz w:val="28"/>
                <w:szCs w:val="28"/>
              </w:rPr>
              <w:t>Олешко</w:t>
            </w:r>
            <w:proofErr w:type="spellEnd"/>
            <w:r w:rsidRPr="00493935">
              <w:rPr>
                <w:rFonts w:ascii="Times New Roman" w:eastAsia="Times New Roman" w:hAnsi="Times New Roman" w:cs="Times New Roman"/>
                <w:sz w:val="28"/>
                <w:szCs w:val="28"/>
              </w:rPr>
              <w:t xml:space="preserve"> В.А.;</w:t>
            </w:r>
          </w:p>
          <w:p w:rsidR="00497DF9" w:rsidRPr="00493935" w:rsidRDefault="00497DF9" w:rsidP="00B64108">
            <w:pPr>
              <w:pStyle w:val="a7"/>
              <w:numPr>
                <w:ilvl w:val="0"/>
                <w:numId w:val="42"/>
              </w:numPr>
              <w:shd w:val="clear" w:color="auto" w:fill="FFFFFF"/>
              <w:ind w:left="426" w:hanging="426"/>
              <w:jc w:val="both"/>
              <w:rPr>
                <w:rFonts w:ascii="Times New Roman" w:eastAsia="Times New Roman" w:hAnsi="Times New Roman" w:cs="Times New Roman"/>
                <w:sz w:val="28"/>
                <w:szCs w:val="28"/>
              </w:rPr>
            </w:pPr>
            <w:r w:rsidRPr="00493935">
              <w:rPr>
                <w:rFonts w:ascii="Times New Roman" w:eastAsia="Times New Roman" w:hAnsi="Times New Roman" w:cs="Times New Roman"/>
                <w:sz w:val="28"/>
                <w:szCs w:val="28"/>
              </w:rPr>
              <w:t xml:space="preserve">«Школа  родительского  мастерства» - руководитель проекта  </w:t>
            </w:r>
            <w:proofErr w:type="spellStart"/>
            <w:r w:rsidRPr="00493935">
              <w:rPr>
                <w:rFonts w:ascii="Times New Roman" w:eastAsia="Times New Roman" w:hAnsi="Times New Roman" w:cs="Times New Roman"/>
                <w:sz w:val="28"/>
                <w:szCs w:val="28"/>
              </w:rPr>
              <w:t>Разумова</w:t>
            </w:r>
            <w:proofErr w:type="spellEnd"/>
            <w:r w:rsidRPr="00493935">
              <w:rPr>
                <w:rFonts w:ascii="Times New Roman" w:eastAsia="Times New Roman" w:hAnsi="Times New Roman" w:cs="Times New Roman"/>
                <w:sz w:val="28"/>
                <w:szCs w:val="28"/>
              </w:rPr>
              <w:t xml:space="preserve"> О. В.</w:t>
            </w:r>
          </w:p>
          <w:p w:rsidR="00497DF9" w:rsidRPr="00493935" w:rsidRDefault="00497DF9" w:rsidP="00497DF9">
            <w:pPr>
              <w:pStyle w:val="aa"/>
              <w:shd w:val="clear" w:color="auto" w:fill="FFFFFF"/>
              <w:spacing w:before="0" w:beforeAutospacing="0" w:after="0" w:afterAutospacing="0" w:line="235" w:lineRule="atLeast"/>
              <w:jc w:val="both"/>
              <w:rPr>
                <w:rFonts w:ascii="Arial" w:hAnsi="Arial" w:cs="Arial"/>
                <w:sz w:val="28"/>
                <w:szCs w:val="28"/>
              </w:rPr>
            </w:pPr>
            <w:r w:rsidRPr="00493935">
              <w:rPr>
                <w:sz w:val="28"/>
                <w:szCs w:val="28"/>
              </w:rPr>
              <w:t xml:space="preserve">          Технология проектирования помогает развить творческие способности дошкольников, делает их активными участниками учебного и воспитательного процессов </w:t>
            </w:r>
            <w:proofErr w:type="gramStart"/>
            <w:r w:rsidRPr="00493935">
              <w:rPr>
                <w:sz w:val="28"/>
                <w:szCs w:val="28"/>
              </w:rPr>
              <w:t>и</w:t>
            </w:r>
            <w:proofErr w:type="gramEnd"/>
            <w:r w:rsidRPr="00493935">
              <w:rPr>
                <w:sz w:val="28"/>
                <w:szCs w:val="28"/>
              </w:rPr>
              <w:t xml:space="preserve"> будучи включенной, в организованную систему ДОУ, она становится инструментом саморазвития детей.</w:t>
            </w:r>
          </w:p>
          <w:p w:rsidR="00497DF9" w:rsidRPr="00493935" w:rsidRDefault="00497DF9" w:rsidP="00497DF9">
            <w:pPr>
              <w:pStyle w:val="aa"/>
              <w:shd w:val="clear" w:color="auto" w:fill="FFFFFF"/>
              <w:spacing w:before="0" w:beforeAutospacing="0" w:after="0" w:afterAutospacing="0" w:line="235" w:lineRule="atLeast"/>
              <w:jc w:val="both"/>
              <w:rPr>
                <w:rFonts w:ascii="Arial" w:hAnsi="Arial" w:cs="Arial"/>
                <w:sz w:val="28"/>
                <w:szCs w:val="28"/>
              </w:rPr>
            </w:pPr>
            <w:r w:rsidRPr="00493935">
              <w:rPr>
                <w:rFonts w:ascii="Arial" w:hAnsi="Arial" w:cs="Arial"/>
                <w:sz w:val="28"/>
                <w:szCs w:val="28"/>
              </w:rPr>
              <w:t> </w:t>
            </w:r>
            <w:r w:rsidRPr="00493935">
              <w:rPr>
                <w:sz w:val="28"/>
                <w:szCs w:val="28"/>
              </w:rPr>
              <w:t>Реализация  проектов – это путь к саморазвитию личностей через осознание собственных потребностей, через самореализацию в предметной деятельности. Проектная работа:</w:t>
            </w:r>
          </w:p>
          <w:p w:rsidR="00497DF9" w:rsidRPr="00493935" w:rsidRDefault="00497DF9" w:rsidP="00B64108">
            <w:pPr>
              <w:pStyle w:val="aa"/>
              <w:numPr>
                <w:ilvl w:val="0"/>
                <w:numId w:val="43"/>
              </w:numPr>
              <w:shd w:val="clear" w:color="auto" w:fill="FFFFFF"/>
              <w:spacing w:before="0" w:beforeAutospacing="0" w:after="0" w:afterAutospacing="0" w:line="235" w:lineRule="atLeast"/>
              <w:ind w:left="0" w:firstLine="0"/>
              <w:rPr>
                <w:rFonts w:ascii="Arial" w:hAnsi="Arial" w:cs="Arial"/>
                <w:sz w:val="28"/>
                <w:szCs w:val="28"/>
              </w:rPr>
            </w:pPr>
            <w:r w:rsidRPr="00493935">
              <w:rPr>
                <w:sz w:val="28"/>
                <w:szCs w:val="28"/>
              </w:rPr>
              <w:t>Характеризуется возрастанием интереса и вовлеченности в работу по мере ее выполнения;</w:t>
            </w:r>
          </w:p>
          <w:p w:rsidR="00497DF9" w:rsidRPr="00493935" w:rsidRDefault="00497DF9" w:rsidP="00B64108">
            <w:pPr>
              <w:pStyle w:val="aa"/>
              <w:numPr>
                <w:ilvl w:val="0"/>
                <w:numId w:val="43"/>
              </w:numPr>
              <w:shd w:val="clear" w:color="auto" w:fill="FFFFFF"/>
              <w:spacing w:before="0" w:beforeAutospacing="0" w:after="0" w:afterAutospacing="0" w:line="235" w:lineRule="atLeast"/>
              <w:ind w:left="0" w:firstLine="0"/>
              <w:rPr>
                <w:rFonts w:ascii="Arial" w:hAnsi="Arial" w:cs="Arial"/>
                <w:sz w:val="28"/>
                <w:szCs w:val="28"/>
              </w:rPr>
            </w:pPr>
            <w:r w:rsidRPr="00493935">
              <w:rPr>
                <w:sz w:val="28"/>
                <w:szCs w:val="28"/>
              </w:rPr>
              <w:t>Позволяет реализовывать педагогические цели на всех этапах;</w:t>
            </w:r>
          </w:p>
          <w:p w:rsidR="00497DF9" w:rsidRPr="00493935" w:rsidRDefault="00497DF9" w:rsidP="00B64108">
            <w:pPr>
              <w:pStyle w:val="aa"/>
              <w:numPr>
                <w:ilvl w:val="0"/>
                <w:numId w:val="43"/>
              </w:numPr>
              <w:shd w:val="clear" w:color="auto" w:fill="FFFFFF"/>
              <w:spacing w:before="0" w:beforeAutospacing="0" w:after="0" w:afterAutospacing="0" w:line="235" w:lineRule="atLeast"/>
              <w:ind w:left="0" w:firstLine="0"/>
              <w:rPr>
                <w:rFonts w:ascii="Arial" w:hAnsi="Arial" w:cs="Arial"/>
                <w:sz w:val="28"/>
                <w:szCs w:val="28"/>
              </w:rPr>
            </w:pPr>
            <w:proofErr w:type="gramStart"/>
            <w:r w:rsidRPr="00493935">
              <w:rPr>
                <w:sz w:val="28"/>
                <w:szCs w:val="28"/>
              </w:rPr>
              <w:t>Позволяет учиться на при реализации конкретного дела;</w:t>
            </w:r>
            <w:proofErr w:type="gramEnd"/>
          </w:p>
          <w:p w:rsidR="00497DF9" w:rsidRPr="00493935" w:rsidRDefault="00497DF9" w:rsidP="00B64108">
            <w:pPr>
              <w:pStyle w:val="aa"/>
              <w:numPr>
                <w:ilvl w:val="0"/>
                <w:numId w:val="43"/>
              </w:numPr>
              <w:shd w:val="clear" w:color="auto" w:fill="FFFFFF"/>
              <w:spacing w:before="0" w:beforeAutospacing="0" w:after="0" w:afterAutospacing="0" w:line="235" w:lineRule="atLeast"/>
              <w:ind w:left="0" w:firstLine="0"/>
              <w:rPr>
                <w:rFonts w:ascii="Arial" w:hAnsi="Arial" w:cs="Arial"/>
                <w:sz w:val="28"/>
                <w:szCs w:val="28"/>
              </w:rPr>
            </w:pPr>
            <w:r w:rsidRPr="00493935">
              <w:rPr>
                <w:sz w:val="28"/>
                <w:szCs w:val="28"/>
              </w:rPr>
              <w:t>Приносит удовлетворение детям, видящим продукт собственного труда;</w:t>
            </w:r>
          </w:p>
          <w:p w:rsidR="00497DF9" w:rsidRDefault="00497DF9" w:rsidP="00B64108">
            <w:pPr>
              <w:pStyle w:val="aa"/>
              <w:numPr>
                <w:ilvl w:val="0"/>
                <w:numId w:val="43"/>
              </w:numPr>
              <w:shd w:val="clear" w:color="auto" w:fill="FFFFFF"/>
              <w:spacing w:before="0" w:beforeAutospacing="0" w:after="0" w:afterAutospacing="0" w:line="235" w:lineRule="atLeast"/>
              <w:ind w:left="0" w:firstLine="0"/>
              <w:rPr>
                <w:rFonts w:ascii="Arial" w:hAnsi="Arial" w:cs="Arial"/>
                <w:sz w:val="28"/>
                <w:szCs w:val="28"/>
              </w:rPr>
            </w:pPr>
            <w:r w:rsidRPr="00497DF9">
              <w:rPr>
                <w:sz w:val="28"/>
                <w:szCs w:val="28"/>
              </w:rPr>
              <w:t>Помогает родителям стать участниками образовательного процесса</w:t>
            </w:r>
            <w:r w:rsidRPr="00497DF9">
              <w:rPr>
                <w:rFonts w:ascii="Arial" w:hAnsi="Arial" w:cs="Arial"/>
                <w:sz w:val="28"/>
                <w:szCs w:val="28"/>
              </w:rPr>
              <w:t>.</w:t>
            </w:r>
          </w:p>
          <w:p w:rsidR="00497DF9" w:rsidRDefault="00497DF9" w:rsidP="00497DF9">
            <w:pPr>
              <w:pStyle w:val="aa"/>
              <w:shd w:val="clear" w:color="auto" w:fill="FFFFFF"/>
              <w:spacing w:before="0" w:beforeAutospacing="0" w:after="0" w:afterAutospacing="0" w:line="235" w:lineRule="atLeast"/>
              <w:rPr>
                <w:rFonts w:ascii="Arial" w:hAnsi="Arial" w:cs="Arial"/>
                <w:sz w:val="28"/>
                <w:szCs w:val="28"/>
              </w:rPr>
            </w:pPr>
          </w:p>
          <w:p w:rsidR="00671581" w:rsidRDefault="00671581" w:rsidP="00497DF9">
            <w:pPr>
              <w:pStyle w:val="aa"/>
              <w:shd w:val="clear" w:color="auto" w:fill="FFFFFF"/>
              <w:spacing w:before="0" w:beforeAutospacing="0" w:after="0" w:afterAutospacing="0" w:line="235" w:lineRule="atLeast"/>
              <w:rPr>
                <w:rFonts w:ascii="Arial" w:hAnsi="Arial" w:cs="Arial"/>
                <w:sz w:val="28"/>
                <w:szCs w:val="28"/>
              </w:rPr>
            </w:pPr>
          </w:p>
          <w:p w:rsidR="00671581" w:rsidRDefault="00671581" w:rsidP="00497DF9">
            <w:pPr>
              <w:pStyle w:val="aa"/>
              <w:shd w:val="clear" w:color="auto" w:fill="FFFFFF"/>
              <w:spacing w:before="0" w:beforeAutospacing="0" w:after="0" w:afterAutospacing="0" w:line="235" w:lineRule="atLeast"/>
              <w:rPr>
                <w:rFonts w:ascii="Arial" w:hAnsi="Arial" w:cs="Arial"/>
                <w:sz w:val="28"/>
                <w:szCs w:val="28"/>
              </w:rPr>
            </w:pPr>
          </w:p>
          <w:p w:rsidR="00671581" w:rsidRDefault="00671581" w:rsidP="00497DF9">
            <w:pPr>
              <w:pStyle w:val="aa"/>
              <w:shd w:val="clear" w:color="auto" w:fill="FFFFFF"/>
              <w:spacing w:before="0" w:beforeAutospacing="0" w:after="0" w:afterAutospacing="0" w:line="235" w:lineRule="atLeast"/>
              <w:rPr>
                <w:rFonts w:ascii="Arial" w:hAnsi="Arial" w:cs="Arial"/>
                <w:sz w:val="28"/>
                <w:szCs w:val="28"/>
              </w:rPr>
            </w:pPr>
          </w:p>
          <w:p w:rsidR="00671581" w:rsidRDefault="00671581" w:rsidP="00497DF9">
            <w:pPr>
              <w:pStyle w:val="aa"/>
              <w:shd w:val="clear" w:color="auto" w:fill="FFFFFF"/>
              <w:spacing w:before="0" w:beforeAutospacing="0" w:after="0" w:afterAutospacing="0" w:line="235" w:lineRule="atLeast"/>
              <w:rPr>
                <w:rFonts w:ascii="Arial" w:hAnsi="Arial" w:cs="Arial"/>
                <w:sz w:val="28"/>
                <w:szCs w:val="28"/>
              </w:rPr>
            </w:pPr>
          </w:p>
          <w:p w:rsidR="00671581" w:rsidRDefault="00671581" w:rsidP="00497DF9">
            <w:pPr>
              <w:pStyle w:val="aa"/>
              <w:shd w:val="clear" w:color="auto" w:fill="FFFFFF"/>
              <w:spacing w:before="0" w:beforeAutospacing="0" w:after="0" w:afterAutospacing="0" w:line="235" w:lineRule="atLeast"/>
              <w:rPr>
                <w:rFonts w:ascii="Arial" w:hAnsi="Arial" w:cs="Arial"/>
                <w:sz w:val="28"/>
                <w:szCs w:val="28"/>
              </w:rPr>
            </w:pPr>
          </w:p>
          <w:p w:rsidR="00671581" w:rsidRDefault="00671581" w:rsidP="00497DF9">
            <w:pPr>
              <w:pStyle w:val="aa"/>
              <w:shd w:val="clear" w:color="auto" w:fill="FFFFFF"/>
              <w:spacing w:before="0" w:beforeAutospacing="0" w:after="0" w:afterAutospacing="0" w:line="235" w:lineRule="atLeast"/>
              <w:rPr>
                <w:rFonts w:ascii="Arial" w:hAnsi="Arial" w:cs="Arial"/>
                <w:sz w:val="28"/>
                <w:szCs w:val="28"/>
              </w:rPr>
            </w:pPr>
          </w:p>
          <w:p w:rsidR="00671581" w:rsidRDefault="00671581" w:rsidP="00497DF9">
            <w:pPr>
              <w:pStyle w:val="aa"/>
              <w:shd w:val="clear" w:color="auto" w:fill="FFFFFF"/>
              <w:spacing w:before="0" w:beforeAutospacing="0" w:after="0" w:afterAutospacing="0" w:line="235" w:lineRule="atLeast"/>
              <w:rPr>
                <w:rFonts w:ascii="Arial" w:hAnsi="Arial" w:cs="Arial"/>
                <w:sz w:val="28"/>
                <w:szCs w:val="28"/>
              </w:rPr>
            </w:pPr>
          </w:p>
          <w:p w:rsidR="00671581" w:rsidRDefault="00671581" w:rsidP="00497DF9">
            <w:pPr>
              <w:pStyle w:val="aa"/>
              <w:shd w:val="clear" w:color="auto" w:fill="FFFFFF"/>
              <w:spacing w:before="0" w:beforeAutospacing="0" w:after="0" w:afterAutospacing="0" w:line="235" w:lineRule="atLeast"/>
              <w:rPr>
                <w:rFonts w:ascii="Arial" w:hAnsi="Arial" w:cs="Arial"/>
                <w:sz w:val="28"/>
                <w:szCs w:val="28"/>
              </w:rPr>
            </w:pPr>
          </w:p>
          <w:p w:rsidR="00671581" w:rsidRDefault="00671581" w:rsidP="00497DF9">
            <w:pPr>
              <w:pStyle w:val="aa"/>
              <w:shd w:val="clear" w:color="auto" w:fill="FFFFFF"/>
              <w:spacing w:before="0" w:beforeAutospacing="0" w:after="0" w:afterAutospacing="0" w:line="235" w:lineRule="atLeast"/>
              <w:rPr>
                <w:rFonts w:ascii="Arial" w:hAnsi="Arial" w:cs="Arial"/>
                <w:sz w:val="28"/>
                <w:szCs w:val="28"/>
              </w:rPr>
            </w:pPr>
          </w:p>
          <w:p w:rsidR="00671581" w:rsidRDefault="00671581" w:rsidP="00497DF9">
            <w:pPr>
              <w:pStyle w:val="aa"/>
              <w:shd w:val="clear" w:color="auto" w:fill="FFFFFF"/>
              <w:spacing w:before="0" w:beforeAutospacing="0" w:after="0" w:afterAutospacing="0" w:line="235" w:lineRule="atLeast"/>
              <w:rPr>
                <w:rFonts w:ascii="Arial" w:hAnsi="Arial" w:cs="Arial"/>
                <w:sz w:val="28"/>
                <w:szCs w:val="28"/>
              </w:rPr>
            </w:pPr>
          </w:p>
          <w:p w:rsidR="00671581" w:rsidRDefault="00671581" w:rsidP="00497DF9">
            <w:pPr>
              <w:pStyle w:val="aa"/>
              <w:shd w:val="clear" w:color="auto" w:fill="FFFFFF"/>
              <w:spacing w:before="0" w:beforeAutospacing="0" w:after="0" w:afterAutospacing="0" w:line="235" w:lineRule="atLeast"/>
              <w:rPr>
                <w:rFonts w:ascii="Arial" w:hAnsi="Arial" w:cs="Arial"/>
                <w:sz w:val="28"/>
                <w:szCs w:val="28"/>
              </w:rPr>
            </w:pPr>
          </w:p>
          <w:p w:rsidR="00671581" w:rsidRDefault="00671581" w:rsidP="00497DF9">
            <w:pPr>
              <w:pStyle w:val="aa"/>
              <w:shd w:val="clear" w:color="auto" w:fill="FFFFFF"/>
              <w:spacing w:before="0" w:beforeAutospacing="0" w:after="0" w:afterAutospacing="0" w:line="235" w:lineRule="atLeast"/>
              <w:rPr>
                <w:rFonts w:ascii="Arial" w:hAnsi="Arial" w:cs="Arial"/>
                <w:sz w:val="28"/>
                <w:szCs w:val="28"/>
              </w:rPr>
            </w:pPr>
          </w:p>
          <w:p w:rsidR="00671581" w:rsidRDefault="00671581" w:rsidP="00497DF9">
            <w:pPr>
              <w:pStyle w:val="aa"/>
              <w:shd w:val="clear" w:color="auto" w:fill="FFFFFF"/>
              <w:spacing w:before="0" w:beforeAutospacing="0" w:after="0" w:afterAutospacing="0" w:line="235" w:lineRule="atLeast"/>
              <w:rPr>
                <w:rFonts w:ascii="Arial" w:hAnsi="Arial" w:cs="Arial"/>
                <w:sz w:val="28"/>
                <w:szCs w:val="28"/>
              </w:rPr>
            </w:pPr>
          </w:p>
          <w:p w:rsidR="00671581" w:rsidRDefault="00671581" w:rsidP="00497DF9">
            <w:pPr>
              <w:pStyle w:val="aa"/>
              <w:shd w:val="clear" w:color="auto" w:fill="FFFFFF"/>
              <w:spacing w:before="0" w:beforeAutospacing="0" w:after="0" w:afterAutospacing="0" w:line="235" w:lineRule="atLeast"/>
              <w:rPr>
                <w:rFonts w:ascii="Arial" w:hAnsi="Arial" w:cs="Arial"/>
                <w:sz w:val="28"/>
                <w:szCs w:val="28"/>
              </w:rPr>
            </w:pPr>
            <w:bookmarkStart w:id="0" w:name="_GoBack"/>
            <w:bookmarkEnd w:id="0"/>
          </w:p>
          <w:p w:rsidR="00671581" w:rsidRDefault="00671581" w:rsidP="00497DF9">
            <w:pPr>
              <w:pStyle w:val="aa"/>
              <w:shd w:val="clear" w:color="auto" w:fill="FFFFFF"/>
              <w:spacing w:before="0" w:beforeAutospacing="0" w:after="0" w:afterAutospacing="0" w:line="235" w:lineRule="atLeast"/>
              <w:rPr>
                <w:rFonts w:ascii="Arial" w:hAnsi="Arial" w:cs="Arial"/>
                <w:sz w:val="28"/>
                <w:szCs w:val="28"/>
              </w:rPr>
            </w:pPr>
          </w:p>
          <w:tbl>
            <w:tblPr>
              <w:tblStyle w:val="a5"/>
              <w:tblW w:w="7509" w:type="dxa"/>
              <w:tblInd w:w="29" w:type="dxa"/>
              <w:tblLayout w:type="fixed"/>
              <w:tblLook w:val="04A0"/>
            </w:tblPr>
            <w:tblGrid>
              <w:gridCol w:w="993"/>
              <w:gridCol w:w="5103"/>
              <w:gridCol w:w="1413"/>
            </w:tblGrid>
            <w:tr w:rsidR="00F60BA9" w:rsidRPr="00493935" w:rsidTr="008D2F6A">
              <w:trPr>
                <w:cantSplit/>
              </w:trPr>
              <w:tc>
                <w:tcPr>
                  <w:tcW w:w="661" w:type="pct"/>
                  <w:tcBorders>
                    <w:top w:val="single" w:sz="4" w:space="0" w:color="auto"/>
                    <w:left w:val="single" w:sz="4" w:space="0" w:color="auto"/>
                    <w:bottom w:val="single" w:sz="4" w:space="0" w:color="auto"/>
                    <w:right w:val="single" w:sz="4" w:space="0" w:color="auto"/>
                  </w:tcBorders>
                </w:tcPr>
                <w:p w:rsidR="00F60BA9" w:rsidRPr="00493935" w:rsidRDefault="00F60BA9" w:rsidP="00532ABB">
                  <w:pPr>
                    <w:jc w:val="center"/>
                    <w:rPr>
                      <w:rFonts w:ascii="Times New Roman" w:eastAsia="Times New Roman" w:hAnsi="Times New Roman" w:cs="Times New Roman"/>
                      <w:sz w:val="28"/>
                      <w:szCs w:val="28"/>
                    </w:rPr>
                  </w:pPr>
                  <w:r w:rsidRPr="00493935">
                    <w:rPr>
                      <w:rFonts w:ascii="Times New Roman" w:eastAsia="Times New Roman" w:hAnsi="Times New Roman" w:cs="Times New Roman"/>
                      <w:sz w:val="28"/>
                      <w:szCs w:val="28"/>
                    </w:rPr>
                    <w:t>Проект</w:t>
                  </w:r>
                </w:p>
              </w:tc>
              <w:tc>
                <w:tcPr>
                  <w:tcW w:w="3398" w:type="pct"/>
                  <w:tcBorders>
                    <w:top w:val="single" w:sz="4" w:space="0" w:color="auto"/>
                    <w:left w:val="single" w:sz="4" w:space="0" w:color="auto"/>
                    <w:bottom w:val="single" w:sz="4" w:space="0" w:color="auto"/>
                    <w:right w:val="single" w:sz="4" w:space="0" w:color="auto"/>
                  </w:tcBorders>
                </w:tcPr>
                <w:p w:rsidR="00F60BA9" w:rsidRPr="00493935" w:rsidRDefault="00F60BA9" w:rsidP="00532ABB">
                  <w:pPr>
                    <w:jc w:val="center"/>
                    <w:rPr>
                      <w:rFonts w:ascii="Times New Roman" w:eastAsia="Times New Roman" w:hAnsi="Times New Roman" w:cs="Times New Roman"/>
                      <w:sz w:val="28"/>
                      <w:szCs w:val="28"/>
                    </w:rPr>
                  </w:pPr>
                  <w:r w:rsidRPr="00493935">
                    <w:rPr>
                      <w:rFonts w:ascii="Times New Roman" w:eastAsia="Times New Roman" w:hAnsi="Times New Roman" w:cs="Times New Roman"/>
                      <w:sz w:val="28"/>
                      <w:szCs w:val="28"/>
                    </w:rPr>
                    <w:t>Мероприятия</w:t>
                  </w:r>
                </w:p>
              </w:tc>
              <w:tc>
                <w:tcPr>
                  <w:tcW w:w="942" w:type="pct"/>
                  <w:tcBorders>
                    <w:top w:val="single" w:sz="4" w:space="0" w:color="auto"/>
                    <w:left w:val="single" w:sz="4" w:space="0" w:color="auto"/>
                    <w:bottom w:val="single" w:sz="4" w:space="0" w:color="auto"/>
                    <w:right w:val="single" w:sz="4" w:space="0" w:color="auto"/>
                  </w:tcBorders>
                </w:tcPr>
                <w:p w:rsidR="00F60BA9" w:rsidRPr="00493935" w:rsidRDefault="00F60BA9" w:rsidP="00532ABB">
                  <w:pPr>
                    <w:jc w:val="center"/>
                    <w:rPr>
                      <w:rFonts w:ascii="Times New Roman" w:eastAsia="Times New Roman" w:hAnsi="Times New Roman" w:cs="Times New Roman"/>
                      <w:sz w:val="28"/>
                      <w:szCs w:val="28"/>
                    </w:rPr>
                  </w:pPr>
                  <w:r w:rsidRPr="00493935">
                    <w:rPr>
                      <w:rFonts w:ascii="Times New Roman" w:eastAsia="Times New Roman" w:hAnsi="Times New Roman" w:cs="Times New Roman"/>
                      <w:sz w:val="28"/>
                      <w:szCs w:val="28"/>
                    </w:rPr>
                    <w:t>Сроки</w:t>
                  </w:r>
                </w:p>
              </w:tc>
            </w:tr>
            <w:tr w:rsidR="00F60BA9" w:rsidRPr="00493935" w:rsidTr="008D2F6A">
              <w:trPr>
                <w:cantSplit/>
              </w:trPr>
              <w:tc>
                <w:tcPr>
                  <w:tcW w:w="661" w:type="pct"/>
                  <w:tcBorders>
                    <w:top w:val="single" w:sz="4" w:space="0" w:color="auto"/>
                    <w:left w:val="single" w:sz="4" w:space="0" w:color="auto"/>
                    <w:bottom w:val="single" w:sz="4" w:space="0" w:color="auto"/>
                    <w:right w:val="single" w:sz="4" w:space="0" w:color="auto"/>
                  </w:tcBorders>
                  <w:textDirection w:val="btLr"/>
                </w:tcPr>
                <w:p w:rsidR="00F60BA9" w:rsidRPr="00493935" w:rsidRDefault="00F60BA9" w:rsidP="00497DF9">
                  <w:pPr>
                    <w:ind w:left="113" w:right="113"/>
                    <w:jc w:val="center"/>
                    <w:rPr>
                      <w:rFonts w:ascii="Times New Roman" w:eastAsia="Times New Roman" w:hAnsi="Times New Roman" w:cs="Times New Roman"/>
                      <w:sz w:val="28"/>
                      <w:szCs w:val="28"/>
                    </w:rPr>
                  </w:pPr>
                  <w:r w:rsidRPr="00493935">
                    <w:rPr>
                      <w:rFonts w:ascii="Times New Roman" w:eastAsia="Times New Roman" w:hAnsi="Times New Roman" w:cs="Times New Roman"/>
                      <w:sz w:val="28"/>
                      <w:szCs w:val="28"/>
                    </w:rPr>
                    <w:t>Здоровье детей  в наших  руках</w:t>
                  </w:r>
                </w:p>
              </w:tc>
              <w:tc>
                <w:tcPr>
                  <w:tcW w:w="3398" w:type="pct"/>
                  <w:tcBorders>
                    <w:top w:val="single" w:sz="4" w:space="0" w:color="auto"/>
                    <w:left w:val="single" w:sz="4" w:space="0" w:color="auto"/>
                    <w:bottom w:val="single" w:sz="4" w:space="0" w:color="auto"/>
                    <w:right w:val="single" w:sz="4" w:space="0" w:color="auto"/>
                  </w:tcBorders>
                </w:tcPr>
                <w:p w:rsidR="00F60BA9" w:rsidRPr="00493935" w:rsidRDefault="00F60BA9" w:rsidP="008D2F6A">
                  <w:pPr>
                    <w:pStyle w:val="a7"/>
                    <w:ind w:left="0"/>
                    <w:rPr>
                      <w:rFonts w:ascii="Times New Roman" w:eastAsia="Times New Roman" w:hAnsi="Times New Roman" w:cs="Times New Roman"/>
                      <w:sz w:val="28"/>
                      <w:szCs w:val="28"/>
                    </w:rPr>
                  </w:pPr>
                  <w:r w:rsidRPr="00493935">
                    <w:rPr>
                      <w:rFonts w:ascii="Times New Roman" w:eastAsia="Times New Roman" w:hAnsi="Times New Roman" w:cs="Times New Roman"/>
                      <w:sz w:val="28"/>
                      <w:szCs w:val="28"/>
                    </w:rPr>
                    <w:t>Составление  плана  работы Анкетирование  родителей</w:t>
                  </w:r>
                </w:p>
                <w:p w:rsidR="00F60BA9" w:rsidRPr="00493935" w:rsidRDefault="00F60BA9" w:rsidP="008D2F6A">
                  <w:pPr>
                    <w:pStyle w:val="a7"/>
                    <w:ind w:left="0"/>
                    <w:rPr>
                      <w:rFonts w:ascii="Times New Roman" w:eastAsia="Times New Roman" w:hAnsi="Times New Roman" w:cs="Times New Roman"/>
                      <w:sz w:val="28"/>
                      <w:szCs w:val="28"/>
                    </w:rPr>
                  </w:pPr>
                  <w:r w:rsidRPr="00493935">
                    <w:rPr>
                      <w:rFonts w:ascii="Times New Roman" w:eastAsia="Times New Roman" w:hAnsi="Times New Roman" w:cs="Times New Roman"/>
                      <w:sz w:val="28"/>
                      <w:szCs w:val="28"/>
                    </w:rPr>
                    <w:t xml:space="preserve"> Спортивное  развлечение  «Игры на  свежем воздухе»</w:t>
                  </w:r>
                </w:p>
                <w:p w:rsidR="00F60BA9" w:rsidRPr="00493935" w:rsidRDefault="00F60BA9" w:rsidP="008D2F6A">
                  <w:pPr>
                    <w:pStyle w:val="a7"/>
                    <w:ind w:left="0"/>
                    <w:rPr>
                      <w:rFonts w:ascii="Times New Roman" w:eastAsia="Times New Roman" w:hAnsi="Times New Roman" w:cs="Times New Roman"/>
                      <w:sz w:val="28"/>
                      <w:szCs w:val="28"/>
                    </w:rPr>
                  </w:pPr>
                  <w:r w:rsidRPr="00493935">
                    <w:rPr>
                      <w:rFonts w:ascii="Times New Roman" w:eastAsia="Times New Roman" w:hAnsi="Times New Roman" w:cs="Times New Roman"/>
                      <w:sz w:val="28"/>
                      <w:szCs w:val="28"/>
                    </w:rPr>
                    <w:t>Консультация для  родителей «Нетрадиционные  методы  оздоровления  дошкольников».</w:t>
                  </w:r>
                </w:p>
                <w:p w:rsidR="00F60BA9" w:rsidRPr="00493935" w:rsidRDefault="00F60BA9" w:rsidP="008D2F6A">
                  <w:pPr>
                    <w:pStyle w:val="a7"/>
                    <w:ind w:left="0"/>
                    <w:rPr>
                      <w:rFonts w:ascii="Times New Roman" w:eastAsia="Times New Roman" w:hAnsi="Times New Roman" w:cs="Times New Roman"/>
                      <w:sz w:val="28"/>
                      <w:szCs w:val="28"/>
                    </w:rPr>
                  </w:pPr>
                  <w:r w:rsidRPr="00493935">
                    <w:rPr>
                      <w:rFonts w:ascii="Times New Roman" w:eastAsia="Times New Roman" w:hAnsi="Times New Roman" w:cs="Times New Roman"/>
                      <w:sz w:val="28"/>
                      <w:szCs w:val="28"/>
                    </w:rPr>
                    <w:t>Консультация для  воспитателей «</w:t>
                  </w:r>
                  <w:proofErr w:type="spellStart"/>
                  <w:r w:rsidRPr="00493935">
                    <w:rPr>
                      <w:rFonts w:ascii="Times New Roman" w:eastAsia="Times New Roman" w:hAnsi="Times New Roman" w:cs="Times New Roman"/>
                      <w:sz w:val="28"/>
                      <w:szCs w:val="28"/>
                    </w:rPr>
                    <w:t>Здоровьесберегающие</w:t>
                  </w:r>
                  <w:proofErr w:type="spellEnd"/>
                  <w:r w:rsidRPr="00493935">
                    <w:rPr>
                      <w:rFonts w:ascii="Times New Roman" w:eastAsia="Times New Roman" w:hAnsi="Times New Roman" w:cs="Times New Roman"/>
                      <w:sz w:val="28"/>
                      <w:szCs w:val="28"/>
                    </w:rPr>
                    <w:t xml:space="preserve">  технологии  в коррекционной работе  с глухими детьми.</w:t>
                  </w:r>
                </w:p>
                <w:p w:rsidR="00F60BA9" w:rsidRPr="00493935" w:rsidRDefault="00F60BA9" w:rsidP="008D2F6A">
                  <w:pPr>
                    <w:pStyle w:val="a7"/>
                    <w:ind w:left="0"/>
                    <w:rPr>
                      <w:rFonts w:ascii="Times New Roman" w:eastAsia="Times New Roman" w:hAnsi="Times New Roman" w:cs="Times New Roman"/>
                      <w:sz w:val="28"/>
                      <w:szCs w:val="28"/>
                    </w:rPr>
                  </w:pPr>
                  <w:r w:rsidRPr="00493935">
                    <w:rPr>
                      <w:rFonts w:ascii="Times New Roman" w:eastAsia="Times New Roman" w:hAnsi="Times New Roman" w:cs="Times New Roman"/>
                      <w:sz w:val="28"/>
                      <w:szCs w:val="28"/>
                    </w:rPr>
                    <w:t xml:space="preserve">Экскурсия на ипподром. </w:t>
                  </w:r>
                  <w:proofErr w:type="spellStart"/>
                  <w:r w:rsidRPr="00493935">
                    <w:rPr>
                      <w:rFonts w:ascii="Times New Roman" w:eastAsia="Times New Roman" w:hAnsi="Times New Roman" w:cs="Times New Roman"/>
                      <w:sz w:val="28"/>
                      <w:szCs w:val="28"/>
                    </w:rPr>
                    <w:t>Иппотерапия</w:t>
                  </w:r>
                  <w:proofErr w:type="spellEnd"/>
                  <w:r w:rsidRPr="00493935">
                    <w:rPr>
                      <w:rFonts w:ascii="Times New Roman" w:eastAsia="Times New Roman" w:hAnsi="Times New Roman" w:cs="Times New Roman"/>
                      <w:sz w:val="28"/>
                      <w:szCs w:val="28"/>
                    </w:rPr>
                    <w:t>.</w:t>
                  </w:r>
                </w:p>
                <w:p w:rsidR="00F60BA9" w:rsidRPr="00493935" w:rsidRDefault="00F60BA9" w:rsidP="008D2F6A">
                  <w:pPr>
                    <w:pStyle w:val="a7"/>
                    <w:ind w:left="0"/>
                    <w:rPr>
                      <w:rFonts w:ascii="Times New Roman" w:eastAsia="Times New Roman" w:hAnsi="Times New Roman" w:cs="Times New Roman"/>
                      <w:sz w:val="28"/>
                      <w:szCs w:val="28"/>
                    </w:rPr>
                  </w:pPr>
                  <w:r w:rsidRPr="00493935">
                    <w:rPr>
                      <w:rFonts w:ascii="Times New Roman" w:eastAsia="Times New Roman" w:hAnsi="Times New Roman" w:cs="Times New Roman"/>
                      <w:sz w:val="28"/>
                      <w:szCs w:val="28"/>
                    </w:rPr>
                    <w:t>Мастер- класс по физической  культуре  с  использованием  нетрадиционного  оборудования.</w:t>
                  </w:r>
                </w:p>
                <w:p w:rsidR="00F60BA9" w:rsidRPr="00493935" w:rsidRDefault="00F60BA9" w:rsidP="008D2F6A">
                  <w:pPr>
                    <w:pStyle w:val="a7"/>
                    <w:ind w:left="0"/>
                    <w:rPr>
                      <w:rFonts w:ascii="Times New Roman" w:eastAsia="Times New Roman" w:hAnsi="Times New Roman" w:cs="Times New Roman"/>
                      <w:sz w:val="28"/>
                      <w:szCs w:val="28"/>
                    </w:rPr>
                  </w:pPr>
                  <w:r w:rsidRPr="00493935">
                    <w:rPr>
                      <w:rFonts w:ascii="Times New Roman" w:eastAsia="Times New Roman" w:hAnsi="Times New Roman" w:cs="Times New Roman"/>
                      <w:sz w:val="28"/>
                      <w:szCs w:val="28"/>
                    </w:rPr>
                    <w:t>Памятка  для  родителей «Преемственность в  соблюдении режима  дня   дома  и  в  ДОУ»</w:t>
                  </w:r>
                </w:p>
                <w:p w:rsidR="00F60BA9" w:rsidRPr="00493935" w:rsidRDefault="00F60BA9" w:rsidP="008D2F6A">
                  <w:pPr>
                    <w:pStyle w:val="a7"/>
                    <w:ind w:left="0"/>
                    <w:rPr>
                      <w:rFonts w:ascii="Times New Roman" w:eastAsia="Times New Roman" w:hAnsi="Times New Roman" w:cs="Times New Roman"/>
                      <w:sz w:val="28"/>
                      <w:szCs w:val="28"/>
                    </w:rPr>
                  </w:pPr>
                  <w:r w:rsidRPr="00493935">
                    <w:rPr>
                      <w:rFonts w:ascii="Times New Roman" w:eastAsia="Times New Roman" w:hAnsi="Times New Roman" w:cs="Times New Roman"/>
                      <w:sz w:val="28"/>
                      <w:szCs w:val="28"/>
                    </w:rPr>
                    <w:t>Спортивное  развлечение  с привлечением  родителей «Дорога без опасности».</w:t>
                  </w:r>
                </w:p>
                <w:p w:rsidR="00F60BA9" w:rsidRPr="00493935" w:rsidRDefault="00F60BA9" w:rsidP="008D2F6A">
                  <w:pPr>
                    <w:pStyle w:val="a7"/>
                    <w:ind w:left="0"/>
                    <w:rPr>
                      <w:rFonts w:ascii="Times New Roman" w:eastAsia="Times New Roman" w:hAnsi="Times New Roman" w:cs="Times New Roman"/>
                      <w:sz w:val="28"/>
                      <w:szCs w:val="28"/>
                    </w:rPr>
                  </w:pPr>
                  <w:r w:rsidRPr="00493935">
                    <w:rPr>
                      <w:rFonts w:ascii="Times New Roman" w:eastAsia="Times New Roman" w:hAnsi="Times New Roman" w:cs="Times New Roman"/>
                      <w:sz w:val="28"/>
                      <w:szCs w:val="28"/>
                    </w:rPr>
                    <w:t>Фотовыставка  «Здоровье детей  в  наших  руках»</w:t>
                  </w:r>
                </w:p>
                <w:p w:rsidR="00F60BA9" w:rsidRPr="00493935" w:rsidRDefault="00F60BA9" w:rsidP="008D2F6A">
                  <w:pPr>
                    <w:pStyle w:val="a7"/>
                    <w:ind w:left="0"/>
                    <w:rPr>
                      <w:rFonts w:ascii="Times New Roman" w:eastAsia="Times New Roman" w:hAnsi="Times New Roman" w:cs="Times New Roman"/>
                      <w:sz w:val="28"/>
                      <w:szCs w:val="28"/>
                    </w:rPr>
                  </w:pPr>
                  <w:r w:rsidRPr="00493935">
                    <w:rPr>
                      <w:rFonts w:ascii="Times New Roman" w:eastAsia="Times New Roman" w:hAnsi="Times New Roman" w:cs="Times New Roman"/>
                      <w:sz w:val="28"/>
                      <w:szCs w:val="28"/>
                    </w:rPr>
                    <w:t>Наглядная  агитация «Воспитание  полезной  привычки. Утренняя гимнастика»</w:t>
                  </w:r>
                </w:p>
                <w:p w:rsidR="00F60BA9" w:rsidRPr="00493935" w:rsidRDefault="00F60BA9" w:rsidP="008D2F6A">
                  <w:pPr>
                    <w:pStyle w:val="a7"/>
                    <w:ind w:left="0"/>
                    <w:rPr>
                      <w:rFonts w:ascii="Times New Roman" w:eastAsia="Times New Roman" w:hAnsi="Times New Roman" w:cs="Times New Roman"/>
                      <w:sz w:val="28"/>
                      <w:szCs w:val="28"/>
                    </w:rPr>
                  </w:pPr>
                  <w:r w:rsidRPr="00493935">
                    <w:rPr>
                      <w:rFonts w:ascii="Times New Roman" w:eastAsia="Times New Roman" w:hAnsi="Times New Roman" w:cs="Times New Roman"/>
                      <w:sz w:val="28"/>
                      <w:szCs w:val="28"/>
                    </w:rPr>
                    <w:t xml:space="preserve">Доклад на педагогическом  совете «Здоровье детей  в  наших  руках» </w:t>
                  </w:r>
                </w:p>
                <w:p w:rsidR="00F60BA9" w:rsidRPr="00493935" w:rsidRDefault="00F60BA9" w:rsidP="008D2F6A">
                  <w:pPr>
                    <w:pStyle w:val="a7"/>
                    <w:ind w:left="0"/>
                    <w:rPr>
                      <w:rFonts w:ascii="Times New Roman" w:eastAsia="Times New Roman" w:hAnsi="Times New Roman" w:cs="Times New Roman"/>
                      <w:sz w:val="28"/>
                      <w:szCs w:val="28"/>
                    </w:rPr>
                  </w:pPr>
                  <w:r w:rsidRPr="00493935">
                    <w:rPr>
                      <w:rFonts w:ascii="Times New Roman" w:eastAsia="Times New Roman" w:hAnsi="Times New Roman" w:cs="Times New Roman"/>
                      <w:sz w:val="28"/>
                      <w:szCs w:val="28"/>
                    </w:rPr>
                    <w:t>Спортивное  развлечение «Папа, мама и я - дружная  семья».</w:t>
                  </w:r>
                </w:p>
                <w:p w:rsidR="00F60BA9" w:rsidRPr="00493935" w:rsidRDefault="00F60BA9" w:rsidP="008D2F6A">
                  <w:pPr>
                    <w:pStyle w:val="a7"/>
                    <w:ind w:left="0"/>
                    <w:rPr>
                      <w:rFonts w:ascii="Times New Roman" w:eastAsia="Times New Roman" w:hAnsi="Times New Roman" w:cs="Times New Roman"/>
                      <w:sz w:val="28"/>
                      <w:szCs w:val="28"/>
                    </w:rPr>
                  </w:pPr>
                  <w:proofErr w:type="spellStart"/>
                  <w:r w:rsidRPr="00493935">
                    <w:rPr>
                      <w:rFonts w:ascii="Times New Roman" w:eastAsia="Times New Roman" w:hAnsi="Times New Roman" w:cs="Times New Roman"/>
                      <w:sz w:val="28"/>
                      <w:szCs w:val="28"/>
                    </w:rPr>
                    <w:t>Фотоотчёт</w:t>
                  </w:r>
                  <w:proofErr w:type="spellEnd"/>
                  <w:r w:rsidRPr="00493935">
                    <w:rPr>
                      <w:rFonts w:ascii="Times New Roman" w:eastAsia="Times New Roman" w:hAnsi="Times New Roman" w:cs="Times New Roman"/>
                      <w:sz w:val="28"/>
                      <w:szCs w:val="28"/>
                    </w:rPr>
                    <w:t xml:space="preserve">  « Нетрадиционная  гимнастика  после дневного сна».</w:t>
                  </w:r>
                </w:p>
                <w:p w:rsidR="00F60BA9" w:rsidRPr="00493935" w:rsidRDefault="00F60BA9" w:rsidP="008D2F6A">
                  <w:pPr>
                    <w:pStyle w:val="a7"/>
                    <w:ind w:left="0"/>
                    <w:rPr>
                      <w:rFonts w:ascii="Times New Roman" w:eastAsia="Times New Roman" w:hAnsi="Times New Roman" w:cs="Times New Roman"/>
                      <w:sz w:val="28"/>
                      <w:szCs w:val="28"/>
                    </w:rPr>
                  </w:pPr>
                  <w:r w:rsidRPr="00493935">
                    <w:rPr>
                      <w:rFonts w:ascii="Times New Roman" w:eastAsia="Times New Roman" w:hAnsi="Times New Roman" w:cs="Times New Roman"/>
                      <w:sz w:val="28"/>
                      <w:szCs w:val="28"/>
                    </w:rPr>
                    <w:t>Участие  детей  в  Республиканской олимпиаде  на  кубок им. Ю. Гагарина  (физическая  культура).</w:t>
                  </w:r>
                </w:p>
                <w:p w:rsidR="00F60BA9" w:rsidRPr="00493935" w:rsidRDefault="00F60BA9" w:rsidP="008D2F6A">
                  <w:pPr>
                    <w:pStyle w:val="a7"/>
                    <w:ind w:left="0"/>
                    <w:rPr>
                      <w:rFonts w:ascii="Times New Roman" w:eastAsia="Times New Roman" w:hAnsi="Times New Roman" w:cs="Times New Roman"/>
                      <w:sz w:val="28"/>
                      <w:szCs w:val="28"/>
                    </w:rPr>
                  </w:pPr>
                  <w:proofErr w:type="spellStart"/>
                  <w:r w:rsidRPr="00493935">
                    <w:rPr>
                      <w:rFonts w:ascii="Times New Roman" w:eastAsia="Times New Roman" w:hAnsi="Times New Roman" w:cs="Times New Roman"/>
                      <w:sz w:val="28"/>
                      <w:szCs w:val="28"/>
                    </w:rPr>
                    <w:t>Фотоотчёт</w:t>
                  </w:r>
                  <w:proofErr w:type="spellEnd"/>
                  <w:r w:rsidRPr="00493935">
                    <w:rPr>
                      <w:rFonts w:ascii="Times New Roman" w:eastAsia="Times New Roman" w:hAnsi="Times New Roman" w:cs="Times New Roman"/>
                      <w:sz w:val="28"/>
                      <w:szCs w:val="28"/>
                    </w:rPr>
                    <w:t xml:space="preserve">    «Мы - </w:t>
                  </w:r>
                  <w:proofErr w:type="spellStart"/>
                  <w:r w:rsidRPr="00493935">
                    <w:rPr>
                      <w:rFonts w:ascii="Times New Roman" w:eastAsia="Times New Roman" w:hAnsi="Times New Roman" w:cs="Times New Roman"/>
                      <w:sz w:val="28"/>
                      <w:szCs w:val="28"/>
                    </w:rPr>
                    <w:t>Гагаринцы</w:t>
                  </w:r>
                  <w:proofErr w:type="spellEnd"/>
                  <w:r w:rsidRPr="00493935">
                    <w:rPr>
                      <w:rFonts w:ascii="Times New Roman" w:eastAsia="Times New Roman" w:hAnsi="Times New Roman" w:cs="Times New Roman"/>
                      <w:sz w:val="28"/>
                      <w:szCs w:val="28"/>
                    </w:rPr>
                    <w:t>»</w:t>
                  </w:r>
                </w:p>
                <w:p w:rsidR="00F60BA9" w:rsidRPr="00493935" w:rsidRDefault="00F60BA9" w:rsidP="008D2F6A">
                  <w:pPr>
                    <w:pStyle w:val="a7"/>
                    <w:ind w:left="0"/>
                    <w:rPr>
                      <w:rFonts w:ascii="Times New Roman" w:eastAsia="Times New Roman" w:hAnsi="Times New Roman" w:cs="Times New Roman"/>
                      <w:sz w:val="28"/>
                      <w:szCs w:val="28"/>
                    </w:rPr>
                  </w:pPr>
                  <w:r w:rsidRPr="00493935">
                    <w:rPr>
                      <w:rFonts w:ascii="Times New Roman" w:eastAsia="Times New Roman" w:hAnsi="Times New Roman" w:cs="Times New Roman"/>
                      <w:sz w:val="28"/>
                      <w:szCs w:val="28"/>
                    </w:rPr>
                    <w:t>Спортивное   развлечение  с  участием родителей, посвященное  23 февраля «Папа может  всё!»</w:t>
                  </w:r>
                </w:p>
                <w:p w:rsidR="00F60BA9" w:rsidRPr="00493935" w:rsidRDefault="00F60BA9" w:rsidP="008D2F6A">
                  <w:pPr>
                    <w:pStyle w:val="a7"/>
                    <w:ind w:left="0"/>
                    <w:rPr>
                      <w:rFonts w:ascii="Times New Roman" w:eastAsia="Times New Roman" w:hAnsi="Times New Roman" w:cs="Times New Roman"/>
                      <w:sz w:val="28"/>
                      <w:szCs w:val="28"/>
                    </w:rPr>
                  </w:pPr>
                  <w:r w:rsidRPr="00493935">
                    <w:rPr>
                      <w:rFonts w:ascii="Times New Roman" w:eastAsia="Times New Roman" w:hAnsi="Times New Roman" w:cs="Times New Roman"/>
                      <w:sz w:val="28"/>
                      <w:szCs w:val="28"/>
                    </w:rPr>
                    <w:t>Консультация для  воспитателей «Физическая готовность к школьному  обучению».</w:t>
                  </w:r>
                </w:p>
                <w:p w:rsidR="00F60BA9" w:rsidRPr="00493935" w:rsidRDefault="00F60BA9" w:rsidP="008D2F6A">
                  <w:pPr>
                    <w:pStyle w:val="a7"/>
                    <w:ind w:left="0"/>
                    <w:rPr>
                      <w:rFonts w:ascii="Times New Roman" w:eastAsia="Times New Roman" w:hAnsi="Times New Roman" w:cs="Times New Roman"/>
                      <w:sz w:val="28"/>
                      <w:szCs w:val="28"/>
                    </w:rPr>
                  </w:pPr>
                  <w:r w:rsidRPr="00493935">
                    <w:rPr>
                      <w:rFonts w:ascii="Times New Roman" w:eastAsia="Times New Roman" w:hAnsi="Times New Roman" w:cs="Times New Roman"/>
                      <w:sz w:val="28"/>
                      <w:szCs w:val="28"/>
                    </w:rPr>
                    <w:t>Оздоровление детей  детского  сада  в  реабилитационном центре  (март - май)</w:t>
                  </w:r>
                </w:p>
                <w:p w:rsidR="00F60BA9" w:rsidRPr="00493935" w:rsidRDefault="00F60BA9" w:rsidP="008D2F6A">
                  <w:pPr>
                    <w:pStyle w:val="a7"/>
                    <w:ind w:left="0"/>
                    <w:rPr>
                      <w:rFonts w:ascii="Times New Roman" w:eastAsia="Times New Roman" w:hAnsi="Times New Roman" w:cs="Times New Roman"/>
                      <w:sz w:val="28"/>
                      <w:szCs w:val="28"/>
                    </w:rPr>
                  </w:pPr>
                  <w:r w:rsidRPr="00493935">
                    <w:rPr>
                      <w:rFonts w:ascii="Times New Roman" w:eastAsia="Times New Roman" w:hAnsi="Times New Roman" w:cs="Times New Roman"/>
                      <w:sz w:val="28"/>
                      <w:szCs w:val="28"/>
                    </w:rPr>
                    <w:t>Спортивное развлечение «Масленица»</w:t>
                  </w:r>
                </w:p>
              </w:tc>
              <w:tc>
                <w:tcPr>
                  <w:tcW w:w="942" w:type="pct"/>
                  <w:tcBorders>
                    <w:top w:val="single" w:sz="4" w:space="0" w:color="auto"/>
                    <w:left w:val="single" w:sz="4" w:space="0" w:color="auto"/>
                    <w:bottom w:val="single" w:sz="4" w:space="0" w:color="auto"/>
                    <w:right w:val="single" w:sz="4" w:space="0" w:color="auto"/>
                  </w:tcBorders>
                </w:tcPr>
                <w:p w:rsidR="00F60BA9" w:rsidRPr="00493935" w:rsidRDefault="00F60BA9" w:rsidP="00F60BA9">
                  <w:pPr>
                    <w:rPr>
                      <w:rFonts w:ascii="Times New Roman" w:eastAsia="Times New Roman" w:hAnsi="Times New Roman" w:cs="Times New Roman"/>
                      <w:sz w:val="28"/>
                      <w:szCs w:val="28"/>
                    </w:rPr>
                  </w:pPr>
                  <w:r w:rsidRPr="00493935">
                    <w:rPr>
                      <w:rFonts w:ascii="Times New Roman" w:eastAsia="Times New Roman" w:hAnsi="Times New Roman" w:cs="Times New Roman"/>
                      <w:sz w:val="28"/>
                      <w:szCs w:val="28"/>
                    </w:rPr>
                    <w:t>сентябрь</w:t>
                  </w:r>
                </w:p>
                <w:p w:rsidR="00F60BA9" w:rsidRPr="00493935" w:rsidRDefault="00F60BA9" w:rsidP="00F60BA9">
                  <w:pPr>
                    <w:rPr>
                      <w:rFonts w:ascii="Times New Roman" w:eastAsia="Times New Roman" w:hAnsi="Times New Roman" w:cs="Times New Roman"/>
                      <w:sz w:val="28"/>
                      <w:szCs w:val="28"/>
                    </w:rPr>
                  </w:pPr>
                </w:p>
                <w:p w:rsidR="008D2F6A" w:rsidRDefault="008D2F6A" w:rsidP="00F60BA9">
                  <w:pPr>
                    <w:rPr>
                      <w:rFonts w:ascii="Times New Roman" w:eastAsia="Times New Roman" w:hAnsi="Times New Roman" w:cs="Times New Roman"/>
                      <w:sz w:val="28"/>
                      <w:szCs w:val="28"/>
                    </w:rPr>
                  </w:pPr>
                </w:p>
                <w:p w:rsidR="008D2F6A" w:rsidRDefault="008D2F6A" w:rsidP="00F60BA9">
                  <w:pPr>
                    <w:rPr>
                      <w:rFonts w:ascii="Times New Roman" w:eastAsia="Times New Roman" w:hAnsi="Times New Roman" w:cs="Times New Roman"/>
                      <w:sz w:val="28"/>
                      <w:szCs w:val="28"/>
                    </w:rPr>
                  </w:pPr>
                </w:p>
                <w:p w:rsidR="00F60BA9" w:rsidRPr="00493935" w:rsidRDefault="00F60BA9" w:rsidP="00F60BA9">
                  <w:pPr>
                    <w:rPr>
                      <w:rFonts w:ascii="Times New Roman" w:eastAsia="Times New Roman" w:hAnsi="Times New Roman" w:cs="Times New Roman"/>
                      <w:sz w:val="28"/>
                      <w:szCs w:val="28"/>
                    </w:rPr>
                  </w:pPr>
                  <w:r w:rsidRPr="00493935">
                    <w:rPr>
                      <w:rFonts w:ascii="Times New Roman" w:eastAsia="Times New Roman" w:hAnsi="Times New Roman" w:cs="Times New Roman"/>
                      <w:sz w:val="28"/>
                      <w:szCs w:val="28"/>
                    </w:rPr>
                    <w:t>октябрь</w:t>
                  </w:r>
                </w:p>
                <w:p w:rsidR="00F60BA9" w:rsidRPr="00493935" w:rsidRDefault="00F60BA9" w:rsidP="00F60BA9">
                  <w:pPr>
                    <w:rPr>
                      <w:rFonts w:ascii="Times New Roman" w:eastAsia="Times New Roman" w:hAnsi="Times New Roman" w:cs="Times New Roman"/>
                      <w:sz w:val="28"/>
                      <w:szCs w:val="28"/>
                    </w:rPr>
                  </w:pPr>
                </w:p>
                <w:p w:rsidR="00F60BA9" w:rsidRPr="00493935" w:rsidRDefault="00F60BA9" w:rsidP="00F60BA9">
                  <w:pPr>
                    <w:rPr>
                      <w:rFonts w:ascii="Times New Roman" w:eastAsia="Times New Roman" w:hAnsi="Times New Roman" w:cs="Times New Roman"/>
                      <w:sz w:val="28"/>
                      <w:szCs w:val="28"/>
                    </w:rPr>
                  </w:pPr>
                </w:p>
                <w:p w:rsidR="00F60BA9" w:rsidRPr="00493935" w:rsidRDefault="00F60BA9" w:rsidP="00F60BA9">
                  <w:pPr>
                    <w:rPr>
                      <w:rFonts w:ascii="Times New Roman" w:eastAsia="Times New Roman" w:hAnsi="Times New Roman" w:cs="Times New Roman"/>
                      <w:sz w:val="28"/>
                      <w:szCs w:val="28"/>
                    </w:rPr>
                  </w:pPr>
                </w:p>
                <w:p w:rsidR="00F60BA9" w:rsidRPr="00493935" w:rsidRDefault="00F60BA9" w:rsidP="00F60BA9">
                  <w:pPr>
                    <w:rPr>
                      <w:rFonts w:ascii="Times New Roman" w:eastAsia="Times New Roman" w:hAnsi="Times New Roman" w:cs="Times New Roman"/>
                      <w:sz w:val="28"/>
                      <w:szCs w:val="28"/>
                    </w:rPr>
                  </w:pPr>
                </w:p>
                <w:p w:rsidR="008D2F6A" w:rsidRDefault="008D2F6A" w:rsidP="00F60BA9">
                  <w:pPr>
                    <w:rPr>
                      <w:rFonts w:ascii="Times New Roman" w:eastAsia="Times New Roman" w:hAnsi="Times New Roman" w:cs="Times New Roman"/>
                      <w:sz w:val="28"/>
                      <w:szCs w:val="28"/>
                    </w:rPr>
                  </w:pPr>
                </w:p>
                <w:p w:rsidR="008D2F6A" w:rsidRDefault="008D2F6A" w:rsidP="00F60BA9">
                  <w:pPr>
                    <w:rPr>
                      <w:rFonts w:ascii="Times New Roman" w:eastAsia="Times New Roman" w:hAnsi="Times New Roman" w:cs="Times New Roman"/>
                      <w:sz w:val="28"/>
                      <w:szCs w:val="28"/>
                    </w:rPr>
                  </w:pPr>
                </w:p>
                <w:p w:rsidR="008D2F6A" w:rsidRDefault="008D2F6A" w:rsidP="00F60BA9">
                  <w:pPr>
                    <w:rPr>
                      <w:rFonts w:ascii="Times New Roman" w:eastAsia="Times New Roman" w:hAnsi="Times New Roman" w:cs="Times New Roman"/>
                      <w:sz w:val="28"/>
                      <w:szCs w:val="28"/>
                    </w:rPr>
                  </w:pPr>
                </w:p>
                <w:p w:rsidR="00F60BA9" w:rsidRPr="00493935" w:rsidRDefault="00F60BA9" w:rsidP="00F60BA9">
                  <w:pPr>
                    <w:rPr>
                      <w:rFonts w:ascii="Times New Roman" w:eastAsia="Times New Roman" w:hAnsi="Times New Roman" w:cs="Times New Roman"/>
                      <w:sz w:val="28"/>
                      <w:szCs w:val="28"/>
                    </w:rPr>
                  </w:pPr>
                  <w:r w:rsidRPr="00493935">
                    <w:rPr>
                      <w:rFonts w:ascii="Times New Roman" w:eastAsia="Times New Roman" w:hAnsi="Times New Roman" w:cs="Times New Roman"/>
                      <w:sz w:val="28"/>
                      <w:szCs w:val="28"/>
                    </w:rPr>
                    <w:t>ноябрь</w:t>
                  </w:r>
                </w:p>
                <w:p w:rsidR="00F60BA9" w:rsidRPr="00493935" w:rsidRDefault="00F60BA9" w:rsidP="00F60BA9">
                  <w:pPr>
                    <w:rPr>
                      <w:rFonts w:ascii="Times New Roman" w:eastAsia="Times New Roman" w:hAnsi="Times New Roman" w:cs="Times New Roman"/>
                      <w:sz w:val="28"/>
                      <w:szCs w:val="28"/>
                    </w:rPr>
                  </w:pPr>
                </w:p>
                <w:p w:rsidR="00F60BA9" w:rsidRPr="00493935" w:rsidRDefault="00F60BA9" w:rsidP="00F60BA9">
                  <w:pPr>
                    <w:rPr>
                      <w:rFonts w:ascii="Times New Roman" w:eastAsia="Times New Roman" w:hAnsi="Times New Roman" w:cs="Times New Roman"/>
                      <w:sz w:val="28"/>
                      <w:szCs w:val="28"/>
                    </w:rPr>
                  </w:pPr>
                </w:p>
                <w:p w:rsidR="00F60BA9" w:rsidRPr="00493935" w:rsidRDefault="00F60BA9" w:rsidP="00F60BA9">
                  <w:pPr>
                    <w:rPr>
                      <w:rFonts w:ascii="Times New Roman" w:eastAsia="Times New Roman" w:hAnsi="Times New Roman" w:cs="Times New Roman"/>
                      <w:sz w:val="28"/>
                      <w:szCs w:val="28"/>
                    </w:rPr>
                  </w:pPr>
                </w:p>
                <w:p w:rsidR="00F60BA9" w:rsidRPr="00493935" w:rsidRDefault="00F60BA9" w:rsidP="00F60BA9">
                  <w:pPr>
                    <w:rPr>
                      <w:rFonts w:ascii="Times New Roman" w:eastAsia="Times New Roman" w:hAnsi="Times New Roman" w:cs="Times New Roman"/>
                      <w:sz w:val="28"/>
                      <w:szCs w:val="28"/>
                    </w:rPr>
                  </w:pPr>
                </w:p>
                <w:p w:rsidR="008D2F6A" w:rsidRDefault="008D2F6A" w:rsidP="00F60BA9">
                  <w:pPr>
                    <w:rPr>
                      <w:rFonts w:ascii="Times New Roman" w:eastAsia="Times New Roman" w:hAnsi="Times New Roman" w:cs="Times New Roman"/>
                      <w:sz w:val="28"/>
                      <w:szCs w:val="28"/>
                    </w:rPr>
                  </w:pPr>
                </w:p>
                <w:p w:rsidR="008D2F6A" w:rsidRDefault="008D2F6A" w:rsidP="00F60BA9">
                  <w:pPr>
                    <w:rPr>
                      <w:rFonts w:ascii="Times New Roman" w:eastAsia="Times New Roman" w:hAnsi="Times New Roman" w:cs="Times New Roman"/>
                      <w:sz w:val="28"/>
                      <w:szCs w:val="28"/>
                    </w:rPr>
                  </w:pPr>
                </w:p>
                <w:p w:rsidR="008D2F6A" w:rsidRDefault="008D2F6A" w:rsidP="00F60BA9">
                  <w:pPr>
                    <w:rPr>
                      <w:rFonts w:ascii="Times New Roman" w:eastAsia="Times New Roman" w:hAnsi="Times New Roman" w:cs="Times New Roman"/>
                      <w:sz w:val="28"/>
                      <w:szCs w:val="28"/>
                    </w:rPr>
                  </w:pPr>
                </w:p>
                <w:p w:rsidR="008D2F6A" w:rsidRDefault="008D2F6A" w:rsidP="00F60BA9">
                  <w:pPr>
                    <w:rPr>
                      <w:rFonts w:ascii="Times New Roman" w:eastAsia="Times New Roman" w:hAnsi="Times New Roman" w:cs="Times New Roman"/>
                      <w:sz w:val="28"/>
                      <w:szCs w:val="28"/>
                    </w:rPr>
                  </w:pPr>
                </w:p>
                <w:p w:rsidR="00F60BA9" w:rsidRPr="00493935" w:rsidRDefault="00F60BA9" w:rsidP="00F60BA9">
                  <w:pPr>
                    <w:rPr>
                      <w:rFonts w:ascii="Times New Roman" w:eastAsia="Times New Roman" w:hAnsi="Times New Roman" w:cs="Times New Roman"/>
                      <w:sz w:val="28"/>
                      <w:szCs w:val="28"/>
                    </w:rPr>
                  </w:pPr>
                  <w:r w:rsidRPr="00493935">
                    <w:rPr>
                      <w:rFonts w:ascii="Times New Roman" w:eastAsia="Times New Roman" w:hAnsi="Times New Roman" w:cs="Times New Roman"/>
                      <w:sz w:val="28"/>
                      <w:szCs w:val="28"/>
                    </w:rPr>
                    <w:t>декабрь</w:t>
                  </w:r>
                </w:p>
                <w:p w:rsidR="00F60BA9" w:rsidRPr="00493935" w:rsidRDefault="00F60BA9" w:rsidP="00F60BA9">
                  <w:pPr>
                    <w:rPr>
                      <w:rFonts w:ascii="Times New Roman" w:eastAsia="Times New Roman" w:hAnsi="Times New Roman" w:cs="Times New Roman"/>
                      <w:sz w:val="28"/>
                      <w:szCs w:val="28"/>
                    </w:rPr>
                  </w:pPr>
                </w:p>
                <w:p w:rsidR="00F60BA9" w:rsidRPr="00493935" w:rsidRDefault="00F60BA9" w:rsidP="00F60BA9">
                  <w:pPr>
                    <w:rPr>
                      <w:rFonts w:ascii="Times New Roman" w:eastAsia="Times New Roman" w:hAnsi="Times New Roman" w:cs="Times New Roman"/>
                      <w:sz w:val="28"/>
                      <w:szCs w:val="28"/>
                    </w:rPr>
                  </w:pPr>
                </w:p>
                <w:p w:rsidR="00F60BA9" w:rsidRPr="00493935" w:rsidRDefault="00F60BA9" w:rsidP="00F60BA9">
                  <w:pPr>
                    <w:rPr>
                      <w:rFonts w:ascii="Times New Roman" w:eastAsia="Times New Roman" w:hAnsi="Times New Roman" w:cs="Times New Roman"/>
                      <w:sz w:val="28"/>
                      <w:szCs w:val="28"/>
                    </w:rPr>
                  </w:pPr>
                </w:p>
                <w:p w:rsidR="00F60BA9" w:rsidRPr="00493935" w:rsidRDefault="00F60BA9" w:rsidP="00F60BA9">
                  <w:pPr>
                    <w:rPr>
                      <w:rFonts w:ascii="Times New Roman" w:eastAsia="Times New Roman" w:hAnsi="Times New Roman" w:cs="Times New Roman"/>
                      <w:sz w:val="28"/>
                      <w:szCs w:val="28"/>
                    </w:rPr>
                  </w:pPr>
                </w:p>
                <w:p w:rsidR="00F60BA9" w:rsidRPr="00493935" w:rsidRDefault="00F60BA9" w:rsidP="00F60BA9">
                  <w:pPr>
                    <w:rPr>
                      <w:rFonts w:ascii="Times New Roman" w:eastAsia="Times New Roman" w:hAnsi="Times New Roman" w:cs="Times New Roman"/>
                      <w:sz w:val="28"/>
                      <w:szCs w:val="28"/>
                    </w:rPr>
                  </w:pPr>
                </w:p>
                <w:p w:rsidR="00F60BA9" w:rsidRPr="00493935" w:rsidRDefault="00F60BA9" w:rsidP="00F60BA9">
                  <w:pPr>
                    <w:rPr>
                      <w:rFonts w:ascii="Times New Roman" w:eastAsia="Times New Roman" w:hAnsi="Times New Roman" w:cs="Times New Roman"/>
                      <w:sz w:val="28"/>
                      <w:szCs w:val="28"/>
                    </w:rPr>
                  </w:pPr>
                </w:p>
                <w:p w:rsidR="00F60BA9" w:rsidRPr="00493935" w:rsidRDefault="00F60BA9" w:rsidP="00F60BA9">
                  <w:pPr>
                    <w:rPr>
                      <w:rFonts w:ascii="Times New Roman" w:eastAsia="Times New Roman" w:hAnsi="Times New Roman" w:cs="Times New Roman"/>
                      <w:sz w:val="28"/>
                      <w:szCs w:val="28"/>
                    </w:rPr>
                  </w:pPr>
                </w:p>
                <w:p w:rsidR="00F60BA9" w:rsidRPr="00493935" w:rsidRDefault="00F60BA9" w:rsidP="00F60BA9">
                  <w:pPr>
                    <w:rPr>
                      <w:rFonts w:ascii="Times New Roman" w:eastAsia="Times New Roman" w:hAnsi="Times New Roman" w:cs="Times New Roman"/>
                      <w:sz w:val="28"/>
                      <w:szCs w:val="28"/>
                    </w:rPr>
                  </w:pPr>
                </w:p>
                <w:p w:rsidR="008D2F6A" w:rsidRDefault="008D2F6A" w:rsidP="00F60BA9">
                  <w:pPr>
                    <w:rPr>
                      <w:rFonts w:ascii="Times New Roman" w:eastAsia="Times New Roman" w:hAnsi="Times New Roman" w:cs="Times New Roman"/>
                      <w:sz w:val="28"/>
                      <w:szCs w:val="28"/>
                    </w:rPr>
                  </w:pPr>
                </w:p>
                <w:p w:rsidR="008D2F6A" w:rsidRDefault="008D2F6A" w:rsidP="00F60BA9">
                  <w:pPr>
                    <w:rPr>
                      <w:rFonts w:ascii="Times New Roman" w:eastAsia="Times New Roman" w:hAnsi="Times New Roman" w:cs="Times New Roman"/>
                      <w:sz w:val="28"/>
                      <w:szCs w:val="28"/>
                    </w:rPr>
                  </w:pPr>
                </w:p>
                <w:p w:rsidR="008D2F6A" w:rsidRDefault="008D2F6A" w:rsidP="00F60BA9">
                  <w:pPr>
                    <w:rPr>
                      <w:rFonts w:ascii="Times New Roman" w:eastAsia="Times New Roman" w:hAnsi="Times New Roman" w:cs="Times New Roman"/>
                      <w:sz w:val="28"/>
                      <w:szCs w:val="28"/>
                    </w:rPr>
                  </w:pPr>
                </w:p>
                <w:p w:rsidR="008D2F6A" w:rsidRDefault="008D2F6A" w:rsidP="00F60BA9">
                  <w:pPr>
                    <w:rPr>
                      <w:rFonts w:ascii="Times New Roman" w:eastAsia="Times New Roman" w:hAnsi="Times New Roman" w:cs="Times New Roman"/>
                      <w:sz w:val="28"/>
                      <w:szCs w:val="28"/>
                    </w:rPr>
                  </w:pPr>
                </w:p>
                <w:p w:rsidR="008D2F6A" w:rsidRDefault="008D2F6A" w:rsidP="00F60BA9">
                  <w:pPr>
                    <w:rPr>
                      <w:rFonts w:ascii="Times New Roman" w:eastAsia="Times New Roman" w:hAnsi="Times New Roman" w:cs="Times New Roman"/>
                      <w:sz w:val="28"/>
                      <w:szCs w:val="28"/>
                    </w:rPr>
                  </w:pPr>
                </w:p>
                <w:p w:rsidR="00F60BA9" w:rsidRPr="00493935" w:rsidRDefault="00F60BA9" w:rsidP="00F60BA9">
                  <w:pPr>
                    <w:rPr>
                      <w:rFonts w:ascii="Times New Roman" w:eastAsia="Times New Roman" w:hAnsi="Times New Roman" w:cs="Times New Roman"/>
                      <w:sz w:val="28"/>
                      <w:szCs w:val="28"/>
                    </w:rPr>
                  </w:pPr>
                  <w:r w:rsidRPr="00493935">
                    <w:rPr>
                      <w:rFonts w:ascii="Times New Roman" w:eastAsia="Times New Roman" w:hAnsi="Times New Roman" w:cs="Times New Roman"/>
                      <w:sz w:val="28"/>
                      <w:szCs w:val="28"/>
                    </w:rPr>
                    <w:t>январь</w:t>
                  </w:r>
                </w:p>
                <w:p w:rsidR="00F60BA9" w:rsidRPr="00493935" w:rsidRDefault="00F60BA9" w:rsidP="00F60BA9">
                  <w:pPr>
                    <w:rPr>
                      <w:rFonts w:ascii="Times New Roman" w:eastAsia="Times New Roman" w:hAnsi="Times New Roman" w:cs="Times New Roman"/>
                      <w:sz w:val="28"/>
                      <w:szCs w:val="28"/>
                    </w:rPr>
                  </w:pPr>
                  <w:r w:rsidRPr="00493935">
                    <w:rPr>
                      <w:rFonts w:ascii="Times New Roman" w:eastAsia="Times New Roman" w:hAnsi="Times New Roman" w:cs="Times New Roman"/>
                      <w:sz w:val="28"/>
                      <w:szCs w:val="28"/>
                    </w:rPr>
                    <w:t>февраль</w:t>
                  </w:r>
                </w:p>
                <w:p w:rsidR="00F60BA9" w:rsidRPr="00493935" w:rsidRDefault="00F60BA9" w:rsidP="00F60BA9">
                  <w:pPr>
                    <w:rPr>
                      <w:rFonts w:ascii="Times New Roman" w:eastAsia="Times New Roman" w:hAnsi="Times New Roman" w:cs="Times New Roman"/>
                      <w:sz w:val="28"/>
                      <w:szCs w:val="28"/>
                    </w:rPr>
                  </w:pPr>
                </w:p>
                <w:p w:rsidR="00F60BA9" w:rsidRPr="00493935" w:rsidRDefault="00F60BA9" w:rsidP="00F60BA9">
                  <w:pPr>
                    <w:rPr>
                      <w:rFonts w:ascii="Times New Roman" w:eastAsia="Times New Roman" w:hAnsi="Times New Roman" w:cs="Times New Roman"/>
                      <w:sz w:val="28"/>
                      <w:szCs w:val="28"/>
                    </w:rPr>
                  </w:pPr>
                </w:p>
                <w:p w:rsidR="00F60BA9" w:rsidRPr="00493935" w:rsidRDefault="00F60BA9" w:rsidP="00F60BA9">
                  <w:pPr>
                    <w:rPr>
                      <w:rFonts w:ascii="Times New Roman" w:eastAsia="Times New Roman" w:hAnsi="Times New Roman" w:cs="Times New Roman"/>
                      <w:sz w:val="28"/>
                      <w:szCs w:val="28"/>
                    </w:rPr>
                  </w:pPr>
                </w:p>
                <w:p w:rsidR="00F60BA9" w:rsidRPr="00493935" w:rsidRDefault="00F60BA9" w:rsidP="00F60BA9">
                  <w:pPr>
                    <w:rPr>
                      <w:rFonts w:ascii="Times New Roman" w:eastAsia="Times New Roman" w:hAnsi="Times New Roman" w:cs="Times New Roman"/>
                      <w:sz w:val="28"/>
                      <w:szCs w:val="28"/>
                    </w:rPr>
                  </w:pPr>
                </w:p>
                <w:p w:rsidR="008D2F6A" w:rsidRDefault="008D2F6A" w:rsidP="00F60BA9">
                  <w:pPr>
                    <w:rPr>
                      <w:rFonts w:ascii="Times New Roman" w:eastAsia="Times New Roman" w:hAnsi="Times New Roman" w:cs="Times New Roman"/>
                      <w:sz w:val="28"/>
                      <w:szCs w:val="28"/>
                    </w:rPr>
                  </w:pPr>
                </w:p>
                <w:p w:rsidR="008D2F6A" w:rsidRDefault="008D2F6A" w:rsidP="00F60BA9">
                  <w:pPr>
                    <w:rPr>
                      <w:rFonts w:ascii="Times New Roman" w:eastAsia="Times New Roman" w:hAnsi="Times New Roman" w:cs="Times New Roman"/>
                      <w:sz w:val="28"/>
                      <w:szCs w:val="28"/>
                    </w:rPr>
                  </w:pPr>
                </w:p>
                <w:p w:rsidR="008D2F6A" w:rsidRDefault="008D2F6A" w:rsidP="00F60BA9">
                  <w:pPr>
                    <w:rPr>
                      <w:rFonts w:ascii="Times New Roman" w:eastAsia="Times New Roman" w:hAnsi="Times New Roman" w:cs="Times New Roman"/>
                      <w:sz w:val="28"/>
                      <w:szCs w:val="28"/>
                    </w:rPr>
                  </w:pPr>
                </w:p>
                <w:p w:rsidR="00F60BA9" w:rsidRPr="00493935" w:rsidRDefault="00F60BA9" w:rsidP="00F60BA9">
                  <w:pPr>
                    <w:rPr>
                      <w:rFonts w:ascii="Times New Roman" w:eastAsia="Times New Roman" w:hAnsi="Times New Roman" w:cs="Times New Roman"/>
                      <w:sz w:val="28"/>
                      <w:szCs w:val="28"/>
                    </w:rPr>
                  </w:pPr>
                  <w:r w:rsidRPr="00493935">
                    <w:rPr>
                      <w:rFonts w:ascii="Times New Roman" w:eastAsia="Times New Roman" w:hAnsi="Times New Roman" w:cs="Times New Roman"/>
                      <w:sz w:val="28"/>
                      <w:szCs w:val="28"/>
                    </w:rPr>
                    <w:t>март</w:t>
                  </w:r>
                </w:p>
              </w:tc>
            </w:tr>
            <w:tr w:rsidR="00F60BA9" w:rsidRPr="00493935" w:rsidTr="008D2F6A">
              <w:trPr>
                <w:cantSplit/>
              </w:trPr>
              <w:tc>
                <w:tcPr>
                  <w:tcW w:w="661" w:type="pct"/>
                  <w:tcBorders>
                    <w:top w:val="single" w:sz="4" w:space="0" w:color="auto"/>
                    <w:left w:val="single" w:sz="4" w:space="0" w:color="auto"/>
                    <w:bottom w:val="single" w:sz="4" w:space="0" w:color="auto"/>
                    <w:right w:val="single" w:sz="4" w:space="0" w:color="auto"/>
                  </w:tcBorders>
                  <w:textDirection w:val="btLr"/>
                </w:tcPr>
                <w:p w:rsidR="00F60BA9" w:rsidRPr="00493935" w:rsidRDefault="00F60BA9" w:rsidP="00497DF9">
                  <w:pPr>
                    <w:ind w:left="113" w:right="113"/>
                    <w:jc w:val="center"/>
                    <w:rPr>
                      <w:rFonts w:ascii="Times New Roman" w:eastAsia="Times New Roman" w:hAnsi="Times New Roman" w:cs="Times New Roman"/>
                      <w:sz w:val="28"/>
                      <w:szCs w:val="28"/>
                    </w:rPr>
                  </w:pPr>
                  <w:r w:rsidRPr="00493935">
                    <w:rPr>
                      <w:rFonts w:ascii="Times New Roman" w:eastAsia="Times New Roman" w:hAnsi="Times New Roman" w:cs="Times New Roman"/>
                      <w:sz w:val="28"/>
                      <w:szCs w:val="28"/>
                    </w:rPr>
                    <w:lastRenderedPageBreak/>
                    <w:t>Дорога без опасности</w:t>
                  </w:r>
                </w:p>
              </w:tc>
              <w:tc>
                <w:tcPr>
                  <w:tcW w:w="3398" w:type="pct"/>
                  <w:tcBorders>
                    <w:top w:val="single" w:sz="4" w:space="0" w:color="auto"/>
                    <w:left w:val="single" w:sz="4" w:space="0" w:color="auto"/>
                    <w:bottom w:val="single" w:sz="4" w:space="0" w:color="auto"/>
                    <w:right w:val="single" w:sz="4" w:space="0" w:color="auto"/>
                  </w:tcBorders>
                </w:tcPr>
                <w:p w:rsidR="00F60BA9" w:rsidRPr="00493935" w:rsidRDefault="00F60BA9" w:rsidP="00F60BA9">
                  <w:pPr>
                    <w:rPr>
                      <w:rFonts w:ascii="Times New Roman" w:eastAsia="Times New Roman" w:hAnsi="Times New Roman" w:cs="Times New Roman"/>
                      <w:sz w:val="28"/>
                      <w:szCs w:val="28"/>
                    </w:rPr>
                  </w:pPr>
                  <w:r w:rsidRPr="00493935">
                    <w:rPr>
                      <w:rFonts w:ascii="Times New Roman" w:eastAsia="Times New Roman" w:hAnsi="Times New Roman" w:cs="Times New Roman"/>
                      <w:sz w:val="28"/>
                      <w:szCs w:val="28"/>
                    </w:rPr>
                    <w:t>«Банк идей» - накопление материала</w:t>
                  </w:r>
                </w:p>
                <w:p w:rsidR="00F60BA9" w:rsidRPr="00493935" w:rsidRDefault="00F60BA9" w:rsidP="00F60BA9">
                  <w:pPr>
                    <w:rPr>
                      <w:rFonts w:ascii="Times New Roman" w:eastAsia="Times New Roman" w:hAnsi="Times New Roman" w:cs="Times New Roman"/>
                      <w:sz w:val="28"/>
                      <w:szCs w:val="28"/>
                    </w:rPr>
                  </w:pPr>
                  <w:r w:rsidRPr="00493935">
                    <w:rPr>
                      <w:rFonts w:ascii="Times New Roman" w:eastAsia="Times New Roman" w:hAnsi="Times New Roman" w:cs="Times New Roman"/>
                      <w:sz w:val="28"/>
                      <w:szCs w:val="28"/>
                    </w:rPr>
                    <w:t>Чтение  книг, рассматривание иллюстраций, разучивание правил ДД на  дороге</w:t>
                  </w:r>
                </w:p>
                <w:p w:rsidR="00F60BA9" w:rsidRPr="00493935" w:rsidRDefault="00F60BA9" w:rsidP="00F60BA9">
                  <w:pPr>
                    <w:rPr>
                      <w:rFonts w:ascii="Times New Roman" w:eastAsia="Times New Roman" w:hAnsi="Times New Roman" w:cs="Times New Roman"/>
                      <w:sz w:val="28"/>
                      <w:szCs w:val="28"/>
                    </w:rPr>
                  </w:pPr>
                  <w:r w:rsidRPr="00493935">
                    <w:rPr>
                      <w:rFonts w:ascii="Times New Roman" w:eastAsia="Times New Roman" w:hAnsi="Times New Roman" w:cs="Times New Roman"/>
                      <w:sz w:val="28"/>
                      <w:szCs w:val="28"/>
                    </w:rPr>
                    <w:t>Совместная экскурсия с малышами «осторожно: дорога!»</w:t>
                  </w:r>
                </w:p>
                <w:p w:rsidR="00F60BA9" w:rsidRPr="00493935" w:rsidRDefault="00F60BA9" w:rsidP="00F60BA9">
                  <w:pPr>
                    <w:rPr>
                      <w:rFonts w:ascii="Times New Roman" w:eastAsia="Times New Roman" w:hAnsi="Times New Roman" w:cs="Times New Roman"/>
                      <w:sz w:val="28"/>
                      <w:szCs w:val="28"/>
                    </w:rPr>
                  </w:pPr>
                  <w:r w:rsidRPr="00493935">
                    <w:rPr>
                      <w:rFonts w:ascii="Times New Roman" w:eastAsia="Times New Roman" w:hAnsi="Times New Roman" w:cs="Times New Roman"/>
                      <w:sz w:val="28"/>
                      <w:szCs w:val="28"/>
                    </w:rPr>
                    <w:t>НОД «Грамотный пешеход»</w:t>
                  </w:r>
                </w:p>
                <w:p w:rsidR="00F60BA9" w:rsidRPr="00493935" w:rsidRDefault="00F60BA9" w:rsidP="00F60BA9">
                  <w:pPr>
                    <w:rPr>
                      <w:rFonts w:ascii="Times New Roman" w:eastAsia="Times New Roman" w:hAnsi="Times New Roman" w:cs="Times New Roman"/>
                      <w:sz w:val="28"/>
                      <w:szCs w:val="28"/>
                    </w:rPr>
                  </w:pPr>
                  <w:r w:rsidRPr="00493935">
                    <w:rPr>
                      <w:rFonts w:ascii="Times New Roman" w:eastAsia="Times New Roman" w:hAnsi="Times New Roman" w:cs="Times New Roman"/>
                      <w:sz w:val="28"/>
                      <w:szCs w:val="28"/>
                    </w:rPr>
                    <w:t>Спортивный праздник «Дорога безопасности»</w:t>
                  </w:r>
                </w:p>
                <w:p w:rsidR="00F60BA9" w:rsidRPr="00493935" w:rsidRDefault="00F60BA9" w:rsidP="00F60BA9">
                  <w:pPr>
                    <w:rPr>
                      <w:rFonts w:ascii="Times New Roman" w:eastAsia="Times New Roman" w:hAnsi="Times New Roman" w:cs="Times New Roman"/>
                      <w:sz w:val="28"/>
                      <w:szCs w:val="28"/>
                    </w:rPr>
                  </w:pPr>
                  <w:r w:rsidRPr="00493935">
                    <w:rPr>
                      <w:rFonts w:ascii="Times New Roman" w:eastAsia="Times New Roman" w:hAnsi="Times New Roman" w:cs="Times New Roman"/>
                      <w:sz w:val="28"/>
                      <w:szCs w:val="28"/>
                    </w:rPr>
                    <w:t>Родительское собрание</w:t>
                  </w:r>
                </w:p>
                <w:p w:rsidR="00F60BA9" w:rsidRPr="00493935" w:rsidRDefault="00F60BA9" w:rsidP="00F60BA9">
                  <w:pPr>
                    <w:rPr>
                      <w:rFonts w:ascii="Times New Roman" w:eastAsia="Times New Roman" w:hAnsi="Times New Roman" w:cs="Times New Roman"/>
                      <w:sz w:val="28"/>
                      <w:szCs w:val="28"/>
                    </w:rPr>
                  </w:pPr>
                  <w:r w:rsidRPr="00493935">
                    <w:rPr>
                      <w:rFonts w:ascii="Times New Roman" w:eastAsia="Times New Roman" w:hAnsi="Times New Roman" w:cs="Times New Roman"/>
                      <w:sz w:val="28"/>
                      <w:szCs w:val="28"/>
                    </w:rPr>
                    <w:t xml:space="preserve">«Правила дорожные, знать каждому положено» </w:t>
                  </w:r>
                </w:p>
                <w:p w:rsidR="00F60BA9" w:rsidRPr="00493935" w:rsidRDefault="00F60BA9" w:rsidP="00F60BA9">
                  <w:pPr>
                    <w:rPr>
                      <w:rFonts w:ascii="Times New Roman" w:eastAsia="Times New Roman" w:hAnsi="Times New Roman" w:cs="Times New Roman"/>
                      <w:sz w:val="28"/>
                      <w:szCs w:val="28"/>
                    </w:rPr>
                  </w:pPr>
                  <w:r w:rsidRPr="00493935">
                    <w:rPr>
                      <w:rFonts w:ascii="Times New Roman" w:eastAsia="Times New Roman" w:hAnsi="Times New Roman" w:cs="Times New Roman"/>
                      <w:sz w:val="28"/>
                      <w:szCs w:val="28"/>
                    </w:rPr>
                    <w:t>Разработка памяток для  родителей «Безопасность в наших руках», «Дорога в школу»</w:t>
                  </w:r>
                </w:p>
                <w:p w:rsidR="00F60BA9" w:rsidRPr="00493935" w:rsidRDefault="00F60BA9" w:rsidP="00F60BA9">
                  <w:pPr>
                    <w:rPr>
                      <w:rFonts w:ascii="Times New Roman" w:eastAsia="Times New Roman" w:hAnsi="Times New Roman" w:cs="Times New Roman"/>
                      <w:sz w:val="28"/>
                      <w:szCs w:val="28"/>
                    </w:rPr>
                  </w:pPr>
                  <w:r w:rsidRPr="00493935">
                    <w:rPr>
                      <w:rFonts w:ascii="Times New Roman" w:eastAsia="Times New Roman" w:hAnsi="Times New Roman" w:cs="Times New Roman"/>
                      <w:sz w:val="28"/>
                      <w:szCs w:val="28"/>
                    </w:rPr>
                    <w:t>НОД  Сюжетно - ролевая игра «Автобус»</w:t>
                  </w:r>
                </w:p>
                <w:p w:rsidR="00F60BA9" w:rsidRPr="00493935" w:rsidRDefault="00F60BA9" w:rsidP="00F60BA9">
                  <w:pPr>
                    <w:rPr>
                      <w:rFonts w:ascii="Times New Roman" w:eastAsia="Times New Roman" w:hAnsi="Times New Roman" w:cs="Times New Roman"/>
                      <w:sz w:val="28"/>
                      <w:szCs w:val="28"/>
                    </w:rPr>
                  </w:pPr>
                  <w:r w:rsidRPr="00493935">
                    <w:rPr>
                      <w:rFonts w:ascii="Times New Roman" w:eastAsia="Times New Roman" w:hAnsi="Times New Roman" w:cs="Times New Roman"/>
                      <w:sz w:val="28"/>
                      <w:szCs w:val="28"/>
                    </w:rPr>
                    <w:t>Экскурсия по городу с  целью закрепления ПДД</w:t>
                  </w:r>
                </w:p>
              </w:tc>
              <w:tc>
                <w:tcPr>
                  <w:tcW w:w="942" w:type="pct"/>
                  <w:tcBorders>
                    <w:top w:val="single" w:sz="4" w:space="0" w:color="auto"/>
                    <w:left w:val="single" w:sz="4" w:space="0" w:color="auto"/>
                    <w:bottom w:val="single" w:sz="4" w:space="0" w:color="auto"/>
                    <w:right w:val="single" w:sz="4" w:space="0" w:color="auto"/>
                  </w:tcBorders>
                </w:tcPr>
                <w:p w:rsidR="00F60BA9" w:rsidRPr="00493935" w:rsidRDefault="00F60BA9" w:rsidP="00F60BA9">
                  <w:pPr>
                    <w:rPr>
                      <w:rFonts w:ascii="Times New Roman" w:eastAsia="Times New Roman" w:hAnsi="Times New Roman" w:cs="Times New Roman"/>
                      <w:sz w:val="28"/>
                      <w:szCs w:val="28"/>
                    </w:rPr>
                  </w:pPr>
                  <w:r w:rsidRPr="00493935">
                    <w:rPr>
                      <w:rFonts w:ascii="Times New Roman" w:eastAsia="Times New Roman" w:hAnsi="Times New Roman" w:cs="Times New Roman"/>
                      <w:sz w:val="28"/>
                      <w:szCs w:val="28"/>
                    </w:rPr>
                    <w:t xml:space="preserve">сентябрь </w:t>
                  </w:r>
                </w:p>
                <w:p w:rsidR="00F60BA9" w:rsidRPr="00493935" w:rsidRDefault="00F60BA9" w:rsidP="00F60BA9">
                  <w:pPr>
                    <w:rPr>
                      <w:rFonts w:ascii="Times New Roman" w:eastAsia="Times New Roman" w:hAnsi="Times New Roman" w:cs="Times New Roman"/>
                      <w:sz w:val="28"/>
                      <w:szCs w:val="28"/>
                    </w:rPr>
                  </w:pPr>
                </w:p>
                <w:p w:rsidR="00F60BA9" w:rsidRPr="00493935" w:rsidRDefault="00F60BA9" w:rsidP="00F60BA9">
                  <w:pPr>
                    <w:rPr>
                      <w:rFonts w:ascii="Times New Roman" w:eastAsia="Times New Roman" w:hAnsi="Times New Roman" w:cs="Times New Roman"/>
                      <w:sz w:val="28"/>
                      <w:szCs w:val="28"/>
                    </w:rPr>
                  </w:pPr>
                </w:p>
                <w:p w:rsidR="008D2F6A" w:rsidRDefault="008D2F6A" w:rsidP="00F60BA9">
                  <w:pPr>
                    <w:rPr>
                      <w:rFonts w:ascii="Times New Roman" w:eastAsia="Times New Roman" w:hAnsi="Times New Roman" w:cs="Times New Roman"/>
                      <w:sz w:val="28"/>
                      <w:szCs w:val="28"/>
                    </w:rPr>
                  </w:pPr>
                </w:p>
                <w:p w:rsidR="00F60BA9" w:rsidRPr="00493935" w:rsidRDefault="00F60BA9" w:rsidP="00F60BA9">
                  <w:pPr>
                    <w:rPr>
                      <w:rFonts w:ascii="Times New Roman" w:eastAsia="Times New Roman" w:hAnsi="Times New Roman" w:cs="Times New Roman"/>
                      <w:sz w:val="28"/>
                      <w:szCs w:val="28"/>
                    </w:rPr>
                  </w:pPr>
                  <w:r w:rsidRPr="00493935">
                    <w:rPr>
                      <w:rFonts w:ascii="Times New Roman" w:eastAsia="Times New Roman" w:hAnsi="Times New Roman" w:cs="Times New Roman"/>
                      <w:sz w:val="28"/>
                      <w:szCs w:val="28"/>
                    </w:rPr>
                    <w:t>октябрь</w:t>
                  </w:r>
                </w:p>
                <w:p w:rsidR="00F60BA9" w:rsidRPr="00493935" w:rsidRDefault="00F60BA9" w:rsidP="00F60BA9">
                  <w:pPr>
                    <w:rPr>
                      <w:rFonts w:ascii="Times New Roman" w:eastAsia="Times New Roman" w:hAnsi="Times New Roman" w:cs="Times New Roman"/>
                      <w:sz w:val="28"/>
                      <w:szCs w:val="28"/>
                    </w:rPr>
                  </w:pPr>
                </w:p>
                <w:p w:rsidR="00F60BA9" w:rsidRPr="00493935" w:rsidRDefault="00F60BA9" w:rsidP="00F60BA9">
                  <w:pPr>
                    <w:rPr>
                      <w:rFonts w:ascii="Times New Roman" w:eastAsia="Times New Roman" w:hAnsi="Times New Roman" w:cs="Times New Roman"/>
                      <w:sz w:val="28"/>
                      <w:szCs w:val="28"/>
                    </w:rPr>
                  </w:pPr>
                </w:p>
                <w:p w:rsidR="008D2F6A" w:rsidRDefault="008D2F6A" w:rsidP="00F60BA9">
                  <w:pPr>
                    <w:rPr>
                      <w:rFonts w:ascii="Times New Roman" w:eastAsia="Times New Roman" w:hAnsi="Times New Roman" w:cs="Times New Roman"/>
                      <w:sz w:val="28"/>
                      <w:szCs w:val="28"/>
                    </w:rPr>
                  </w:pPr>
                </w:p>
                <w:p w:rsidR="008D2F6A" w:rsidRDefault="008D2F6A" w:rsidP="00F60BA9">
                  <w:pPr>
                    <w:rPr>
                      <w:rFonts w:ascii="Times New Roman" w:eastAsia="Times New Roman" w:hAnsi="Times New Roman" w:cs="Times New Roman"/>
                      <w:sz w:val="28"/>
                      <w:szCs w:val="28"/>
                    </w:rPr>
                  </w:pPr>
                </w:p>
                <w:p w:rsidR="00F60BA9" w:rsidRPr="00493935" w:rsidRDefault="00F60BA9" w:rsidP="00F60BA9">
                  <w:pPr>
                    <w:rPr>
                      <w:rFonts w:ascii="Times New Roman" w:eastAsia="Times New Roman" w:hAnsi="Times New Roman" w:cs="Times New Roman"/>
                      <w:sz w:val="28"/>
                      <w:szCs w:val="28"/>
                    </w:rPr>
                  </w:pPr>
                  <w:r w:rsidRPr="00493935">
                    <w:rPr>
                      <w:rFonts w:ascii="Times New Roman" w:eastAsia="Times New Roman" w:hAnsi="Times New Roman" w:cs="Times New Roman"/>
                      <w:sz w:val="28"/>
                      <w:szCs w:val="28"/>
                    </w:rPr>
                    <w:t>ноябрь</w:t>
                  </w:r>
                </w:p>
                <w:p w:rsidR="00F60BA9" w:rsidRPr="00493935" w:rsidRDefault="00F60BA9" w:rsidP="00F60BA9">
                  <w:pPr>
                    <w:rPr>
                      <w:rFonts w:ascii="Times New Roman" w:eastAsia="Times New Roman" w:hAnsi="Times New Roman" w:cs="Times New Roman"/>
                      <w:sz w:val="28"/>
                      <w:szCs w:val="28"/>
                    </w:rPr>
                  </w:pPr>
                </w:p>
                <w:p w:rsidR="008D2F6A" w:rsidRDefault="008D2F6A" w:rsidP="00F60BA9">
                  <w:pPr>
                    <w:rPr>
                      <w:rFonts w:ascii="Times New Roman" w:eastAsia="Times New Roman" w:hAnsi="Times New Roman" w:cs="Times New Roman"/>
                      <w:sz w:val="28"/>
                      <w:szCs w:val="28"/>
                    </w:rPr>
                  </w:pPr>
                </w:p>
                <w:p w:rsidR="00F60BA9" w:rsidRPr="00493935" w:rsidRDefault="00F60BA9" w:rsidP="00F60BA9">
                  <w:pPr>
                    <w:rPr>
                      <w:rFonts w:ascii="Times New Roman" w:eastAsia="Times New Roman" w:hAnsi="Times New Roman" w:cs="Times New Roman"/>
                      <w:sz w:val="28"/>
                      <w:szCs w:val="28"/>
                    </w:rPr>
                  </w:pPr>
                  <w:r w:rsidRPr="00493935">
                    <w:rPr>
                      <w:rFonts w:ascii="Times New Roman" w:eastAsia="Times New Roman" w:hAnsi="Times New Roman" w:cs="Times New Roman"/>
                      <w:sz w:val="28"/>
                      <w:szCs w:val="28"/>
                    </w:rPr>
                    <w:t>декабрь</w:t>
                  </w:r>
                </w:p>
                <w:p w:rsidR="00F60BA9" w:rsidRPr="00493935" w:rsidRDefault="00F60BA9" w:rsidP="00F60BA9">
                  <w:pPr>
                    <w:rPr>
                      <w:rFonts w:ascii="Times New Roman" w:eastAsia="Times New Roman" w:hAnsi="Times New Roman" w:cs="Times New Roman"/>
                      <w:sz w:val="28"/>
                      <w:szCs w:val="28"/>
                    </w:rPr>
                  </w:pPr>
                  <w:r w:rsidRPr="00493935">
                    <w:rPr>
                      <w:rFonts w:ascii="Times New Roman" w:eastAsia="Times New Roman" w:hAnsi="Times New Roman" w:cs="Times New Roman"/>
                      <w:sz w:val="28"/>
                      <w:szCs w:val="28"/>
                    </w:rPr>
                    <w:t>январь</w:t>
                  </w:r>
                </w:p>
                <w:p w:rsidR="008D2F6A" w:rsidRDefault="008D2F6A" w:rsidP="00F60BA9">
                  <w:pPr>
                    <w:rPr>
                      <w:rFonts w:ascii="Times New Roman" w:eastAsia="Times New Roman" w:hAnsi="Times New Roman" w:cs="Times New Roman"/>
                      <w:sz w:val="28"/>
                      <w:szCs w:val="28"/>
                    </w:rPr>
                  </w:pPr>
                </w:p>
                <w:p w:rsidR="00F60BA9" w:rsidRPr="00493935" w:rsidRDefault="00F60BA9" w:rsidP="00F60BA9">
                  <w:pPr>
                    <w:rPr>
                      <w:rFonts w:ascii="Times New Roman" w:eastAsia="Times New Roman" w:hAnsi="Times New Roman" w:cs="Times New Roman"/>
                      <w:sz w:val="28"/>
                      <w:szCs w:val="28"/>
                    </w:rPr>
                  </w:pPr>
                  <w:r w:rsidRPr="00493935">
                    <w:rPr>
                      <w:rFonts w:ascii="Times New Roman" w:eastAsia="Times New Roman" w:hAnsi="Times New Roman" w:cs="Times New Roman"/>
                      <w:sz w:val="28"/>
                      <w:szCs w:val="28"/>
                    </w:rPr>
                    <w:t>февраль</w:t>
                  </w:r>
                </w:p>
                <w:p w:rsidR="008D2F6A" w:rsidRDefault="008D2F6A" w:rsidP="00F60BA9">
                  <w:pPr>
                    <w:rPr>
                      <w:rFonts w:ascii="Times New Roman" w:eastAsia="Times New Roman" w:hAnsi="Times New Roman" w:cs="Times New Roman"/>
                      <w:sz w:val="28"/>
                      <w:szCs w:val="28"/>
                    </w:rPr>
                  </w:pPr>
                </w:p>
                <w:p w:rsidR="00F60BA9" w:rsidRPr="00493935" w:rsidRDefault="00F60BA9" w:rsidP="00F60BA9">
                  <w:pPr>
                    <w:rPr>
                      <w:rFonts w:ascii="Times New Roman" w:eastAsia="Times New Roman" w:hAnsi="Times New Roman" w:cs="Times New Roman"/>
                      <w:sz w:val="28"/>
                      <w:szCs w:val="28"/>
                    </w:rPr>
                  </w:pPr>
                  <w:r w:rsidRPr="00493935">
                    <w:rPr>
                      <w:rFonts w:ascii="Times New Roman" w:eastAsia="Times New Roman" w:hAnsi="Times New Roman" w:cs="Times New Roman"/>
                      <w:sz w:val="28"/>
                      <w:szCs w:val="28"/>
                    </w:rPr>
                    <w:t>март</w:t>
                  </w:r>
                </w:p>
              </w:tc>
            </w:tr>
            <w:tr w:rsidR="00F60BA9" w:rsidRPr="00493935" w:rsidTr="008D2F6A">
              <w:trPr>
                <w:cantSplit/>
              </w:trPr>
              <w:tc>
                <w:tcPr>
                  <w:tcW w:w="661" w:type="pct"/>
                  <w:tcBorders>
                    <w:top w:val="single" w:sz="4" w:space="0" w:color="auto"/>
                    <w:left w:val="single" w:sz="4" w:space="0" w:color="auto"/>
                    <w:bottom w:val="single" w:sz="4" w:space="0" w:color="auto"/>
                    <w:right w:val="single" w:sz="4" w:space="0" w:color="auto"/>
                  </w:tcBorders>
                  <w:textDirection w:val="btLr"/>
                  <w:hideMark/>
                </w:tcPr>
                <w:p w:rsidR="00F60BA9" w:rsidRPr="00493935" w:rsidRDefault="00F60BA9" w:rsidP="00497DF9">
                  <w:pPr>
                    <w:ind w:left="113" w:right="113"/>
                    <w:jc w:val="center"/>
                    <w:rPr>
                      <w:rFonts w:ascii="Times New Roman" w:eastAsia="Times New Roman" w:hAnsi="Times New Roman" w:cs="Times New Roman"/>
                      <w:sz w:val="28"/>
                      <w:szCs w:val="28"/>
                    </w:rPr>
                  </w:pPr>
                  <w:r w:rsidRPr="00493935">
                    <w:rPr>
                      <w:rFonts w:ascii="Times New Roman" w:eastAsia="Times New Roman" w:hAnsi="Times New Roman" w:cs="Times New Roman"/>
                      <w:sz w:val="28"/>
                      <w:szCs w:val="28"/>
                    </w:rPr>
                    <w:t xml:space="preserve">Мы  такие  разные, но мы </w:t>
                  </w:r>
                </w:p>
                <w:p w:rsidR="00F60BA9" w:rsidRPr="00493935" w:rsidRDefault="00F60BA9" w:rsidP="00497DF9">
                  <w:pPr>
                    <w:ind w:left="113" w:right="113"/>
                    <w:jc w:val="center"/>
                    <w:rPr>
                      <w:rFonts w:ascii="Times New Roman" w:eastAsia="Times New Roman" w:hAnsi="Times New Roman" w:cs="Times New Roman"/>
                      <w:color w:val="FF0000"/>
                      <w:sz w:val="28"/>
                      <w:szCs w:val="28"/>
                    </w:rPr>
                  </w:pPr>
                  <w:r w:rsidRPr="00493935">
                    <w:rPr>
                      <w:rFonts w:ascii="Times New Roman" w:eastAsia="Times New Roman" w:hAnsi="Times New Roman" w:cs="Times New Roman"/>
                      <w:sz w:val="28"/>
                      <w:szCs w:val="28"/>
                    </w:rPr>
                    <w:t>вместе</w:t>
                  </w:r>
                </w:p>
              </w:tc>
              <w:tc>
                <w:tcPr>
                  <w:tcW w:w="3398" w:type="pct"/>
                  <w:tcBorders>
                    <w:top w:val="single" w:sz="4" w:space="0" w:color="auto"/>
                    <w:left w:val="single" w:sz="4" w:space="0" w:color="auto"/>
                    <w:bottom w:val="single" w:sz="4" w:space="0" w:color="auto"/>
                    <w:right w:val="single" w:sz="4" w:space="0" w:color="auto"/>
                  </w:tcBorders>
                  <w:hideMark/>
                </w:tcPr>
                <w:p w:rsidR="00F60BA9" w:rsidRPr="00493935" w:rsidRDefault="00F60BA9" w:rsidP="00497DF9">
                  <w:pPr>
                    <w:pStyle w:val="a7"/>
                    <w:ind w:left="33"/>
                    <w:rPr>
                      <w:rFonts w:ascii="Times New Roman" w:hAnsi="Times New Roman"/>
                      <w:sz w:val="28"/>
                      <w:szCs w:val="28"/>
                    </w:rPr>
                  </w:pPr>
                  <w:r w:rsidRPr="00493935">
                    <w:rPr>
                      <w:rFonts w:ascii="Times New Roman" w:eastAsia="Times New Roman" w:hAnsi="Times New Roman" w:cs="Times New Roman"/>
                      <w:sz w:val="28"/>
                      <w:szCs w:val="28"/>
                    </w:rPr>
                    <w:t>Мозговой штурм» - с участниками проекта и составление плана</w:t>
                  </w:r>
                </w:p>
                <w:p w:rsidR="00F60BA9" w:rsidRPr="00493935" w:rsidRDefault="00F60BA9" w:rsidP="00497DF9">
                  <w:pPr>
                    <w:pStyle w:val="a7"/>
                    <w:ind w:left="33"/>
                    <w:rPr>
                      <w:rFonts w:ascii="Times New Roman" w:eastAsia="Times New Roman" w:hAnsi="Times New Roman" w:cs="Times New Roman"/>
                      <w:sz w:val="28"/>
                      <w:szCs w:val="28"/>
                    </w:rPr>
                  </w:pPr>
                  <w:r w:rsidRPr="00493935">
                    <w:rPr>
                      <w:rFonts w:ascii="Times New Roman" w:eastAsia="Times New Roman" w:hAnsi="Times New Roman" w:cs="Times New Roman"/>
                      <w:sz w:val="28"/>
                      <w:szCs w:val="28"/>
                    </w:rPr>
                    <w:t>Экскурсия старших групп в ДОУ №121</w:t>
                  </w:r>
                </w:p>
                <w:p w:rsidR="00F60BA9" w:rsidRPr="00493935" w:rsidRDefault="00F60BA9" w:rsidP="00497DF9">
                  <w:pPr>
                    <w:pStyle w:val="a7"/>
                    <w:ind w:left="33"/>
                    <w:rPr>
                      <w:rFonts w:ascii="Times New Roman" w:hAnsi="Times New Roman"/>
                      <w:sz w:val="28"/>
                      <w:szCs w:val="28"/>
                    </w:rPr>
                  </w:pPr>
                  <w:r w:rsidRPr="00493935">
                    <w:rPr>
                      <w:rFonts w:ascii="Times New Roman" w:eastAsia="Times New Roman" w:hAnsi="Times New Roman" w:cs="Times New Roman"/>
                      <w:sz w:val="28"/>
                      <w:szCs w:val="28"/>
                    </w:rPr>
                    <w:t>Создание группы студентов-волонтеров (студенты БГПУ)</w:t>
                  </w:r>
                </w:p>
                <w:p w:rsidR="00F60BA9" w:rsidRPr="00493935" w:rsidRDefault="00F60BA9" w:rsidP="00497DF9">
                  <w:pPr>
                    <w:pStyle w:val="a7"/>
                    <w:ind w:left="33"/>
                    <w:rPr>
                      <w:rFonts w:ascii="Times New Roman" w:hAnsi="Times New Roman"/>
                      <w:sz w:val="28"/>
                      <w:szCs w:val="28"/>
                    </w:rPr>
                  </w:pPr>
                  <w:proofErr w:type="gramStart"/>
                  <w:r w:rsidRPr="00493935">
                    <w:rPr>
                      <w:rFonts w:ascii="Times New Roman" w:hAnsi="Times New Roman"/>
                      <w:sz w:val="28"/>
                      <w:szCs w:val="28"/>
                    </w:rPr>
                    <w:t>З</w:t>
                  </w:r>
                  <w:r w:rsidRPr="00493935">
                    <w:rPr>
                      <w:rFonts w:ascii="Times New Roman" w:eastAsia="Times New Roman" w:hAnsi="Times New Roman" w:cs="Times New Roman"/>
                      <w:sz w:val="28"/>
                      <w:szCs w:val="28"/>
                    </w:rPr>
                    <w:t>накомство родителей со спонсорами («Ломая барьеры»</w:t>
                  </w:r>
                  <w:proofErr w:type="gramEnd"/>
                </w:p>
                <w:p w:rsidR="00F60BA9" w:rsidRPr="00493935" w:rsidRDefault="00F60BA9" w:rsidP="00497DF9">
                  <w:pPr>
                    <w:pStyle w:val="a7"/>
                    <w:ind w:left="33"/>
                    <w:rPr>
                      <w:rFonts w:ascii="Times New Roman" w:hAnsi="Times New Roman"/>
                      <w:sz w:val="28"/>
                      <w:szCs w:val="28"/>
                    </w:rPr>
                  </w:pPr>
                  <w:r w:rsidRPr="00493935">
                    <w:rPr>
                      <w:rFonts w:ascii="Times New Roman" w:hAnsi="Times New Roman"/>
                      <w:sz w:val="28"/>
                      <w:szCs w:val="28"/>
                    </w:rPr>
                    <w:t>У</w:t>
                  </w:r>
                  <w:r w:rsidRPr="00493935">
                    <w:rPr>
                      <w:rFonts w:ascii="Times New Roman" w:eastAsia="Times New Roman" w:hAnsi="Times New Roman" w:cs="Times New Roman"/>
                      <w:sz w:val="28"/>
                      <w:szCs w:val="28"/>
                    </w:rPr>
                    <w:t>частие детей в  «Новогоднем утреннике» (чтение стихов)</w:t>
                  </w:r>
                </w:p>
                <w:p w:rsidR="00F60BA9" w:rsidRPr="00493935" w:rsidRDefault="00F60BA9" w:rsidP="00497DF9">
                  <w:pPr>
                    <w:pStyle w:val="a7"/>
                    <w:ind w:left="33"/>
                    <w:rPr>
                      <w:rFonts w:ascii="Times New Roman" w:hAnsi="Times New Roman"/>
                      <w:sz w:val="28"/>
                      <w:szCs w:val="28"/>
                    </w:rPr>
                  </w:pPr>
                  <w:r w:rsidRPr="00493935">
                    <w:rPr>
                      <w:rFonts w:ascii="Times New Roman" w:hAnsi="Times New Roman"/>
                      <w:sz w:val="28"/>
                      <w:szCs w:val="28"/>
                    </w:rPr>
                    <w:t>У</w:t>
                  </w:r>
                  <w:r w:rsidRPr="00493935">
                    <w:rPr>
                      <w:rFonts w:ascii="Times New Roman" w:eastAsia="Times New Roman" w:hAnsi="Times New Roman" w:cs="Times New Roman"/>
                      <w:sz w:val="28"/>
                      <w:szCs w:val="28"/>
                    </w:rPr>
                    <w:t xml:space="preserve">частие в </w:t>
                  </w:r>
                  <w:proofErr w:type="gramStart"/>
                  <w:r w:rsidRPr="00493935">
                    <w:rPr>
                      <w:rFonts w:ascii="Times New Roman" w:eastAsia="Times New Roman" w:hAnsi="Times New Roman" w:cs="Times New Roman"/>
                      <w:sz w:val="28"/>
                      <w:szCs w:val="28"/>
                    </w:rPr>
                    <w:t>интеллектуальной</w:t>
                  </w:r>
                  <w:proofErr w:type="gramEnd"/>
                  <w:r w:rsidRPr="00493935">
                    <w:rPr>
                      <w:rFonts w:ascii="Times New Roman" w:eastAsia="Times New Roman" w:hAnsi="Times New Roman" w:cs="Times New Roman"/>
                      <w:sz w:val="28"/>
                      <w:szCs w:val="28"/>
                    </w:rPr>
                    <w:t xml:space="preserve"> </w:t>
                  </w:r>
                  <w:proofErr w:type="spellStart"/>
                  <w:r w:rsidRPr="00493935">
                    <w:rPr>
                      <w:rFonts w:ascii="Times New Roman" w:eastAsia="Times New Roman" w:hAnsi="Times New Roman" w:cs="Times New Roman"/>
                      <w:sz w:val="28"/>
                      <w:szCs w:val="28"/>
                    </w:rPr>
                    <w:t>полиолимпиаде</w:t>
                  </w:r>
                  <w:proofErr w:type="spellEnd"/>
                  <w:r w:rsidRPr="00493935">
                    <w:rPr>
                      <w:rFonts w:ascii="Times New Roman" w:eastAsia="Times New Roman" w:hAnsi="Times New Roman" w:cs="Times New Roman"/>
                      <w:sz w:val="28"/>
                      <w:szCs w:val="28"/>
                    </w:rPr>
                    <w:t xml:space="preserve"> «Мы </w:t>
                  </w:r>
                  <w:proofErr w:type="spellStart"/>
                  <w:r w:rsidRPr="00493935">
                    <w:rPr>
                      <w:rFonts w:ascii="Times New Roman" w:eastAsia="Times New Roman" w:hAnsi="Times New Roman" w:cs="Times New Roman"/>
                      <w:sz w:val="28"/>
                      <w:szCs w:val="28"/>
                    </w:rPr>
                    <w:t>Гагаринцы</w:t>
                  </w:r>
                  <w:proofErr w:type="spellEnd"/>
                  <w:r w:rsidRPr="00493935">
                    <w:rPr>
                      <w:rFonts w:ascii="Times New Roman" w:eastAsia="Times New Roman" w:hAnsi="Times New Roman" w:cs="Times New Roman"/>
                      <w:sz w:val="28"/>
                      <w:szCs w:val="28"/>
                    </w:rPr>
                    <w:t>!»</w:t>
                  </w:r>
                </w:p>
                <w:p w:rsidR="00F60BA9" w:rsidRPr="00493935" w:rsidRDefault="00F60BA9" w:rsidP="00497DF9">
                  <w:pPr>
                    <w:pStyle w:val="a7"/>
                    <w:ind w:left="33"/>
                    <w:rPr>
                      <w:rFonts w:ascii="Times New Roman" w:hAnsi="Times New Roman"/>
                      <w:sz w:val="28"/>
                      <w:szCs w:val="28"/>
                    </w:rPr>
                  </w:pPr>
                  <w:r w:rsidRPr="00493935">
                    <w:rPr>
                      <w:rFonts w:ascii="Times New Roman" w:eastAsia="Times New Roman" w:hAnsi="Times New Roman" w:cs="Times New Roman"/>
                      <w:sz w:val="28"/>
                      <w:szCs w:val="28"/>
                    </w:rPr>
                    <w:t>Показ сказки «Колобок» в ДОУ № 121</w:t>
                  </w:r>
                </w:p>
                <w:p w:rsidR="00F60BA9" w:rsidRPr="00493935" w:rsidRDefault="00F60BA9" w:rsidP="00497DF9">
                  <w:pPr>
                    <w:pStyle w:val="a7"/>
                    <w:ind w:left="33"/>
                    <w:rPr>
                      <w:rFonts w:ascii="Times New Roman" w:eastAsia="Times New Roman" w:hAnsi="Times New Roman" w:cs="Times New Roman"/>
                      <w:sz w:val="28"/>
                      <w:szCs w:val="28"/>
                    </w:rPr>
                  </w:pPr>
                  <w:r w:rsidRPr="00493935">
                    <w:rPr>
                      <w:rFonts w:ascii="Times New Roman" w:hAnsi="Times New Roman"/>
                      <w:sz w:val="28"/>
                      <w:szCs w:val="28"/>
                    </w:rPr>
                    <w:t>С</w:t>
                  </w:r>
                  <w:r w:rsidRPr="00493935">
                    <w:rPr>
                      <w:rFonts w:ascii="Times New Roman" w:eastAsia="Times New Roman" w:hAnsi="Times New Roman" w:cs="Times New Roman"/>
                      <w:sz w:val="28"/>
                      <w:szCs w:val="28"/>
                    </w:rPr>
                    <w:t>портивное развлечение в ДОУ № 121</w:t>
                  </w:r>
                </w:p>
              </w:tc>
              <w:tc>
                <w:tcPr>
                  <w:tcW w:w="942" w:type="pct"/>
                  <w:tcBorders>
                    <w:top w:val="single" w:sz="4" w:space="0" w:color="auto"/>
                    <w:left w:val="single" w:sz="4" w:space="0" w:color="auto"/>
                    <w:bottom w:val="single" w:sz="4" w:space="0" w:color="auto"/>
                    <w:right w:val="single" w:sz="4" w:space="0" w:color="auto"/>
                  </w:tcBorders>
                </w:tcPr>
                <w:p w:rsidR="00F60BA9" w:rsidRPr="00493935" w:rsidRDefault="00F60BA9" w:rsidP="00497DF9">
                  <w:pPr>
                    <w:rPr>
                      <w:rFonts w:ascii="Times New Roman" w:hAnsi="Times New Roman"/>
                      <w:sz w:val="28"/>
                      <w:szCs w:val="28"/>
                    </w:rPr>
                  </w:pPr>
                  <w:r w:rsidRPr="00493935">
                    <w:rPr>
                      <w:rFonts w:ascii="Times New Roman" w:eastAsia="Calibri" w:hAnsi="Times New Roman" w:cs="Times New Roman"/>
                      <w:sz w:val="28"/>
                      <w:szCs w:val="28"/>
                    </w:rPr>
                    <w:t xml:space="preserve">октябрь </w:t>
                  </w:r>
                </w:p>
                <w:p w:rsidR="00F60BA9" w:rsidRPr="00493935" w:rsidRDefault="00F60BA9" w:rsidP="00497DF9">
                  <w:pPr>
                    <w:rPr>
                      <w:rFonts w:ascii="Times New Roman" w:hAnsi="Times New Roman"/>
                      <w:sz w:val="28"/>
                      <w:szCs w:val="28"/>
                    </w:rPr>
                  </w:pPr>
                </w:p>
                <w:p w:rsidR="008D2F6A" w:rsidRDefault="008D2F6A" w:rsidP="00497DF9">
                  <w:pPr>
                    <w:rPr>
                      <w:rFonts w:ascii="Times New Roman" w:eastAsia="Calibri" w:hAnsi="Times New Roman" w:cs="Times New Roman"/>
                      <w:sz w:val="28"/>
                      <w:szCs w:val="28"/>
                    </w:rPr>
                  </w:pPr>
                </w:p>
                <w:p w:rsidR="008D2F6A" w:rsidRDefault="00F60BA9" w:rsidP="00497DF9">
                  <w:pPr>
                    <w:rPr>
                      <w:rFonts w:ascii="Times New Roman" w:eastAsia="Calibri" w:hAnsi="Times New Roman" w:cs="Times New Roman"/>
                      <w:sz w:val="28"/>
                      <w:szCs w:val="28"/>
                    </w:rPr>
                  </w:pPr>
                  <w:r w:rsidRPr="00493935">
                    <w:rPr>
                      <w:rFonts w:ascii="Times New Roman" w:eastAsia="Calibri" w:hAnsi="Times New Roman" w:cs="Times New Roman"/>
                      <w:sz w:val="28"/>
                      <w:szCs w:val="28"/>
                    </w:rPr>
                    <w:t xml:space="preserve">ноябрь </w:t>
                  </w:r>
                  <w:r w:rsidRPr="00493935">
                    <w:rPr>
                      <w:rFonts w:ascii="Times New Roman" w:hAnsi="Times New Roman"/>
                      <w:sz w:val="28"/>
                      <w:szCs w:val="28"/>
                    </w:rPr>
                    <w:br/>
                  </w:r>
                </w:p>
                <w:p w:rsidR="00F60BA9" w:rsidRPr="00493935" w:rsidRDefault="00F60BA9" w:rsidP="00497DF9">
                  <w:pPr>
                    <w:rPr>
                      <w:rFonts w:ascii="Times New Roman" w:eastAsia="Calibri" w:hAnsi="Times New Roman" w:cs="Times New Roman"/>
                      <w:sz w:val="28"/>
                      <w:szCs w:val="28"/>
                    </w:rPr>
                  </w:pPr>
                  <w:r w:rsidRPr="00493935">
                    <w:rPr>
                      <w:rFonts w:ascii="Times New Roman" w:eastAsia="Calibri" w:hAnsi="Times New Roman" w:cs="Times New Roman"/>
                      <w:sz w:val="28"/>
                      <w:szCs w:val="28"/>
                    </w:rPr>
                    <w:t xml:space="preserve">декабрь </w:t>
                  </w:r>
                </w:p>
                <w:p w:rsidR="008D2F6A" w:rsidRDefault="008D2F6A" w:rsidP="00497DF9">
                  <w:pPr>
                    <w:rPr>
                      <w:rFonts w:ascii="Times New Roman" w:eastAsia="Calibri" w:hAnsi="Times New Roman" w:cs="Times New Roman"/>
                      <w:sz w:val="28"/>
                      <w:szCs w:val="28"/>
                    </w:rPr>
                  </w:pPr>
                </w:p>
                <w:p w:rsidR="008D2F6A" w:rsidRDefault="00F60BA9" w:rsidP="00497DF9">
                  <w:pPr>
                    <w:rPr>
                      <w:rFonts w:ascii="Times New Roman" w:eastAsia="Calibri" w:hAnsi="Times New Roman" w:cs="Times New Roman"/>
                      <w:sz w:val="28"/>
                      <w:szCs w:val="28"/>
                    </w:rPr>
                  </w:pPr>
                  <w:r w:rsidRPr="00493935">
                    <w:rPr>
                      <w:rFonts w:ascii="Times New Roman" w:eastAsia="Calibri" w:hAnsi="Times New Roman" w:cs="Times New Roman"/>
                      <w:sz w:val="28"/>
                      <w:szCs w:val="28"/>
                    </w:rPr>
                    <w:t>январь</w:t>
                  </w:r>
                  <w:r w:rsidRPr="00493935">
                    <w:rPr>
                      <w:rFonts w:ascii="Times New Roman" w:hAnsi="Times New Roman"/>
                      <w:sz w:val="28"/>
                      <w:szCs w:val="28"/>
                    </w:rPr>
                    <w:t xml:space="preserve"> </w:t>
                  </w:r>
                  <w:r w:rsidRPr="00493935">
                    <w:rPr>
                      <w:rFonts w:ascii="Times New Roman" w:eastAsia="Calibri" w:hAnsi="Times New Roman" w:cs="Times New Roman"/>
                      <w:sz w:val="28"/>
                      <w:szCs w:val="28"/>
                    </w:rPr>
                    <w:t xml:space="preserve"> </w:t>
                  </w:r>
                </w:p>
                <w:p w:rsidR="008D2F6A" w:rsidRDefault="008D2F6A" w:rsidP="00497DF9">
                  <w:pPr>
                    <w:rPr>
                      <w:rFonts w:ascii="Times New Roman" w:eastAsia="Calibri" w:hAnsi="Times New Roman" w:cs="Times New Roman"/>
                      <w:sz w:val="28"/>
                      <w:szCs w:val="28"/>
                    </w:rPr>
                  </w:pPr>
                </w:p>
                <w:p w:rsidR="00F60BA9" w:rsidRPr="00493935" w:rsidRDefault="00F60BA9" w:rsidP="00497DF9">
                  <w:pPr>
                    <w:rPr>
                      <w:rFonts w:ascii="Times New Roman" w:hAnsi="Times New Roman"/>
                      <w:sz w:val="28"/>
                      <w:szCs w:val="28"/>
                    </w:rPr>
                  </w:pPr>
                  <w:r w:rsidRPr="00493935">
                    <w:rPr>
                      <w:rFonts w:ascii="Times New Roman" w:eastAsia="Calibri" w:hAnsi="Times New Roman" w:cs="Times New Roman"/>
                      <w:sz w:val="28"/>
                      <w:szCs w:val="28"/>
                    </w:rPr>
                    <w:t>февраль</w:t>
                  </w:r>
                  <w:r w:rsidRPr="00493935">
                    <w:rPr>
                      <w:rFonts w:ascii="Times New Roman" w:hAnsi="Times New Roman"/>
                      <w:sz w:val="28"/>
                      <w:szCs w:val="28"/>
                    </w:rPr>
                    <w:t xml:space="preserve"> </w:t>
                  </w:r>
                </w:p>
                <w:p w:rsidR="008D2F6A" w:rsidRDefault="008D2F6A" w:rsidP="00497DF9">
                  <w:pPr>
                    <w:rPr>
                      <w:rFonts w:ascii="Times New Roman" w:eastAsia="Calibri" w:hAnsi="Times New Roman" w:cs="Times New Roman"/>
                      <w:sz w:val="28"/>
                      <w:szCs w:val="28"/>
                    </w:rPr>
                  </w:pPr>
                </w:p>
                <w:p w:rsidR="00F60BA9" w:rsidRPr="00493935" w:rsidRDefault="00F60BA9" w:rsidP="00497DF9">
                  <w:pPr>
                    <w:rPr>
                      <w:rFonts w:ascii="Times New Roman" w:hAnsi="Times New Roman"/>
                      <w:sz w:val="28"/>
                      <w:szCs w:val="28"/>
                    </w:rPr>
                  </w:pPr>
                  <w:r w:rsidRPr="00493935">
                    <w:rPr>
                      <w:rFonts w:ascii="Times New Roman" w:eastAsia="Calibri" w:hAnsi="Times New Roman" w:cs="Times New Roman"/>
                      <w:sz w:val="28"/>
                      <w:szCs w:val="28"/>
                    </w:rPr>
                    <w:t>март</w:t>
                  </w:r>
                  <w:r w:rsidRPr="00493935">
                    <w:rPr>
                      <w:rFonts w:ascii="Times New Roman" w:hAnsi="Times New Roman"/>
                      <w:sz w:val="28"/>
                      <w:szCs w:val="28"/>
                    </w:rPr>
                    <w:t xml:space="preserve"> </w:t>
                  </w:r>
                </w:p>
                <w:p w:rsidR="00F60BA9" w:rsidRPr="00493935" w:rsidRDefault="00F60BA9" w:rsidP="00497DF9">
                  <w:pPr>
                    <w:rPr>
                      <w:rFonts w:ascii="Times New Roman" w:eastAsia="Times New Roman" w:hAnsi="Times New Roman" w:cs="Times New Roman"/>
                      <w:color w:val="FF0000"/>
                      <w:sz w:val="28"/>
                      <w:szCs w:val="28"/>
                    </w:rPr>
                  </w:pPr>
                  <w:r w:rsidRPr="00493935">
                    <w:rPr>
                      <w:rFonts w:ascii="Times New Roman" w:eastAsia="Calibri" w:hAnsi="Times New Roman" w:cs="Times New Roman"/>
                      <w:sz w:val="28"/>
                      <w:szCs w:val="28"/>
                    </w:rPr>
                    <w:t xml:space="preserve">апрель </w:t>
                  </w:r>
                </w:p>
              </w:tc>
            </w:tr>
            <w:tr w:rsidR="00F60BA9" w:rsidRPr="00493935" w:rsidTr="008D2F6A">
              <w:trPr>
                <w:cantSplit/>
              </w:trPr>
              <w:tc>
                <w:tcPr>
                  <w:tcW w:w="661" w:type="pct"/>
                  <w:tcBorders>
                    <w:top w:val="single" w:sz="4" w:space="0" w:color="auto"/>
                    <w:left w:val="single" w:sz="4" w:space="0" w:color="auto"/>
                    <w:bottom w:val="single" w:sz="4" w:space="0" w:color="auto"/>
                    <w:right w:val="single" w:sz="4" w:space="0" w:color="auto"/>
                  </w:tcBorders>
                  <w:textDirection w:val="btLr"/>
                  <w:hideMark/>
                </w:tcPr>
                <w:p w:rsidR="00F60BA9" w:rsidRPr="00493935" w:rsidRDefault="00F60BA9" w:rsidP="00497DF9">
                  <w:pPr>
                    <w:ind w:left="113" w:right="113"/>
                    <w:jc w:val="center"/>
                    <w:rPr>
                      <w:rFonts w:ascii="Times New Roman" w:eastAsia="Times New Roman" w:hAnsi="Times New Roman" w:cs="Times New Roman"/>
                      <w:sz w:val="28"/>
                      <w:szCs w:val="28"/>
                    </w:rPr>
                  </w:pPr>
                  <w:r w:rsidRPr="00493935">
                    <w:rPr>
                      <w:rFonts w:ascii="Times New Roman" w:eastAsia="Times New Roman" w:hAnsi="Times New Roman" w:cs="Times New Roman"/>
                      <w:sz w:val="28"/>
                      <w:szCs w:val="28"/>
                    </w:rPr>
                    <w:lastRenderedPageBreak/>
                    <w:t>школа  родительского  мастерства</w:t>
                  </w:r>
                </w:p>
              </w:tc>
              <w:tc>
                <w:tcPr>
                  <w:tcW w:w="3398" w:type="pct"/>
                  <w:tcBorders>
                    <w:top w:val="single" w:sz="4" w:space="0" w:color="auto"/>
                    <w:left w:val="single" w:sz="4" w:space="0" w:color="auto"/>
                    <w:bottom w:val="single" w:sz="4" w:space="0" w:color="auto"/>
                    <w:right w:val="single" w:sz="4" w:space="0" w:color="auto"/>
                  </w:tcBorders>
                  <w:hideMark/>
                </w:tcPr>
                <w:p w:rsidR="00F60BA9" w:rsidRPr="00493935" w:rsidRDefault="00F60BA9" w:rsidP="00497DF9">
                  <w:pPr>
                    <w:rPr>
                      <w:rFonts w:ascii="Times New Roman" w:eastAsia="Times New Roman" w:hAnsi="Times New Roman"/>
                      <w:sz w:val="28"/>
                      <w:szCs w:val="28"/>
                    </w:rPr>
                  </w:pPr>
                  <w:r w:rsidRPr="00493935">
                    <w:rPr>
                      <w:rFonts w:ascii="Times New Roman" w:eastAsia="Times New Roman" w:hAnsi="Times New Roman"/>
                      <w:sz w:val="28"/>
                      <w:szCs w:val="28"/>
                    </w:rPr>
                    <w:t>Анкетирование родителей «Знаете ли вы своего ребёнка?»</w:t>
                  </w:r>
                </w:p>
                <w:p w:rsidR="00F60BA9" w:rsidRPr="00493935" w:rsidRDefault="00F60BA9" w:rsidP="00497DF9">
                  <w:pPr>
                    <w:rPr>
                      <w:rFonts w:ascii="Times New Roman" w:eastAsia="Times New Roman" w:hAnsi="Times New Roman"/>
                      <w:sz w:val="28"/>
                      <w:szCs w:val="28"/>
                    </w:rPr>
                  </w:pPr>
                  <w:r w:rsidRPr="00493935">
                    <w:rPr>
                      <w:rFonts w:ascii="Times New Roman" w:eastAsia="Times New Roman" w:hAnsi="Times New Roman"/>
                      <w:sz w:val="28"/>
                      <w:szCs w:val="28"/>
                    </w:rPr>
                    <w:t>Выставка поделок из природного материала «Золотая осень» совместная работа родителей и детей.</w:t>
                  </w:r>
                </w:p>
                <w:p w:rsidR="00F60BA9" w:rsidRPr="00493935" w:rsidRDefault="00F60BA9" w:rsidP="00497DF9">
                  <w:pPr>
                    <w:snapToGrid w:val="0"/>
                    <w:rPr>
                      <w:rFonts w:ascii="Times New Roman" w:eastAsia="Times New Roman" w:hAnsi="Times New Roman"/>
                      <w:sz w:val="28"/>
                      <w:szCs w:val="28"/>
                    </w:rPr>
                  </w:pPr>
                  <w:r w:rsidRPr="00493935">
                    <w:rPr>
                      <w:rFonts w:ascii="Times New Roman" w:eastAsia="Times New Roman" w:hAnsi="Times New Roman"/>
                      <w:sz w:val="28"/>
                      <w:szCs w:val="28"/>
                    </w:rPr>
                    <w:t>Праздник «Мама, папа, я — спортивная семья»</w:t>
                  </w:r>
                </w:p>
                <w:p w:rsidR="00F60BA9" w:rsidRPr="00493935" w:rsidRDefault="00F60BA9" w:rsidP="00497DF9">
                  <w:pPr>
                    <w:rPr>
                      <w:rFonts w:ascii="Times New Roman" w:hAnsi="Times New Roman"/>
                      <w:sz w:val="28"/>
                      <w:szCs w:val="28"/>
                    </w:rPr>
                  </w:pPr>
                  <w:r w:rsidRPr="00493935">
                    <w:rPr>
                      <w:rFonts w:ascii="Times New Roman" w:eastAsia="Times New Roman" w:hAnsi="Times New Roman"/>
                      <w:sz w:val="28"/>
                      <w:szCs w:val="28"/>
                    </w:rPr>
                    <w:t>Анкетирование родителей  «Влияние внутрисемейных отношений и признаков домашнего очага на воспитание ребёнка»,</w:t>
                  </w:r>
                </w:p>
                <w:p w:rsidR="00F60BA9" w:rsidRPr="00493935" w:rsidRDefault="00F60BA9" w:rsidP="00497DF9">
                  <w:pPr>
                    <w:snapToGrid w:val="0"/>
                    <w:rPr>
                      <w:rFonts w:ascii="Times New Roman" w:eastAsia="Times New Roman" w:hAnsi="Times New Roman"/>
                      <w:sz w:val="28"/>
                      <w:szCs w:val="28"/>
                    </w:rPr>
                  </w:pPr>
                  <w:r w:rsidRPr="00493935">
                    <w:rPr>
                      <w:rFonts w:ascii="Times New Roman" w:eastAsia="Times New Roman" w:hAnsi="Times New Roman"/>
                      <w:sz w:val="28"/>
                      <w:szCs w:val="28"/>
                    </w:rPr>
                    <w:t>Консультация «Они нас делают добрее». Фотовыставка.</w:t>
                  </w:r>
                </w:p>
                <w:p w:rsidR="00F60BA9" w:rsidRPr="00493935" w:rsidRDefault="00F60BA9" w:rsidP="00497DF9">
                  <w:pPr>
                    <w:snapToGrid w:val="0"/>
                    <w:rPr>
                      <w:rFonts w:ascii="Times New Roman" w:eastAsia="Times New Roman" w:hAnsi="Times New Roman"/>
                      <w:sz w:val="28"/>
                      <w:szCs w:val="28"/>
                    </w:rPr>
                  </w:pPr>
                  <w:r w:rsidRPr="00493935">
                    <w:rPr>
                      <w:rFonts w:ascii="Times New Roman" w:eastAsia="Times New Roman" w:hAnsi="Times New Roman"/>
                      <w:sz w:val="28"/>
                      <w:szCs w:val="28"/>
                    </w:rPr>
                    <w:t>Открытое занятие для родителей группы №1 «Приёмы работы с детьми средней группы»</w:t>
                  </w:r>
                </w:p>
                <w:p w:rsidR="00F60BA9" w:rsidRPr="00493935" w:rsidRDefault="00F60BA9" w:rsidP="00497DF9">
                  <w:pPr>
                    <w:snapToGrid w:val="0"/>
                    <w:rPr>
                      <w:rFonts w:ascii="Times New Roman" w:eastAsia="Times New Roman" w:hAnsi="Times New Roman"/>
                      <w:sz w:val="28"/>
                      <w:szCs w:val="28"/>
                    </w:rPr>
                  </w:pPr>
                  <w:r w:rsidRPr="00493935">
                    <w:rPr>
                      <w:rFonts w:ascii="Times New Roman" w:eastAsia="Times New Roman" w:hAnsi="Times New Roman"/>
                      <w:sz w:val="28"/>
                      <w:szCs w:val="28"/>
                    </w:rPr>
                    <w:t>Фотовыставка «Здоровье детей в наших руках», спорт в семье</w:t>
                  </w:r>
                </w:p>
                <w:p w:rsidR="00F60BA9" w:rsidRPr="00493935" w:rsidRDefault="00F60BA9" w:rsidP="00497DF9">
                  <w:pPr>
                    <w:snapToGrid w:val="0"/>
                    <w:rPr>
                      <w:rFonts w:ascii="Times New Roman" w:eastAsia="Times New Roman" w:hAnsi="Times New Roman"/>
                      <w:sz w:val="28"/>
                      <w:szCs w:val="28"/>
                    </w:rPr>
                  </w:pPr>
                  <w:r w:rsidRPr="00493935">
                    <w:rPr>
                      <w:rFonts w:ascii="Times New Roman" w:eastAsia="Times New Roman" w:hAnsi="Times New Roman"/>
                      <w:sz w:val="28"/>
                      <w:szCs w:val="28"/>
                    </w:rPr>
                    <w:t>Консультация для родителей «Рисуем вместе»</w:t>
                  </w:r>
                </w:p>
                <w:p w:rsidR="00F60BA9" w:rsidRPr="00493935" w:rsidRDefault="00F60BA9" w:rsidP="00497DF9">
                  <w:pPr>
                    <w:snapToGrid w:val="0"/>
                    <w:rPr>
                      <w:rFonts w:ascii="Times New Roman" w:eastAsia="Times New Roman" w:hAnsi="Times New Roman"/>
                      <w:sz w:val="28"/>
                      <w:szCs w:val="28"/>
                    </w:rPr>
                  </w:pPr>
                  <w:r w:rsidRPr="00493935">
                    <w:rPr>
                      <w:rFonts w:ascii="Times New Roman" w:eastAsia="Times New Roman" w:hAnsi="Times New Roman"/>
                      <w:sz w:val="28"/>
                      <w:szCs w:val="28"/>
                    </w:rPr>
                    <w:t>Совместная поделка детей и родителей «Символ года»</w:t>
                  </w:r>
                </w:p>
                <w:p w:rsidR="00F60BA9" w:rsidRPr="00493935" w:rsidRDefault="00F60BA9" w:rsidP="00497DF9">
                  <w:pPr>
                    <w:snapToGrid w:val="0"/>
                    <w:rPr>
                      <w:rFonts w:ascii="Times New Roman" w:eastAsia="Times New Roman" w:hAnsi="Times New Roman"/>
                      <w:sz w:val="28"/>
                      <w:szCs w:val="28"/>
                    </w:rPr>
                  </w:pPr>
                  <w:r w:rsidRPr="00493935">
                    <w:rPr>
                      <w:rFonts w:ascii="Times New Roman" w:eastAsia="Times New Roman" w:hAnsi="Times New Roman"/>
                      <w:sz w:val="28"/>
                      <w:szCs w:val="28"/>
                    </w:rPr>
                    <w:t xml:space="preserve"> </w:t>
                  </w:r>
                  <w:r w:rsidRPr="00493935">
                    <w:rPr>
                      <w:rFonts w:ascii="Times New Roman" w:hAnsi="Times New Roman"/>
                      <w:sz w:val="28"/>
                      <w:szCs w:val="28"/>
                    </w:rPr>
                    <w:t>«День открытых дверей»</w:t>
                  </w:r>
                </w:p>
                <w:p w:rsidR="00F60BA9" w:rsidRPr="00493935" w:rsidRDefault="00F60BA9" w:rsidP="00497DF9">
                  <w:pPr>
                    <w:snapToGrid w:val="0"/>
                    <w:rPr>
                      <w:rFonts w:ascii="Times New Roman" w:eastAsia="Times New Roman" w:hAnsi="Times New Roman"/>
                      <w:sz w:val="28"/>
                      <w:szCs w:val="28"/>
                    </w:rPr>
                  </w:pPr>
                  <w:r w:rsidRPr="00493935">
                    <w:rPr>
                      <w:rFonts w:ascii="Times New Roman" w:eastAsia="Times New Roman" w:hAnsi="Times New Roman"/>
                      <w:sz w:val="28"/>
                      <w:szCs w:val="28"/>
                    </w:rPr>
                    <w:t>Мастер-класс для родителей «Рисуем вместе»</w:t>
                  </w:r>
                </w:p>
                <w:p w:rsidR="00F60BA9" w:rsidRPr="00493935" w:rsidRDefault="00F60BA9" w:rsidP="00497DF9">
                  <w:pPr>
                    <w:snapToGrid w:val="0"/>
                    <w:rPr>
                      <w:rFonts w:ascii="Times New Roman" w:eastAsia="Times New Roman" w:hAnsi="Times New Roman"/>
                      <w:sz w:val="28"/>
                      <w:szCs w:val="28"/>
                    </w:rPr>
                  </w:pPr>
                  <w:r w:rsidRPr="00493935">
                    <w:rPr>
                      <w:rFonts w:ascii="Times New Roman" w:eastAsia="Times New Roman" w:hAnsi="Times New Roman"/>
                      <w:sz w:val="28"/>
                      <w:szCs w:val="28"/>
                    </w:rPr>
                    <w:t>Консультация  «Наши пальчики играют, говорить нам помогают»</w:t>
                  </w:r>
                </w:p>
                <w:p w:rsidR="00F60BA9" w:rsidRPr="00493935" w:rsidRDefault="00F60BA9" w:rsidP="00497DF9">
                  <w:pPr>
                    <w:snapToGrid w:val="0"/>
                    <w:rPr>
                      <w:rFonts w:ascii="Times New Roman" w:eastAsia="Times New Roman" w:hAnsi="Times New Roman"/>
                      <w:sz w:val="28"/>
                      <w:szCs w:val="28"/>
                    </w:rPr>
                  </w:pPr>
                  <w:proofErr w:type="spellStart"/>
                  <w:r w:rsidRPr="00493935">
                    <w:rPr>
                      <w:rFonts w:ascii="Times New Roman" w:eastAsia="Times New Roman" w:hAnsi="Times New Roman"/>
                      <w:sz w:val="28"/>
                      <w:szCs w:val="28"/>
                    </w:rPr>
                    <w:t>Опросник</w:t>
                  </w:r>
                  <w:proofErr w:type="spellEnd"/>
                  <w:r w:rsidRPr="00493935">
                    <w:rPr>
                      <w:rFonts w:ascii="Times New Roman" w:eastAsia="Times New Roman" w:hAnsi="Times New Roman"/>
                      <w:sz w:val="28"/>
                      <w:szCs w:val="28"/>
                    </w:rPr>
                    <w:t xml:space="preserve"> «Ваш стиль воспитания»</w:t>
                  </w:r>
                </w:p>
                <w:p w:rsidR="00F60BA9" w:rsidRPr="00493935" w:rsidRDefault="00F60BA9" w:rsidP="00497DF9">
                  <w:pPr>
                    <w:snapToGrid w:val="0"/>
                    <w:rPr>
                      <w:rFonts w:ascii="Times New Roman" w:eastAsia="Times New Roman" w:hAnsi="Times New Roman"/>
                      <w:sz w:val="28"/>
                      <w:szCs w:val="28"/>
                    </w:rPr>
                  </w:pPr>
                  <w:r w:rsidRPr="00493935">
                    <w:rPr>
                      <w:rFonts w:ascii="Times New Roman" w:eastAsia="Times New Roman" w:hAnsi="Times New Roman"/>
                      <w:sz w:val="28"/>
                      <w:szCs w:val="28"/>
                    </w:rPr>
                    <w:t xml:space="preserve">«День спонтанного добра» 17 февраля, мастер-класс по нравственному воспитанию и </w:t>
                  </w:r>
                  <w:proofErr w:type="spellStart"/>
                  <w:r w:rsidRPr="00493935">
                    <w:rPr>
                      <w:rFonts w:ascii="Times New Roman" w:eastAsia="Times New Roman" w:hAnsi="Times New Roman"/>
                      <w:sz w:val="28"/>
                      <w:szCs w:val="28"/>
                    </w:rPr>
                    <w:t>саморегуляции</w:t>
                  </w:r>
                  <w:proofErr w:type="spellEnd"/>
                  <w:r w:rsidRPr="00493935">
                    <w:rPr>
                      <w:rFonts w:ascii="Times New Roman" w:eastAsia="Times New Roman" w:hAnsi="Times New Roman"/>
                      <w:sz w:val="28"/>
                      <w:szCs w:val="28"/>
                    </w:rPr>
                    <w:t xml:space="preserve"> поведения детей и взрослых. </w:t>
                  </w:r>
                </w:p>
                <w:p w:rsidR="00F60BA9" w:rsidRPr="00493935" w:rsidRDefault="00F60BA9" w:rsidP="00497DF9">
                  <w:pPr>
                    <w:snapToGrid w:val="0"/>
                    <w:rPr>
                      <w:rFonts w:ascii="Times New Roman" w:eastAsia="Times New Roman" w:hAnsi="Times New Roman"/>
                      <w:sz w:val="28"/>
                      <w:szCs w:val="28"/>
                    </w:rPr>
                  </w:pPr>
                  <w:r w:rsidRPr="00493935">
                    <w:rPr>
                      <w:rFonts w:ascii="Times New Roman" w:eastAsia="Times New Roman" w:hAnsi="Times New Roman"/>
                      <w:sz w:val="28"/>
                      <w:szCs w:val="28"/>
                    </w:rPr>
                    <w:t xml:space="preserve">Совместное спортивное развлечение для родителей и детей посвящённое 23февраля </w:t>
                  </w:r>
                </w:p>
                <w:p w:rsidR="00F60BA9" w:rsidRPr="00493935" w:rsidRDefault="00F60BA9" w:rsidP="00497DF9">
                  <w:pPr>
                    <w:snapToGrid w:val="0"/>
                    <w:rPr>
                      <w:rFonts w:ascii="Times New Roman" w:eastAsia="Times New Roman" w:hAnsi="Times New Roman"/>
                      <w:sz w:val="28"/>
                      <w:szCs w:val="28"/>
                    </w:rPr>
                  </w:pPr>
                  <w:r w:rsidRPr="00493935">
                    <w:rPr>
                      <w:rFonts w:ascii="Times New Roman" w:eastAsia="Times New Roman" w:hAnsi="Times New Roman"/>
                      <w:sz w:val="28"/>
                      <w:szCs w:val="28"/>
                    </w:rPr>
                    <w:t xml:space="preserve">Консультация «Мальчики и девочки, учить </w:t>
                  </w:r>
                  <w:proofErr w:type="gramStart"/>
                  <w:r w:rsidRPr="00493935">
                    <w:rPr>
                      <w:rFonts w:ascii="Times New Roman" w:eastAsia="Times New Roman" w:hAnsi="Times New Roman"/>
                      <w:sz w:val="28"/>
                      <w:szCs w:val="28"/>
                    </w:rPr>
                    <w:t>по разному</w:t>
                  </w:r>
                  <w:proofErr w:type="gramEnd"/>
                  <w:r w:rsidRPr="00493935">
                    <w:rPr>
                      <w:rFonts w:ascii="Times New Roman" w:eastAsia="Times New Roman" w:hAnsi="Times New Roman"/>
                      <w:sz w:val="28"/>
                      <w:szCs w:val="28"/>
                    </w:rPr>
                    <w:t>, любить по разному»</w:t>
                  </w:r>
                </w:p>
                <w:p w:rsidR="00F60BA9" w:rsidRPr="00493935" w:rsidRDefault="00F60BA9" w:rsidP="00497DF9">
                  <w:pPr>
                    <w:snapToGrid w:val="0"/>
                    <w:rPr>
                      <w:rFonts w:ascii="Times New Roman" w:eastAsia="Times New Roman" w:hAnsi="Times New Roman"/>
                      <w:sz w:val="28"/>
                      <w:szCs w:val="28"/>
                    </w:rPr>
                  </w:pPr>
                  <w:r w:rsidRPr="00493935">
                    <w:rPr>
                      <w:rFonts w:ascii="Times New Roman" w:eastAsia="Times New Roman" w:hAnsi="Times New Roman"/>
                      <w:sz w:val="28"/>
                      <w:szCs w:val="28"/>
                    </w:rPr>
                    <w:t xml:space="preserve">Выставка рисунков « Портрет моего ребёнка»  </w:t>
                  </w:r>
                </w:p>
                <w:p w:rsidR="00F60BA9" w:rsidRPr="00493935" w:rsidRDefault="00F60BA9" w:rsidP="00497DF9">
                  <w:pPr>
                    <w:snapToGrid w:val="0"/>
                    <w:rPr>
                      <w:rFonts w:ascii="Times New Roman" w:eastAsia="Times New Roman" w:hAnsi="Times New Roman"/>
                      <w:sz w:val="28"/>
                      <w:szCs w:val="28"/>
                    </w:rPr>
                  </w:pPr>
                  <w:r w:rsidRPr="00493935">
                    <w:rPr>
                      <w:rFonts w:ascii="Times New Roman" w:eastAsia="Times New Roman" w:hAnsi="Times New Roman"/>
                      <w:sz w:val="28"/>
                      <w:szCs w:val="28"/>
                    </w:rPr>
                    <w:t>«Консультация «Дидактические игры для развития речи дошкольника в семье»</w:t>
                  </w:r>
                </w:p>
                <w:p w:rsidR="00F60BA9" w:rsidRPr="00493935" w:rsidRDefault="00F60BA9" w:rsidP="00497DF9">
                  <w:pPr>
                    <w:snapToGrid w:val="0"/>
                    <w:rPr>
                      <w:rFonts w:ascii="Times New Roman" w:eastAsia="Times New Roman" w:hAnsi="Times New Roman"/>
                      <w:sz w:val="28"/>
                      <w:szCs w:val="28"/>
                    </w:rPr>
                  </w:pPr>
                  <w:r w:rsidRPr="00493935">
                    <w:rPr>
                      <w:rFonts w:ascii="Times New Roman" w:eastAsia="Times New Roman" w:hAnsi="Times New Roman"/>
                      <w:sz w:val="28"/>
                      <w:szCs w:val="28"/>
                    </w:rPr>
                    <w:t xml:space="preserve">Консультация «Математика для  дошкольника в семье </w:t>
                  </w:r>
                </w:p>
                <w:p w:rsidR="00F60BA9" w:rsidRDefault="00F60BA9" w:rsidP="00497DF9">
                  <w:pPr>
                    <w:snapToGrid w:val="0"/>
                    <w:rPr>
                      <w:rFonts w:ascii="Times New Roman" w:eastAsia="Times New Roman" w:hAnsi="Times New Roman"/>
                      <w:sz w:val="28"/>
                      <w:szCs w:val="28"/>
                    </w:rPr>
                  </w:pPr>
                  <w:r w:rsidRPr="00493935">
                    <w:rPr>
                      <w:rFonts w:ascii="Times New Roman" w:eastAsia="Times New Roman" w:hAnsi="Times New Roman"/>
                      <w:sz w:val="28"/>
                      <w:szCs w:val="28"/>
                    </w:rPr>
                    <w:t>Консультация психолога «Как бороться со страхами»</w:t>
                  </w:r>
                </w:p>
                <w:p w:rsidR="008D2F6A" w:rsidRDefault="008D2F6A" w:rsidP="00497DF9">
                  <w:pPr>
                    <w:snapToGrid w:val="0"/>
                    <w:rPr>
                      <w:rFonts w:ascii="Times New Roman" w:eastAsia="Times New Roman" w:hAnsi="Times New Roman"/>
                      <w:sz w:val="28"/>
                      <w:szCs w:val="28"/>
                    </w:rPr>
                  </w:pPr>
                </w:p>
                <w:p w:rsidR="008D2F6A" w:rsidRPr="00493935" w:rsidRDefault="008D2F6A" w:rsidP="00497DF9">
                  <w:pPr>
                    <w:snapToGrid w:val="0"/>
                    <w:rPr>
                      <w:rFonts w:ascii="Times New Roman" w:eastAsia="Times New Roman" w:hAnsi="Times New Roman" w:cs="Times New Roman"/>
                      <w:sz w:val="28"/>
                      <w:szCs w:val="28"/>
                    </w:rPr>
                  </w:pPr>
                </w:p>
              </w:tc>
              <w:tc>
                <w:tcPr>
                  <w:tcW w:w="942" w:type="pct"/>
                  <w:tcBorders>
                    <w:top w:val="single" w:sz="4" w:space="0" w:color="auto"/>
                    <w:left w:val="single" w:sz="4" w:space="0" w:color="auto"/>
                    <w:bottom w:val="single" w:sz="4" w:space="0" w:color="auto"/>
                    <w:right w:val="single" w:sz="4" w:space="0" w:color="auto"/>
                  </w:tcBorders>
                </w:tcPr>
                <w:p w:rsidR="00F60BA9" w:rsidRPr="00493935" w:rsidRDefault="00F60BA9" w:rsidP="00497DF9">
                  <w:pPr>
                    <w:rPr>
                      <w:rFonts w:ascii="Times New Roman" w:eastAsia="Times New Roman" w:hAnsi="Times New Roman"/>
                      <w:sz w:val="28"/>
                      <w:szCs w:val="28"/>
                    </w:rPr>
                  </w:pPr>
                  <w:r w:rsidRPr="00493935">
                    <w:rPr>
                      <w:rFonts w:ascii="Times New Roman" w:eastAsia="Times New Roman" w:hAnsi="Times New Roman"/>
                      <w:sz w:val="28"/>
                      <w:szCs w:val="28"/>
                    </w:rPr>
                    <w:t>октябрь</w:t>
                  </w:r>
                </w:p>
                <w:p w:rsidR="00F60BA9" w:rsidRPr="00493935" w:rsidRDefault="00F60BA9" w:rsidP="00497DF9">
                  <w:pPr>
                    <w:rPr>
                      <w:rFonts w:ascii="Times New Roman" w:eastAsia="Times New Roman" w:hAnsi="Times New Roman"/>
                      <w:sz w:val="28"/>
                      <w:szCs w:val="28"/>
                    </w:rPr>
                  </w:pPr>
                </w:p>
                <w:p w:rsidR="00F60BA9" w:rsidRPr="00493935" w:rsidRDefault="00F60BA9" w:rsidP="00497DF9">
                  <w:pPr>
                    <w:rPr>
                      <w:rFonts w:ascii="Times New Roman" w:eastAsia="Times New Roman" w:hAnsi="Times New Roman"/>
                      <w:sz w:val="28"/>
                      <w:szCs w:val="28"/>
                    </w:rPr>
                  </w:pPr>
                </w:p>
                <w:p w:rsidR="00F60BA9" w:rsidRPr="00493935" w:rsidRDefault="00F60BA9" w:rsidP="00497DF9">
                  <w:pPr>
                    <w:rPr>
                      <w:rFonts w:ascii="Times New Roman" w:eastAsia="Times New Roman" w:hAnsi="Times New Roman"/>
                      <w:sz w:val="28"/>
                      <w:szCs w:val="28"/>
                    </w:rPr>
                  </w:pPr>
                </w:p>
                <w:p w:rsidR="00F60BA9" w:rsidRPr="00493935" w:rsidRDefault="00F60BA9" w:rsidP="00497DF9">
                  <w:pPr>
                    <w:rPr>
                      <w:rFonts w:ascii="Times New Roman" w:eastAsia="Times New Roman" w:hAnsi="Times New Roman"/>
                      <w:sz w:val="28"/>
                      <w:szCs w:val="28"/>
                    </w:rPr>
                  </w:pPr>
                </w:p>
                <w:p w:rsidR="00F60BA9" w:rsidRPr="00493935" w:rsidRDefault="00F60BA9" w:rsidP="00497DF9">
                  <w:pPr>
                    <w:rPr>
                      <w:rFonts w:ascii="Times New Roman" w:eastAsia="Times New Roman" w:hAnsi="Times New Roman"/>
                      <w:sz w:val="28"/>
                      <w:szCs w:val="28"/>
                    </w:rPr>
                  </w:pPr>
                </w:p>
                <w:p w:rsidR="008D2F6A" w:rsidRDefault="008D2F6A" w:rsidP="00497DF9">
                  <w:pPr>
                    <w:rPr>
                      <w:rFonts w:ascii="Times New Roman" w:eastAsia="Times New Roman" w:hAnsi="Times New Roman"/>
                      <w:sz w:val="28"/>
                      <w:szCs w:val="28"/>
                    </w:rPr>
                  </w:pPr>
                </w:p>
                <w:p w:rsidR="008D2F6A" w:rsidRDefault="008D2F6A" w:rsidP="00497DF9">
                  <w:pPr>
                    <w:rPr>
                      <w:rFonts w:ascii="Times New Roman" w:eastAsia="Times New Roman" w:hAnsi="Times New Roman"/>
                      <w:sz w:val="28"/>
                      <w:szCs w:val="28"/>
                    </w:rPr>
                  </w:pPr>
                </w:p>
                <w:p w:rsidR="008D2F6A" w:rsidRDefault="008D2F6A" w:rsidP="00497DF9">
                  <w:pPr>
                    <w:rPr>
                      <w:rFonts w:ascii="Times New Roman" w:eastAsia="Times New Roman" w:hAnsi="Times New Roman"/>
                      <w:sz w:val="28"/>
                      <w:szCs w:val="28"/>
                    </w:rPr>
                  </w:pPr>
                </w:p>
                <w:p w:rsidR="008D2F6A" w:rsidRDefault="008D2F6A" w:rsidP="00497DF9">
                  <w:pPr>
                    <w:rPr>
                      <w:rFonts w:ascii="Times New Roman" w:eastAsia="Times New Roman" w:hAnsi="Times New Roman"/>
                      <w:sz w:val="28"/>
                      <w:szCs w:val="28"/>
                    </w:rPr>
                  </w:pPr>
                </w:p>
                <w:p w:rsidR="008D2F6A" w:rsidRDefault="008D2F6A" w:rsidP="00497DF9">
                  <w:pPr>
                    <w:rPr>
                      <w:rFonts w:ascii="Times New Roman" w:eastAsia="Times New Roman" w:hAnsi="Times New Roman"/>
                      <w:sz w:val="28"/>
                      <w:szCs w:val="28"/>
                    </w:rPr>
                  </w:pPr>
                </w:p>
                <w:p w:rsidR="00F60BA9" w:rsidRPr="00493935" w:rsidRDefault="00F60BA9" w:rsidP="00497DF9">
                  <w:pPr>
                    <w:rPr>
                      <w:rFonts w:ascii="Times New Roman" w:eastAsia="Times New Roman" w:hAnsi="Times New Roman"/>
                      <w:sz w:val="28"/>
                      <w:szCs w:val="28"/>
                    </w:rPr>
                  </w:pPr>
                  <w:r w:rsidRPr="00493935">
                    <w:rPr>
                      <w:rFonts w:ascii="Times New Roman" w:eastAsia="Times New Roman" w:hAnsi="Times New Roman"/>
                      <w:sz w:val="28"/>
                      <w:szCs w:val="28"/>
                    </w:rPr>
                    <w:t>ноябрь</w:t>
                  </w:r>
                </w:p>
                <w:p w:rsidR="00F60BA9" w:rsidRPr="00493935" w:rsidRDefault="00F60BA9" w:rsidP="00497DF9">
                  <w:pPr>
                    <w:rPr>
                      <w:rFonts w:ascii="Times New Roman" w:eastAsia="Times New Roman" w:hAnsi="Times New Roman"/>
                      <w:sz w:val="28"/>
                      <w:szCs w:val="28"/>
                    </w:rPr>
                  </w:pPr>
                </w:p>
                <w:p w:rsidR="00F60BA9" w:rsidRPr="00493935" w:rsidRDefault="00F60BA9" w:rsidP="00497DF9">
                  <w:pPr>
                    <w:rPr>
                      <w:rFonts w:ascii="Times New Roman" w:eastAsia="Times New Roman" w:hAnsi="Times New Roman"/>
                      <w:sz w:val="28"/>
                      <w:szCs w:val="28"/>
                    </w:rPr>
                  </w:pPr>
                  <w:r w:rsidRPr="00493935">
                    <w:rPr>
                      <w:rFonts w:ascii="Times New Roman" w:eastAsia="Times New Roman" w:hAnsi="Times New Roman"/>
                      <w:sz w:val="28"/>
                      <w:szCs w:val="28"/>
                    </w:rPr>
                    <w:t>декабрь</w:t>
                  </w:r>
                </w:p>
                <w:p w:rsidR="00F60BA9" w:rsidRPr="00493935" w:rsidRDefault="00F60BA9" w:rsidP="00497DF9">
                  <w:pPr>
                    <w:rPr>
                      <w:rFonts w:ascii="Times New Roman" w:eastAsia="Times New Roman" w:hAnsi="Times New Roman"/>
                      <w:sz w:val="28"/>
                      <w:szCs w:val="28"/>
                    </w:rPr>
                  </w:pPr>
                </w:p>
                <w:p w:rsidR="00F60BA9" w:rsidRPr="00493935" w:rsidRDefault="00F60BA9" w:rsidP="00497DF9">
                  <w:pPr>
                    <w:rPr>
                      <w:rFonts w:ascii="Times New Roman" w:eastAsia="Times New Roman" w:hAnsi="Times New Roman"/>
                      <w:sz w:val="28"/>
                      <w:szCs w:val="28"/>
                    </w:rPr>
                  </w:pPr>
                </w:p>
                <w:p w:rsidR="00F60BA9" w:rsidRPr="00493935" w:rsidRDefault="00F60BA9" w:rsidP="00497DF9">
                  <w:pPr>
                    <w:rPr>
                      <w:rFonts w:ascii="Times New Roman" w:eastAsia="Times New Roman" w:hAnsi="Times New Roman"/>
                      <w:sz w:val="28"/>
                      <w:szCs w:val="28"/>
                    </w:rPr>
                  </w:pPr>
                </w:p>
                <w:p w:rsidR="008D2F6A" w:rsidRDefault="008D2F6A" w:rsidP="00497DF9">
                  <w:pPr>
                    <w:rPr>
                      <w:rFonts w:ascii="Times New Roman" w:eastAsia="Times New Roman" w:hAnsi="Times New Roman"/>
                      <w:sz w:val="28"/>
                      <w:szCs w:val="28"/>
                    </w:rPr>
                  </w:pPr>
                </w:p>
                <w:p w:rsidR="008D2F6A" w:rsidRDefault="008D2F6A" w:rsidP="00497DF9">
                  <w:pPr>
                    <w:rPr>
                      <w:rFonts w:ascii="Times New Roman" w:eastAsia="Times New Roman" w:hAnsi="Times New Roman"/>
                      <w:sz w:val="28"/>
                      <w:szCs w:val="28"/>
                    </w:rPr>
                  </w:pPr>
                </w:p>
                <w:p w:rsidR="008D2F6A" w:rsidRDefault="008D2F6A" w:rsidP="00497DF9">
                  <w:pPr>
                    <w:rPr>
                      <w:rFonts w:ascii="Times New Roman" w:eastAsia="Times New Roman" w:hAnsi="Times New Roman"/>
                      <w:sz w:val="28"/>
                      <w:szCs w:val="28"/>
                    </w:rPr>
                  </w:pPr>
                </w:p>
                <w:p w:rsidR="00F60BA9" w:rsidRPr="00493935" w:rsidRDefault="00F60BA9" w:rsidP="00497DF9">
                  <w:pPr>
                    <w:rPr>
                      <w:rFonts w:ascii="Times New Roman" w:eastAsia="Times New Roman" w:hAnsi="Times New Roman"/>
                      <w:sz w:val="28"/>
                      <w:szCs w:val="28"/>
                    </w:rPr>
                  </w:pPr>
                  <w:r w:rsidRPr="00493935">
                    <w:rPr>
                      <w:rFonts w:ascii="Times New Roman" w:eastAsia="Times New Roman" w:hAnsi="Times New Roman"/>
                      <w:sz w:val="28"/>
                      <w:szCs w:val="28"/>
                    </w:rPr>
                    <w:t>январь</w:t>
                  </w:r>
                </w:p>
                <w:p w:rsidR="00F60BA9" w:rsidRPr="00493935" w:rsidRDefault="00F60BA9" w:rsidP="00497DF9">
                  <w:pPr>
                    <w:rPr>
                      <w:rFonts w:ascii="Times New Roman" w:eastAsia="Times New Roman" w:hAnsi="Times New Roman"/>
                      <w:sz w:val="28"/>
                      <w:szCs w:val="28"/>
                    </w:rPr>
                  </w:pPr>
                </w:p>
                <w:p w:rsidR="00F60BA9" w:rsidRPr="00493935" w:rsidRDefault="00F60BA9" w:rsidP="00497DF9">
                  <w:pPr>
                    <w:rPr>
                      <w:rFonts w:ascii="Times New Roman" w:eastAsia="Times New Roman" w:hAnsi="Times New Roman"/>
                      <w:sz w:val="28"/>
                      <w:szCs w:val="28"/>
                    </w:rPr>
                  </w:pPr>
                </w:p>
                <w:p w:rsidR="00F60BA9" w:rsidRPr="00493935" w:rsidRDefault="00F60BA9" w:rsidP="00497DF9">
                  <w:pPr>
                    <w:rPr>
                      <w:rFonts w:ascii="Times New Roman" w:eastAsia="Times New Roman" w:hAnsi="Times New Roman"/>
                      <w:sz w:val="28"/>
                      <w:szCs w:val="28"/>
                    </w:rPr>
                  </w:pPr>
                </w:p>
                <w:p w:rsidR="00F60BA9" w:rsidRPr="00493935" w:rsidRDefault="00F60BA9" w:rsidP="00497DF9">
                  <w:pPr>
                    <w:rPr>
                      <w:rFonts w:ascii="Times New Roman" w:eastAsia="Times New Roman" w:hAnsi="Times New Roman"/>
                      <w:sz w:val="28"/>
                      <w:szCs w:val="28"/>
                    </w:rPr>
                  </w:pPr>
                </w:p>
                <w:p w:rsidR="00F60BA9" w:rsidRPr="00493935" w:rsidRDefault="00F60BA9" w:rsidP="00497DF9">
                  <w:pPr>
                    <w:rPr>
                      <w:rFonts w:ascii="Times New Roman" w:eastAsia="Times New Roman" w:hAnsi="Times New Roman"/>
                      <w:sz w:val="28"/>
                      <w:szCs w:val="28"/>
                    </w:rPr>
                  </w:pPr>
                </w:p>
                <w:p w:rsidR="008D2F6A" w:rsidRDefault="008D2F6A" w:rsidP="00497DF9">
                  <w:pPr>
                    <w:rPr>
                      <w:rFonts w:ascii="Times New Roman" w:eastAsia="Times New Roman" w:hAnsi="Times New Roman"/>
                      <w:sz w:val="28"/>
                      <w:szCs w:val="28"/>
                    </w:rPr>
                  </w:pPr>
                </w:p>
                <w:p w:rsidR="008D2F6A" w:rsidRDefault="008D2F6A" w:rsidP="00497DF9">
                  <w:pPr>
                    <w:rPr>
                      <w:rFonts w:ascii="Times New Roman" w:eastAsia="Times New Roman" w:hAnsi="Times New Roman"/>
                      <w:sz w:val="28"/>
                      <w:szCs w:val="28"/>
                    </w:rPr>
                  </w:pPr>
                </w:p>
                <w:p w:rsidR="008D2F6A" w:rsidRDefault="008D2F6A" w:rsidP="00497DF9">
                  <w:pPr>
                    <w:rPr>
                      <w:rFonts w:ascii="Times New Roman" w:eastAsia="Times New Roman" w:hAnsi="Times New Roman"/>
                      <w:sz w:val="28"/>
                      <w:szCs w:val="28"/>
                    </w:rPr>
                  </w:pPr>
                </w:p>
                <w:p w:rsidR="008D2F6A" w:rsidRDefault="008D2F6A" w:rsidP="00497DF9">
                  <w:pPr>
                    <w:rPr>
                      <w:rFonts w:ascii="Times New Roman" w:eastAsia="Times New Roman" w:hAnsi="Times New Roman"/>
                      <w:sz w:val="28"/>
                      <w:szCs w:val="28"/>
                    </w:rPr>
                  </w:pPr>
                </w:p>
                <w:p w:rsidR="008D2F6A" w:rsidRDefault="008D2F6A" w:rsidP="00497DF9">
                  <w:pPr>
                    <w:rPr>
                      <w:rFonts w:ascii="Times New Roman" w:eastAsia="Times New Roman" w:hAnsi="Times New Roman"/>
                      <w:sz w:val="28"/>
                      <w:szCs w:val="28"/>
                    </w:rPr>
                  </w:pPr>
                </w:p>
                <w:p w:rsidR="008D2F6A" w:rsidRDefault="008D2F6A" w:rsidP="00497DF9">
                  <w:pPr>
                    <w:rPr>
                      <w:rFonts w:ascii="Times New Roman" w:eastAsia="Times New Roman" w:hAnsi="Times New Roman"/>
                      <w:sz w:val="28"/>
                      <w:szCs w:val="28"/>
                    </w:rPr>
                  </w:pPr>
                </w:p>
                <w:p w:rsidR="00F60BA9" w:rsidRPr="00493935" w:rsidRDefault="00F60BA9" w:rsidP="00497DF9">
                  <w:pPr>
                    <w:rPr>
                      <w:rFonts w:ascii="Times New Roman" w:eastAsia="Times New Roman" w:hAnsi="Times New Roman"/>
                      <w:sz w:val="28"/>
                      <w:szCs w:val="28"/>
                    </w:rPr>
                  </w:pPr>
                  <w:r w:rsidRPr="00493935">
                    <w:rPr>
                      <w:rFonts w:ascii="Times New Roman" w:eastAsia="Times New Roman" w:hAnsi="Times New Roman"/>
                      <w:sz w:val="28"/>
                      <w:szCs w:val="28"/>
                    </w:rPr>
                    <w:t>февраль</w:t>
                  </w:r>
                </w:p>
                <w:p w:rsidR="00F60BA9" w:rsidRPr="00493935" w:rsidRDefault="00F60BA9" w:rsidP="00497DF9">
                  <w:pPr>
                    <w:rPr>
                      <w:rFonts w:ascii="Times New Roman" w:eastAsia="Times New Roman" w:hAnsi="Times New Roman"/>
                      <w:sz w:val="28"/>
                      <w:szCs w:val="28"/>
                    </w:rPr>
                  </w:pPr>
                </w:p>
                <w:p w:rsidR="00F60BA9" w:rsidRPr="00493935" w:rsidRDefault="00F60BA9" w:rsidP="00497DF9">
                  <w:pPr>
                    <w:rPr>
                      <w:rFonts w:ascii="Times New Roman" w:eastAsia="Times New Roman" w:hAnsi="Times New Roman"/>
                      <w:sz w:val="28"/>
                      <w:szCs w:val="28"/>
                    </w:rPr>
                  </w:pPr>
                </w:p>
                <w:p w:rsidR="00F60BA9" w:rsidRPr="00493935" w:rsidRDefault="00F60BA9" w:rsidP="00497DF9">
                  <w:pPr>
                    <w:rPr>
                      <w:rFonts w:ascii="Times New Roman" w:eastAsia="Times New Roman" w:hAnsi="Times New Roman"/>
                      <w:sz w:val="28"/>
                      <w:szCs w:val="28"/>
                    </w:rPr>
                  </w:pPr>
                </w:p>
                <w:p w:rsidR="008D2F6A" w:rsidRDefault="008D2F6A" w:rsidP="00497DF9">
                  <w:pPr>
                    <w:rPr>
                      <w:rFonts w:ascii="Times New Roman" w:eastAsia="Times New Roman" w:hAnsi="Times New Roman"/>
                      <w:sz w:val="28"/>
                      <w:szCs w:val="28"/>
                    </w:rPr>
                  </w:pPr>
                </w:p>
                <w:p w:rsidR="00F60BA9" w:rsidRPr="00493935" w:rsidRDefault="00F60BA9" w:rsidP="00497DF9">
                  <w:pPr>
                    <w:rPr>
                      <w:rFonts w:ascii="Times New Roman" w:eastAsia="Times New Roman" w:hAnsi="Times New Roman" w:cs="Times New Roman"/>
                      <w:color w:val="FF0000"/>
                      <w:sz w:val="28"/>
                      <w:szCs w:val="28"/>
                    </w:rPr>
                  </w:pPr>
                  <w:r w:rsidRPr="00493935">
                    <w:rPr>
                      <w:rFonts w:ascii="Times New Roman" w:eastAsia="Times New Roman" w:hAnsi="Times New Roman"/>
                      <w:sz w:val="28"/>
                      <w:szCs w:val="28"/>
                    </w:rPr>
                    <w:t>март</w:t>
                  </w:r>
                </w:p>
                <w:p w:rsidR="00F60BA9" w:rsidRPr="00493935" w:rsidRDefault="00F60BA9" w:rsidP="00497DF9">
                  <w:pPr>
                    <w:rPr>
                      <w:rFonts w:ascii="Times New Roman" w:eastAsia="Times New Roman" w:hAnsi="Times New Roman" w:cs="Times New Roman"/>
                      <w:sz w:val="28"/>
                      <w:szCs w:val="28"/>
                    </w:rPr>
                  </w:pPr>
                </w:p>
                <w:p w:rsidR="00F60BA9" w:rsidRPr="00493935" w:rsidRDefault="00F60BA9" w:rsidP="00497DF9">
                  <w:pPr>
                    <w:rPr>
                      <w:rFonts w:ascii="Times New Roman" w:eastAsia="Times New Roman" w:hAnsi="Times New Roman" w:cs="Times New Roman"/>
                      <w:sz w:val="28"/>
                      <w:szCs w:val="28"/>
                    </w:rPr>
                  </w:pPr>
                </w:p>
                <w:p w:rsidR="008D2F6A" w:rsidRDefault="008D2F6A" w:rsidP="00497DF9">
                  <w:pPr>
                    <w:rPr>
                      <w:rFonts w:ascii="Times New Roman" w:eastAsia="Times New Roman" w:hAnsi="Times New Roman"/>
                      <w:sz w:val="28"/>
                      <w:szCs w:val="28"/>
                    </w:rPr>
                  </w:pPr>
                </w:p>
                <w:p w:rsidR="008D2F6A" w:rsidRDefault="008D2F6A" w:rsidP="00497DF9">
                  <w:pPr>
                    <w:rPr>
                      <w:rFonts w:ascii="Times New Roman" w:eastAsia="Times New Roman" w:hAnsi="Times New Roman"/>
                      <w:sz w:val="28"/>
                      <w:szCs w:val="28"/>
                    </w:rPr>
                  </w:pPr>
                </w:p>
                <w:p w:rsidR="00F60BA9" w:rsidRPr="00493935" w:rsidRDefault="00F60BA9" w:rsidP="00497DF9">
                  <w:pPr>
                    <w:rPr>
                      <w:rFonts w:ascii="Times New Roman" w:eastAsia="Calibri" w:hAnsi="Times New Roman" w:cs="Times New Roman"/>
                      <w:sz w:val="28"/>
                      <w:szCs w:val="28"/>
                    </w:rPr>
                  </w:pPr>
                  <w:r w:rsidRPr="00493935">
                    <w:rPr>
                      <w:rFonts w:ascii="Times New Roman" w:eastAsia="Times New Roman" w:hAnsi="Times New Roman"/>
                      <w:sz w:val="28"/>
                      <w:szCs w:val="28"/>
                    </w:rPr>
                    <w:t>апрель</w:t>
                  </w:r>
                </w:p>
              </w:tc>
            </w:tr>
          </w:tbl>
          <w:p w:rsidR="00990E92" w:rsidRPr="00FB3CC0" w:rsidRDefault="00990E92" w:rsidP="00497DF9">
            <w:pPr>
              <w:pStyle w:val="a7"/>
              <w:tabs>
                <w:tab w:val="left" w:pos="0"/>
              </w:tabs>
              <w:ind w:left="317"/>
              <w:jc w:val="both"/>
              <w:rPr>
                <w:rFonts w:ascii="Times New Roman" w:hAnsi="Times New Roman" w:cs="Times New Roman"/>
                <w:sz w:val="28"/>
                <w:szCs w:val="28"/>
              </w:rPr>
            </w:pPr>
          </w:p>
        </w:tc>
      </w:tr>
      <w:tr w:rsidR="00990E92" w:rsidTr="00F60BA9">
        <w:tc>
          <w:tcPr>
            <w:tcW w:w="2836" w:type="dxa"/>
          </w:tcPr>
          <w:p w:rsidR="00990E92" w:rsidRDefault="00990E92" w:rsidP="00DE7925">
            <w:pPr>
              <w:pStyle w:val="a3"/>
              <w:jc w:val="center"/>
              <w:rPr>
                <w:rFonts w:ascii="Times New Roman" w:hAnsi="Times New Roman" w:cs="Times New Roman"/>
                <w:sz w:val="28"/>
                <w:szCs w:val="28"/>
              </w:rPr>
            </w:pPr>
            <w:r>
              <w:rPr>
                <w:rFonts w:ascii="Times New Roman" w:hAnsi="Times New Roman" w:cs="Times New Roman"/>
                <w:sz w:val="28"/>
                <w:szCs w:val="28"/>
              </w:rPr>
              <w:lastRenderedPageBreak/>
              <w:t>Поддержка одарённых детей</w:t>
            </w:r>
          </w:p>
        </w:tc>
        <w:tc>
          <w:tcPr>
            <w:tcW w:w="7938" w:type="dxa"/>
            <w:gridSpan w:val="2"/>
          </w:tcPr>
          <w:p w:rsidR="00CE5B37" w:rsidRPr="00CE5B37" w:rsidRDefault="00CE5B37" w:rsidP="00CE5B37">
            <w:pPr>
              <w:shd w:val="clear" w:color="auto" w:fill="FFFFFF"/>
              <w:jc w:val="both"/>
              <w:textAlignment w:val="baseline"/>
              <w:rPr>
                <w:rFonts w:ascii="Times New Roman" w:eastAsia="Calibri" w:hAnsi="Times New Roman" w:cs="Times New Roman"/>
                <w:sz w:val="28"/>
                <w:szCs w:val="28"/>
                <w:shd w:val="clear" w:color="auto" w:fill="FFFFFF"/>
              </w:rPr>
            </w:pPr>
            <w:r w:rsidRPr="00CE5B37">
              <w:rPr>
                <w:rFonts w:ascii="Times New Roman" w:eastAsia="Calibri" w:hAnsi="Times New Roman" w:cs="Times New Roman"/>
                <w:sz w:val="28"/>
                <w:szCs w:val="28"/>
                <w:shd w:val="clear" w:color="auto" w:fill="FFFFFF"/>
              </w:rPr>
              <w:t xml:space="preserve">Наши  воспитанники  принимали участие в  Республиканской олимпиаде на  кубок им. Ю.А. Гагарина, где  воспитанница </w:t>
            </w:r>
            <w:proofErr w:type="spellStart"/>
            <w:r w:rsidRPr="00CE5B37">
              <w:rPr>
                <w:rFonts w:ascii="Times New Roman" w:eastAsia="Calibri" w:hAnsi="Times New Roman" w:cs="Times New Roman"/>
                <w:sz w:val="28"/>
                <w:szCs w:val="28"/>
                <w:shd w:val="clear" w:color="auto" w:fill="FFFFFF"/>
              </w:rPr>
              <w:t>Елпаева</w:t>
            </w:r>
            <w:proofErr w:type="spellEnd"/>
            <w:r w:rsidRPr="00CE5B37">
              <w:rPr>
                <w:rFonts w:ascii="Times New Roman" w:eastAsia="Calibri" w:hAnsi="Times New Roman" w:cs="Times New Roman"/>
                <w:sz w:val="28"/>
                <w:szCs w:val="28"/>
                <w:shd w:val="clear" w:color="auto" w:fill="FFFFFF"/>
              </w:rPr>
              <w:t xml:space="preserve"> </w:t>
            </w:r>
            <w:proofErr w:type="spellStart"/>
            <w:r w:rsidRPr="00CE5B37">
              <w:rPr>
                <w:rFonts w:ascii="Times New Roman" w:eastAsia="Calibri" w:hAnsi="Times New Roman" w:cs="Times New Roman"/>
                <w:sz w:val="28"/>
                <w:szCs w:val="28"/>
                <w:shd w:val="clear" w:color="auto" w:fill="FFFFFF"/>
              </w:rPr>
              <w:t>Элис</w:t>
            </w:r>
            <w:proofErr w:type="spellEnd"/>
            <w:r w:rsidRPr="00CE5B37">
              <w:rPr>
                <w:rFonts w:ascii="Times New Roman" w:eastAsia="Calibri" w:hAnsi="Times New Roman" w:cs="Times New Roman"/>
                <w:sz w:val="28"/>
                <w:szCs w:val="28"/>
                <w:shd w:val="clear" w:color="auto" w:fill="FFFFFF"/>
              </w:rPr>
              <w:t xml:space="preserve"> (кураторы </w:t>
            </w:r>
            <w:proofErr w:type="spellStart"/>
            <w:r w:rsidRPr="00CE5B37">
              <w:rPr>
                <w:rFonts w:ascii="Times New Roman" w:eastAsia="Calibri" w:hAnsi="Times New Roman" w:cs="Times New Roman"/>
                <w:sz w:val="28"/>
                <w:szCs w:val="28"/>
                <w:shd w:val="clear" w:color="auto" w:fill="FFFFFF"/>
              </w:rPr>
              <w:t>Зиязетдинова</w:t>
            </w:r>
            <w:proofErr w:type="spellEnd"/>
            <w:r w:rsidRPr="00CE5B37">
              <w:rPr>
                <w:rFonts w:ascii="Times New Roman" w:eastAsia="Calibri" w:hAnsi="Times New Roman" w:cs="Times New Roman"/>
                <w:sz w:val="28"/>
                <w:szCs w:val="28"/>
                <w:shd w:val="clear" w:color="auto" w:fill="FFFFFF"/>
              </w:rPr>
              <w:t xml:space="preserve"> И.А. и </w:t>
            </w:r>
            <w:proofErr w:type="spellStart"/>
            <w:r w:rsidRPr="00CE5B37">
              <w:rPr>
                <w:rFonts w:ascii="Times New Roman" w:eastAsia="Calibri" w:hAnsi="Times New Roman" w:cs="Times New Roman"/>
                <w:sz w:val="28"/>
                <w:szCs w:val="28"/>
                <w:shd w:val="clear" w:color="auto" w:fill="FFFFFF"/>
              </w:rPr>
              <w:t>Хамитова</w:t>
            </w:r>
            <w:proofErr w:type="spellEnd"/>
            <w:r w:rsidRPr="00CE5B37">
              <w:rPr>
                <w:rFonts w:ascii="Times New Roman" w:eastAsia="Calibri" w:hAnsi="Times New Roman" w:cs="Times New Roman"/>
                <w:sz w:val="28"/>
                <w:szCs w:val="28"/>
                <w:shd w:val="clear" w:color="auto" w:fill="FFFFFF"/>
              </w:rPr>
              <w:t xml:space="preserve"> Г.Х.) вышла  на  муниципальный  уровень  по  физической культуре и рисованию.</w:t>
            </w:r>
          </w:p>
          <w:p w:rsidR="00990E92" w:rsidRPr="008B0D82" w:rsidRDefault="00CE5B37" w:rsidP="00E51E08">
            <w:pPr>
              <w:shd w:val="clear" w:color="auto" w:fill="FFFFFF"/>
              <w:jc w:val="both"/>
              <w:textAlignment w:val="baseline"/>
              <w:rPr>
                <w:rFonts w:ascii="Times New Roman" w:hAnsi="Times New Roman" w:cs="Times New Roman"/>
                <w:sz w:val="28"/>
                <w:szCs w:val="28"/>
              </w:rPr>
            </w:pPr>
            <w:r w:rsidRPr="00CE5B37">
              <w:rPr>
                <w:rFonts w:ascii="Times New Roman" w:eastAsia="Calibri" w:hAnsi="Times New Roman" w:cs="Times New Roman"/>
                <w:sz w:val="28"/>
                <w:szCs w:val="28"/>
                <w:shd w:val="clear" w:color="auto" w:fill="FFFFFF"/>
              </w:rPr>
              <w:t xml:space="preserve">Воспитанники 6 группы </w:t>
            </w:r>
            <w:r w:rsidR="008D2F6A">
              <w:rPr>
                <w:rFonts w:ascii="Times New Roman" w:eastAsia="Calibri" w:hAnsi="Times New Roman" w:cs="Times New Roman"/>
                <w:sz w:val="28"/>
                <w:szCs w:val="28"/>
                <w:shd w:val="clear" w:color="auto" w:fill="FFFFFF"/>
              </w:rPr>
              <w:t xml:space="preserve">ежегодно </w:t>
            </w:r>
            <w:r w:rsidRPr="00CE5B37">
              <w:rPr>
                <w:rFonts w:ascii="Times New Roman" w:eastAsia="Calibri" w:hAnsi="Times New Roman" w:cs="Times New Roman"/>
                <w:sz w:val="28"/>
                <w:szCs w:val="28"/>
                <w:shd w:val="clear" w:color="auto" w:fill="FFFFFF"/>
              </w:rPr>
              <w:t xml:space="preserve">принимают   участие в </w:t>
            </w:r>
            <w:r w:rsidRPr="00CE5B37">
              <w:rPr>
                <w:rFonts w:ascii="Times New Roman" w:eastAsia="Calibri" w:hAnsi="Times New Roman" w:cs="Times New Roman"/>
                <w:sz w:val="28"/>
                <w:szCs w:val="28"/>
                <w:shd w:val="clear" w:color="auto" w:fill="FFFFFF"/>
                <w:lang w:val="en-US"/>
              </w:rPr>
              <w:t>VIII</w:t>
            </w:r>
            <w:r w:rsidRPr="00CE5B37">
              <w:rPr>
                <w:rFonts w:ascii="Times New Roman" w:eastAsia="Calibri" w:hAnsi="Times New Roman" w:cs="Times New Roman"/>
                <w:sz w:val="28"/>
                <w:szCs w:val="28"/>
                <w:shd w:val="clear" w:color="auto" w:fill="FFFFFF"/>
              </w:rPr>
              <w:t xml:space="preserve"> </w:t>
            </w:r>
            <w:r w:rsidRPr="00CE5B37">
              <w:rPr>
                <w:rFonts w:ascii="Times New Roman" w:eastAsia="Calibri" w:hAnsi="Times New Roman" w:cs="Times New Roman"/>
                <w:color w:val="FF0000"/>
                <w:sz w:val="28"/>
                <w:szCs w:val="28"/>
                <w:shd w:val="clear" w:color="auto" w:fill="FFFFFF"/>
              </w:rPr>
              <w:t xml:space="preserve"> </w:t>
            </w:r>
            <w:r w:rsidRPr="00CE5B37">
              <w:rPr>
                <w:rFonts w:ascii="Times New Roman" w:eastAsia="Calibri" w:hAnsi="Times New Roman" w:cs="Times New Roman"/>
                <w:sz w:val="28"/>
                <w:szCs w:val="28"/>
                <w:shd w:val="clear" w:color="auto" w:fill="FFFFFF"/>
              </w:rPr>
              <w:t>Республиканском</w:t>
            </w:r>
            <w:r w:rsidRPr="00CE5B37">
              <w:rPr>
                <w:rFonts w:ascii="Times New Roman" w:eastAsia="Calibri" w:hAnsi="Times New Roman" w:cs="Times New Roman"/>
                <w:color w:val="FF0000"/>
                <w:sz w:val="28"/>
                <w:szCs w:val="28"/>
                <w:shd w:val="clear" w:color="auto" w:fill="FFFFFF"/>
              </w:rPr>
              <w:t xml:space="preserve"> </w:t>
            </w:r>
            <w:r w:rsidRPr="00CE5B37">
              <w:rPr>
                <w:rFonts w:ascii="Times New Roman" w:eastAsia="Calibri" w:hAnsi="Times New Roman" w:cs="Times New Roman"/>
                <w:iCs/>
                <w:color w:val="22252D"/>
                <w:sz w:val="28"/>
                <w:szCs w:val="28"/>
                <w:shd w:val="clear" w:color="auto" w:fill="FFFFFF"/>
              </w:rPr>
              <w:t>открытом конкурсе творчества детей и подростков с ограниченными возможностями здоровья «Созвездие талантов</w:t>
            </w:r>
            <w:r w:rsidRPr="008D2F6A">
              <w:rPr>
                <w:rFonts w:ascii="Times New Roman" w:eastAsia="Calibri" w:hAnsi="Times New Roman" w:cs="Times New Roman"/>
                <w:iCs/>
                <w:sz w:val="28"/>
                <w:szCs w:val="28"/>
                <w:shd w:val="clear" w:color="auto" w:fill="FFFFFF"/>
              </w:rPr>
              <w:t>»</w:t>
            </w:r>
            <w:r w:rsidR="008D2F6A" w:rsidRPr="008D2F6A">
              <w:rPr>
                <w:rFonts w:ascii="Times New Roman" w:eastAsia="Calibri" w:hAnsi="Times New Roman" w:cs="Times New Roman"/>
                <w:sz w:val="28"/>
                <w:szCs w:val="28"/>
                <w:shd w:val="clear" w:color="auto" w:fill="FFFFFF"/>
              </w:rPr>
              <w:t>, занимают призовые места.</w:t>
            </w:r>
          </w:p>
        </w:tc>
      </w:tr>
      <w:tr w:rsidR="00990E92" w:rsidTr="00F60BA9">
        <w:tc>
          <w:tcPr>
            <w:tcW w:w="2836" w:type="dxa"/>
          </w:tcPr>
          <w:p w:rsidR="00990E92" w:rsidRDefault="00990E92" w:rsidP="00DE7925">
            <w:pPr>
              <w:pStyle w:val="a3"/>
              <w:jc w:val="center"/>
              <w:rPr>
                <w:rFonts w:ascii="Times New Roman" w:hAnsi="Times New Roman" w:cs="Times New Roman"/>
                <w:sz w:val="28"/>
                <w:szCs w:val="28"/>
              </w:rPr>
            </w:pPr>
            <w:r>
              <w:rPr>
                <w:rFonts w:ascii="Times New Roman" w:hAnsi="Times New Roman" w:cs="Times New Roman"/>
                <w:sz w:val="28"/>
                <w:szCs w:val="28"/>
              </w:rPr>
              <w:t xml:space="preserve">Работа методического совета </w:t>
            </w:r>
          </w:p>
        </w:tc>
        <w:tc>
          <w:tcPr>
            <w:tcW w:w="7938" w:type="dxa"/>
            <w:gridSpan w:val="2"/>
          </w:tcPr>
          <w:p w:rsidR="00990E92" w:rsidRDefault="00990E92" w:rsidP="00DE7925">
            <w:pPr>
              <w:pStyle w:val="a3"/>
              <w:jc w:val="both"/>
              <w:rPr>
                <w:rFonts w:ascii="Times New Roman" w:hAnsi="Times New Roman" w:cs="Times New Roman"/>
                <w:sz w:val="28"/>
                <w:szCs w:val="28"/>
              </w:rPr>
            </w:pPr>
            <w:r>
              <w:rPr>
                <w:rFonts w:ascii="Times New Roman" w:hAnsi="Times New Roman" w:cs="Times New Roman"/>
                <w:sz w:val="28"/>
                <w:szCs w:val="28"/>
              </w:rPr>
              <w:t>Основные направления деятельности методического совета Учреждения продиктованы современными требованиями в образовании. Они заключаются:</w:t>
            </w:r>
          </w:p>
          <w:p w:rsidR="00990E92" w:rsidRDefault="00990E92" w:rsidP="00B64108">
            <w:pPr>
              <w:pStyle w:val="a3"/>
              <w:numPr>
                <w:ilvl w:val="0"/>
                <w:numId w:val="7"/>
              </w:numPr>
              <w:ind w:left="600"/>
              <w:jc w:val="both"/>
              <w:rPr>
                <w:rFonts w:ascii="Times New Roman" w:hAnsi="Times New Roman" w:cs="Times New Roman"/>
                <w:sz w:val="28"/>
                <w:szCs w:val="28"/>
              </w:rPr>
            </w:pPr>
            <w:r>
              <w:rPr>
                <w:rFonts w:ascii="Times New Roman" w:hAnsi="Times New Roman" w:cs="Times New Roman"/>
                <w:sz w:val="28"/>
                <w:szCs w:val="28"/>
              </w:rPr>
              <w:t>в совершенствовании педагогической деятельности в освоении педагогами содержания АООП;</w:t>
            </w:r>
          </w:p>
          <w:p w:rsidR="00990E92" w:rsidRDefault="00990E92" w:rsidP="00B64108">
            <w:pPr>
              <w:pStyle w:val="a3"/>
              <w:numPr>
                <w:ilvl w:val="0"/>
                <w:numId w:val="7"/>
              </w:numPr>
              <w:ind w:left="600"/>
              <w:jc w:val="both"/>
              <w:rPr>
                <w:rFonts w:ascii="Times New Roman" w:hAnsi="Times New Roman" w:cs="Times New Roman"/>
                <w:sz w:val="28"/>
                <w:szCs w:val="28"/>
              </w:rPr>
            </w:pPr>
            <w:r>
              <w:rPr>
                <w:rFonts w:ascii="Times New Roman" w:hAnsi="Times New Roman" w:cs="Times New Roman"/>
                <w:sz w:val="28"/>
                <w:szCs w:val="28"/>
              </w:rPr>
              <w:t xml:space="preserve">анализ и обновление методического обеспечения образовательного процесса в соответствии с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w:t>
            </w:r>
          </w:p>
          <w:p w:rsidR="00990E92" w:rsidRDefault="00990E92" w:rsidP="00B64108">
            <w:pPr>
              <w:pStyle w:val="a3"/>
              <w:numPr>
                <w:ilvl w:val="0"/>
                <w:numId w:val="7"/>
              </w:numPr>
              <w:ind w:left="600"/>
              <w:jc w:val="both"/>
              <w:rPr>
                <w:rFonts w:ascii="Times New Roman" w:hAnsi="Times New Roman" w:cs="Times New Roman"/>
                <w:sz w:val="28"/>
                <w:szCs w:val="28"/>
              </w:rPr>
            </w:pPr>
            <w:r>
              <w:rPr>
                <w:rFonts w:ascii="Times New Roman" w:hAnsi="Times New Roman" w:cs="Times New Roman"/>
                <w:sz w:val="28"/>
                <w:szCs w:val="28"/>
              </w:rPr>
              <w:t>изучение уровня профессиональной подготовки молодых педагогов, выявление их потребностей и проблем;</w:t>
            </w:r>
          </w:p>
          <w:p w:rsidR="00990E92" w:rsidRDefault="00990E92" w:rsidP="00B64108">
            <w:pPr>
              <w:pStyle w:val="a3"/>
              <w:numPr>
                <w:ilvl w:val="0"/>
                <w:numId w:val="7"/>
              </w:numPr>
              <w:ind w:left="600"/>
              <w:jc w:val="both"/>
              <w:rPr>
                <w:rFonts w:ascii="Times New Roman" w:hAnsi="Times New Roman" w:cs="Times New Roman"/>
                <w:sz w:val="28"/>
                <w:szCs w:val="28"/>
              </w:rPr>
            </w:pPr>
            <w:r>
              <w:rPr>
                <w:rFonts w:ascii="Times New Roman" w:hAnsi="Times New Roman" w:cs="Times New Roman"/>
                <w:sz w:val="28"/>
                <w:szCs w:val="28"/>
              </w:rPr>
              <w:t>обобщение и распространение опыта работы педагогов со стажем;</w:t>
            </w:r>
          </w:p>
          <w:p w:rsidR="00990E92" w:rsidRDefault="00990E92" w:rsidP="00B64108">
            <w:pPr>
              <w:pStyle w:val="a3"/>
              <w:numPr>
                <w:ilvl w:val="0"/>
                <w:numId w:val="7"/>
              </w:numPr>
              <w:ind w:left="600"/>
              <w:jc w:val="both"/>
              <w:rPr>
                <w:rFonts w:ascii="Times New Roman" w:hAnsi="Times New Roman" w:cs="Times New Roman"/>
                <w:sz w:val="28"/>
                <w:szCs w:val="28"/>
              </w:rPr>
            </w:pPr>
            <w:r>
              <w:rPr>
                <w:rFonts w:ascii="Times New Roman" w:hAnsi="Times New Roman" w:cs="Times New Roman"/>
                <w:sz w:val="28"/>
                <w:szCs w:val="28"/>
              </w:rPr>
              <w:t>организация работы по повышению квалификации;</w:t>
            </w:r>
          </w:p>
          <w:p w:rsidR="00990E92" w:rsidRDefault="00990E92" w:rsidP="00B64108">
            <w:pPr>
              <w:pStyle w:val="a3"/>
              <w:numPr>
                <w:ilvl w:val="0"/>
                <w:numId w:val="7"/>
              </w:numPr>
              <w:ind w:left="600"/>
              <w:jc w:val="both"/>
              <w:rPr>
                <w:rFonts w:ascii="Times New Roman" w:hAnsi="Times New Roman" w:cs="Times New Roman"/>
                <w:sz w:val="28"/>
                <w:szCs w:val="28"/>
              </w:rPr>
            </w:pPr>
            <w:r>
              <w:rPr>
                <w:rFonts w:ascii="Times New Roman" w:hAnsi="Times New Roman" w:cs="Times New Roman"/>
                <w:sz w:val="28"/>
                <w:szCs w:val="28"/>
              </w:rPr>
              <w:t>внедрение в практику работы инновационных технологий.</w:t>
            </w:r>
          </w:p>
          <w:p w:rsidR="00990E92" w:rsidRDefault="00990E92" w:rsidP="00DE7925">
            <w:pPr>
              <w:pStyle w:val="a3"/>
              <w:jc w:val="both"/>
              <w:rPr>
                <w:rFonts w:ascii="Times New Roman" w:hAnsi="Times New Roman" w:cs="Times New Roman"/>
                <w:sz w:val="28"/>
                <w:szCs w:val="28"/>
              </w:rPr>
            </w:pPr>
            <w:r>
              <w:rPr>
                <w:rFonts w:ascii="Times New Roman" w:hAnsi="Times New Roman" w:cs="Times New Roman"/>
                <w:sz w:val="28"/>
                <w:szCs w:val="28"/>
              </w:rPr>
              <w:t>Функциональная деятельность методической службы выстроена по следующим направлениям деятельности:</w:t>
            </w:r>
          </w:p>
          <w:p w:rsidR="00990E92" w:rsidRDefault="00990E92" w:rsidP="00B64108">
            <w:pPr>
              <w:pStyle w:val="a3"/>
              <w:numPr>
                <w:ilvl w:val="0"/>
                <w:numId w:val="8"/>
              </w:numPr>
              <w:tabs>
                <w:tab w:val="left" w:pos="600"/>
              </w:tabs>
              <w:ind w:left="175" w:firstLine="37"/>
              <w:jc w:val="both"/>
              <w:rPr>
                <w:rFonts w:ascii="Times New Roman" w:hAnsi="Times New Roman" w:cs="Times New Roman"/>
                <w:sz w:val="28"/>
                <w:szCs w:val="28"/>
              </w:rPr>
            </w:pPr>
            <w:r>
              <w:rPr>
                <w:rFonts w:ascii="Times New Roman" w:hAnsi="Times New Roman" w:cs="Times New Roman"/>
                <w:sz w:val="28"/>
                <w:szCs w:val="28"/>
              </w:rPr>
              <w:t>аналитическая;</w:t>
            </w:r>
          </w:p>
          <w:p w:rsidR="00990E92" w:rsidRDefault="00990E92" w:rsidP="00B64108">
            <w:pPr>
              <w:pStyle w:val="a3"/>
              <w:numPr>
                <w:ilvl w:val="0"/>
                <w:numId w:val="8"/>
              </w:numPr>
              <w:tabs>
                <w:tab w:val="left" w:pos="600"/>
              </w:tabs>
              <w:ind w:left="175" w:firstLine="37"/>
              <w:jc w:val="both"/>
              <w:rPr>
                <w:rFonts w:ascii="Times New Roman" w:hAnsi="Times New Roman" w:cs="Times New Roman"/>
                <w:sz w:val="28"/>
                <w:szCs w:val="28"/>
              </w:rPr>
            </w:pPr>
            <w:r>
              <w:rPr>
                <w:rFonts w:ascii="Times New Roman" w:hAnsi="Times New Roman" w:cs="Times New Roman"/>
                <w:sz w:val="28"/>
                <w:szCs w:val="28"/>
              </w:rPr>
              <w:t>информационная;</w:t>
            </w:r>
          </w:p>
          <w:p w:rsidR="00990E92" w:rsidRDefault="00990E92" w:rsidP="00B64108">
            <w:pPr>
              <w:pStyle w:val="a3"/>
              <w:numPr>
                <w:ilvl w:val="0"/>
                <w:numId w:val="8"/>
              </w:numPr>
              <w:tabs>
                <w:tab w:val="left" w:pos="600"/>
              </w:tabs>
              <w:ind w:left="175" w:firstLine="37"/>
              <w:jc w:val="both"/>
              <w:rPr>
                <w:rFonts w:ascii="Times New Roman" w:hAnsi="Times New Roman" w:cs="Times New Roman"/>
                <w:sz w:val="28"/>
                <w:szCs w:val="28"/>
              </w:rPr>
            </w:pPr>
            <w:r>
              <w:rPr>
                <w:rFonts w:ascii="Times New Roman" w:hAnsi="Times New Roman" w:cs="Times New Roman"/>
                <w:sz w:val="28"/>
                <w:szCs w:val="28"/>
              </w:rPr>
              <w:t>организационно-координационная;</w:t>
            </w:r>
          </w:p>
          <w:p w:rsidR="00990E92" w:rsidRDefault="00990E92" w:rsidP="00B64108">
            <w:pPr>
              <w:pStyle w:val="a3"/>
              <w:numPr>
                <w:ilvl w:val="0"/>
                <w:numId w:val="8"/>
              </w:numPr>
              <w:tabs>
                <w:tab w:val="left" w:pos="600"/>
              </w:tabs>
              <w:ind w:left="175" w:firstLine="37"/>
              <w:jc w:val="both"/>
              <w:rPr>
                <w:rFonts w:ascii="Times New Roman" w:hAnsi="Times New Roman" w:cs="Times New Roman"/>
                <w:sz w:val="28"/>
                <w:szCs w:val="28"/>
              </w:rPr>
            </w:pPr>
            <w:r>
              <w:rPr>
                <w:rFonts w:ascii="Times New Roman" w:hAnsi="Times New Roman" w:cs="Times New Roman"/>
                <w:sz w:val="28"/>
                <w:szCs w:val="28"/>
              </w:rPr>
              <w:t>обучающая;</w:t>
            </w:r>
          </w:p>
          <w:p w:rsidR="00990E92" w:rsidRDefault="00990E92" w:rsidP="00B64108">
            <w:pPr>
              <w:pStyle w:val="a3"/>
              <w:numPr>
                <w:ilvl w:val="0"/>
                <w:numId w:val="8"/>
              </w:numPr>
              <w:tabs>
                <w:tab w:val="left" w:pos="600"/>
              </w:tabs>
              <w:ind w:left="175" w:firstLine="37"/>
              <w:jc w:val="both"/>
              <w:rPr>
                <w:rFonts w:ascii="Times New Roman" w:hAnsi="Times New Roman" w:cs="Times New Roman"/>
                <w:sz w:val="28"/>
                <w:szCs w:val="28"/>
              </w:rPr>
            </w:pPr>
            <w:r>
              <w:rPr>
                <w:rFonts w:ascii="Times New Roman" w:hAnsi="Times New Roman" w:cs="Times New Roman"/>
                <w:sz w:val="28"/>
                <w:szCs w:val="28"/>
              </w:rPr>
              <w:t>проектировочная;</w:t>
            </w:r>
          </w:p>
          <w:p w:rsidR="00990E92" w:rsidRDefault="00990E92" w:rsidP="00B64108">
            <w:pPr>
              <w:pStyle w:val="a3"/>
              <w:numPr>
                <w:ilvl w:val="0"/>
                <w:numId w:val="8"/>
              </w:numPr>
              <w:tabs>
                <w:tab w:val="left" w:pos="600"/>
              </w:tabs>
              <w:ind w:left="175" w:firstLine="37"/>
              <w:jc w:val="both"/>
              <w:rPr>
                <w:rFonts w:ascii="Times New Roman" w:hAnsi="Times New Roman" w:cs="Times New Roman"/>
                <w:sz w:val="28"/>
                <w:szCs w:val="28"/>
              </w:rPr>
            </w:pPr>
            <w:r>
              <w:rPr>
                <w:rFonts w:ascii="Times New Roman" w:hAnsi="Times New Roman" w:cs="Times New Roman"/>
                <w:sz w:val="28"/>
                <w:szCs w:val="28"/>
              </w:rPr>
              <w:t>консультационная.</w:t>
            </w:r>
          </w:p>
          <w:p w:rsidR="00990E92" w:rsidRDefault="00990E92" w:rsidP="00DE7925">
            <w:pPr>
              <w:pStyle w:val="a3"/>
              <w:tabs>
                <w:tab w:val="left" w:pos="387"/>
              </w:tabs>
              <w:ind w:left="37"/>
              <w:jc w:val="both"/>
              <w:rPr>
                <w:rFonts w:ascii="Times New Roman" w:hAnsi="Times New Roman" w:cs="Times New Roman"/>
                <w:sz w:val="28"/>
                <w:szCs w:val="28"/>
              </w:rPr>
            </w:pPr>
            <w:r>
              <w:rPr>
                <w:rFonts w:ascii="Times New Roman" w:hAnsi="Times New Roman" w:cs="Times New Roman"/>
                <w:sz w:val="28"/>
                <w:szCs w:val="28"/>
              </w:rPr>
              <w:t>В 201</w:t>
            </w:r>
            <w:r w:rsidR="00F73F22">
              <w:rPr>
                <w:rFonts w:ascii="Times New Roman" w:hAnsi="Times New Roman" w:cs="Times New Roman"/>
                <w:sz w:val="28"/>
                <w:szCs w:val="28"/>
              </w:rPr>
              <w:t>9</w:t>
            </w:r>
            <w:r>
              <w:rPr>
                <w:rFonts w:ascii="Times New Roman" w:hAnsi="Times New Roman" w:cs="Times New Roman"/>
                <w:sz w:val="28"/>
                <w:szCs w:val="28"/>
              </w:rPr>
              <w:t>-20</w:t>
            </w:r>
            <w:r w:rsidR="00F73F22">
              <w:rPr>
                <w:rFonts w:ascii="Times New Roman" w:hAnsi="Times New Roman" w:cs="Times New Roman"/>
                <w:sz w:val="28"/>
                <w:szCs w:val="28"/>
              </w:rPr>
              <w:t>20</w:t>
            </w:r>
            <w:r>
              <w:rPr>
                <w:rFonts w:ascii="Times New Roman" w:hAnsi="Times New Roman" w:cs="Times New Roman"/>
                <w:sz w:val="28"/>
                <w:szCs w:val="28"/>
              </w:rPr>
              <w:t xml:space="preserve"> учебном году было организовано </w:t>
            </w:r>
            <w:r w:rsidR="00F73F22">
              <w:rPr>
                <w:rFonts w:ascii="Times New Roman" w:hAnsi="Times New Roman" w:cs="Times New Roman"/>
                <w:sz w:val="28"/>
                <w:szCs w:val="28"/>
              </w:rPr>
              <w:t>7</w:t>
            </w:r>
            <w:r>
              <w:rPr>
                <w:rFonts w:ascii="Times New Roman" w:hAnsi="Times New Roman" w:cs="Times New Roman"/>
                <w:sz w:val="28"/>
                <w:szCs w:val="28"/>
              </w:rPr>
              <w:t xml:space="preserve"> заседаний </w:t>
            </w:r>
            <w:proofErr w:type="spellStart"/>
            <w:r>
              <w:rPr>
                <w:rFonts w:ascii="Times New Roman" w:hAnsi="Times New Roman" w:cs="Times New Roman"/>
                <w:sz w:val="28"/>
                <w:szCs w:val="28"/>
              </w:rPr>
              <w:t>методобъединения</w:t>
            </w:r>
            <w:proofErr w:type="spellEnd"/>
            <w:r>
              <w:rPr>
                <w:rFonts w:ascii="Times New Roman" w:hAnsi="Times New Roman" w:cs="Times New Roman"/>
                <w:sz w:val="28"/>
                <w:szCs w:val="28"/>
              </w:rPr>
              <w:t xml:space="preserve"> по различным темам в соответствии с годовым планом.</w:t>
            </w:r>
          </w:p>
          <w:p w:rsidR="00990E92" w:rsidRPr="00C8486A" w:rsidRDefault="00990E92" w:rsidP="00DE7925">
            <w:pPr>
              <w:pStyle w:val="a3"/>
              <w:jc w:val="both"/>
              <w:rPr>
                <w:rFonts w:ascii="Times New Roman" w:hAnsi="Times New Roman" w:cs="Times New Roman"/>
                <w:sz w:val="28"/>
                <w:szCs w:val="28"/>
              </w:rPr>
            </w:pPr>
            <w:r>
              <w:rPr>
                <w:rFonts w:ascii="Times New Roman" w:hAnsi="Times New Roman" w:cs="Times New Roman"/>
                <w:sz w:val="28"/>
                <w:szCs w:val="28"/>
              </w:rPr>
              <w:t xml:space="preserve">Все формы методической работы направлены на выполнение задач, сформулированных в Уставе, АООП,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профстандарте</w:t>
            </w:r>
            <w:proofErr w:type="spellEnd"/>
            <w:r>
              <w:rPr>
                <w:rFonts w:ascii="Times New Roman" w:hAnsi="Times New Roman" w:cs="Times New Roman"/>
                <w:sz w:val="28"/>
                <w:szCs w:val="28"/>
              </w:rPr>
              <w:t>.</w:t>
            </w:r>
          </w:p>
        </w:tc>
      </w:tr>
      <w:tr w:rsidR="00990E92" w:rsidTr="00F60BA9">
        <w:tc>
          <w:tcPr>
            <w:tcW w:w="2836" w:type="dxa"/>
          </w:tcPr>
          <w:p w:rsidR="00990E92" w:rsidRDefault="00990E92" w:rsidP="00DE7925">
            <w:pPr>
              <w:pStyle w:val="a3"/>
              <w:jc w:val="center"/>
              <w:rPr>
                <w:rFonts w:ascii="Times New Roman" w:hAnsi="Times New Roman" w:cs="Times New Roman"/>
                <w:sz w:val="28"/>
                <w:szCs w:val="28"/>
              </w:rPr>
            </w:pPr>
            <w:r>
              <w:rPr>
                <w:rFonts w:ascii="Times New Roman" w:hAnsi="Times New Roman" w:cs="Times New Roman"/>
                <w:sz w:val="28"/>
                <w:szCs w:val="28"/>
              </w:rPr>
              <w:t>Педагогическая и методическая деятельность</w:t>
            </w:r>
          </w:p>
        </w:tc>
        <w:tc>
          <w:tcPr>
            <w:tcW w:w="7938" w:type="dxa"/>
            <w:gridSpan w:val="2"/>
          </w:tcPr>
          <w:p w:rsidR="00CE5B37" w:rsidRPr="00CE5B37" w:rsidRDefault="00CE5B37" w:rsidP="00CE5B37">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CE5B37">
              <w:rPr>
                <w:rFonts w:ascii="Times New Roman" w:eastAsia="Times New Roman" w:hAnsi="Times New Roman" w:cs="Times New Roman"/>
                <w:sz w:val="28"/>
                <w:szCs w:val="28"/>
              </w:rPr>
              <w:t xml:space="preserve">детском саду были использованы следующие формы методической работы: </w:t>
            </w:r>
          </w:p>
          <w:p w:rsidR="00CE5B37" w:rsidRPr="00CE5B37" w:rsidRDefault="00CE5B37" w:rsidP="00CE5B37">
            <w:pPr>
              <w:shd w:val="clear" w:color="auto" w:fill="FFFFFF"/>
              <w:jc w:val="both"/>
              <w:rPr>
                <w:rFonts w:ascii="Times New Roman" w:eastAsia="Times New Roman" w:hAnsi="Times New Roman" w:cs="Times New Roman"/>
                <w:sz w:val="28"/>
                <w:szCs w:val="28"/>
              </w:rPr>
            </w:pPr>
            <w:proofErr w:type="gramStart"/>
            <w:r w:rsidRPr="00CE5B37">
              <w:rPr>
                <w:rFonts w:ascii="Times New Roman" w:eastAsia="Times New Roman" w:hAnsi="Times New Roman" w:cs="Times New Roman"/>
                <w:b/>
                <w:i/>
                <w:sz w:val="28"/>
                <w:szCs w:val="28"/>
              </w:rPr>
              <w:t>педагогические советы</w:t>
            </w:r>
            <w:r w:rsidRPr="00CE5B37">
              <w:rPr>
                <w:rFonts w:ascii="Times New Roman" w:eastAsia="Times New Roman" w:hAnsi="Times New Roman" w:cs="Times New Roman"/>
                <w:sz w:val="28"/>
                <w:szCs w:val="28"/>
              </w:rPr>
              <w:t>, которые включали теоретический материал (доклады, сообщения, аналитический материал (анализ состояния работы по направлениям, итоги диагностики и мониторинга, выработка методических рекомендаций).</w:t>
            </w:r>
            <w:proofErr w:type="gramEnd"/>
          </w:p>
          <w:p w:rsidR="00F73F22" w:rsidRPr="00F73F22" w:rsidRDefault="00F73F22" w:rsidP="00F73F22">
            <w:pPr>
              <w:shd w:val="clear" w:color="auto" w:fill="FFFFFF"/>
              <w:jc w:val="both"/>
              <w:rPr>
                <w:rFonts w:ascii="Times New Roman" w:eastAsia="Times New Roman" w:hAnsi="Times New Roman" w:cs="Times New Roman"/>
                <w:i/>
                <w:sz w:val="28"/>
              </w:rPr>
            </w:pPr>
            <w:r w:rsidRPr="00F73F22">
              <w:rPr>
                <w:rFonts w:ascii="Times New Roman" w:eastAsia="Times New Roman" w:hAnsi="Times New Roman" w:cs="Times New Roman"/>
                <w:i/>
                <w:sz w:val="28"/>
              </w:rPr>
              <w:t>Темы педсоветов:</w:t>
            </w:r>
          </w:p>
          <w:p w:rsidR="00F73F22" w:rsidRDefault="00F73F22" w:rsidP="00F73F22">
            <w:pPr>
              <w:pStyle w:val="a7"/>
              <w:numPr>
                <w:ilvl w:val="0"/>
                <w:numId w:val="44"/>
              </w:numPr>
              <w:shd w:val="clear" w:color="auto" w:fill="FFFFFF"/>
              <w:jc w:val="both"/>
              <w:rPr>
                <w:rFonts w:ascii="Times New Roman" w:eastAsia="Times New Roman" w:hAnsi="Times New Roman" w:cs="Times New Roman"/>
                <w:sz w:val="28"/>
              </w:rPr>
            </w:pPr>
            <w:r>
              <w:rPr>
                <w:rFonts w:ascii="Times New Roman" w:eastAsia="Times New Roman" w:hAnsi="Times New Roman" w:cs="Times New Roman"/>
                <w:sz w:val="28"/>
              </w:rPr>
              <w:t>Установочный педсовет;</w:t>
            </w:r>
          </w:p>
          <w:p w:rsidR="00F73F22" w:rsidRPr="008932A8" w:rsidRDefault="00F73F22" w:rsidP="00F73F22">
            <w:pPr>
              <w:pStyle w:val="Default"/>
              <w:numPr>
                <w:ilvl w:val="0"/>
                <w:numId w:val="44"/>
              </w:numPr>
              <w:tabs>
                <w:tab w:val="left" w:pos="567"/>
              </w:tabs>
              <w:rPr>
                <w:color w:val="000000" w:themeColor="text1"/>
                <w:sz w:val="28"/>
                <w:szCs w:val="28"/>
              </w:rPr>
            </w:pPr>
            <w:r>
              <w:rPr>
                <w:b/>
                <w:bCs/>
                <w:color w:val="000000" w:themeColor="text1"/>
                <w:sz w:val="28"/>
                <w:szCs w:val="28"/>
              </w:rPr>
              <w:t xml:space="preserve"> </w:t>
            </w:r>
            <w:r w:rsidRPr="00493935">
              <w:rPr>
                <w:b/>
                <w:bCs/>
                <w:color w:val="000000" w:themeColor="text1"/>
                <w:sz w:val="28"/>
                <w:szCs w:val="28"/>
              </w:rPr>
              <w:t>«</w:t>
            </w:r>
            <w:r w:rsidRPr="008932A8">
              <w:rPr>
                <w:bCs/>
                <w:color w:val="000000" w:themeColor="text1"/>
                <w:sz w:val="28"/>
                <w:szCs w:val="28"/>
              </w:rPr>
              <w:t>Здоровье детей в наших руках»</w:t>
            </w:r>
          </w:p>
          <w:p w:rsidR="00F73F22" w:rsidRPr="008932A8" w:rsidRDefault="00F73F22" w:rsidP="00F73F22">
            <w:pPr>
              <w:pStyle w:val="Default"/>
              <w:numPr>
                <w:ilvl w:val="0"/>
                <w:numId w:val="44"/>
              </w:numPr>
              <w:tabs>
                <w:tab w:val="left" w:pos="567"/>
              </w:tabs>
              <w:rPr>
                <w:sz w:val="28"/>
                <w:szCs w:val="28"/>
                <w:lang w:eastAsia="ru-RU"/>
              </w:rPr>
            </w:pPr>
            <w:r w:rsidRPr="00493935">
              <w:rPr>
                <w:sz w:val="28"/>
                <w:szCs w:val="28"/>
                <w:lang w:eastAsia="ru-RU"/>
              </w:rPr>
              <w:t xml:space="preserve">Общение </w:t>
            </w:r>
            <w:proofErr w:type="gramStart"/>
            <w:r w:rsidRPr="00493935">
              <w:rPr>
                <w:sz w:val="28"/>
                <w:szCs w:val="28"/>
                <w:lang w:eastAsia="ru-RU"/>
              </w:rPr>
              <w:t>со</w:t>
            </w:r>
            <w:proofErr w:type="gramEnd"/>
            <w:r w:rsidRPr="00493935">
              <w:rPr>
                <w:sz w:val="28"/>
                <w:szCs w:val="28"/>
                <w:lang w:eastAsia="ru-RU"/>
              </w:rPr>
              <w:t xml:space="preserve"> взрослыми - важное условие развития речи у </w:t>
            </w:r>
            <w:proofErr w:type="spellStart"/>
            <w:r w:rsidRPr="00493935">
              <w:rPr>
                <w:sz w:val="28"/>
                <w:szCs w:val="28"/>
                <w:lang w:eastAsia="ru-RU"/>
              </w:rPr>
              <w:t>неслышащих</w:t>
            </w:r>
            <w:proofErr w:type="spellEnd"/>
            <w:r w:rsidRPr="00493935">
              <w:rPr>
                <w:sz w:val="28"/>
                <w:szCs w:val="28"/>
                <w:lang w:eastAsia="ru-RU"/>
              </w:rPr>
              <w:t xml:space="preserve"> дошкольников.</w:t>
            </w:r>
          </w:p>
          <w:p w:rsidR="00F73F22" w:rsidRDefault="00F73F22" w:rsidP="00F73F22">
            <w:pPr>
              <w:pStyle w:val="a7"/>
              <w:numPr>
                <w:ilvl w:val="0"/>
                <w:numId w:val="44"/>
              </w:numPr>
              <w:shd w:val="clear" w:color="auto" w:fill="FFFFFF"/>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Итоговый.</w:t>
            </w:r>
          </w:p>
          <w:p w:rsidR="00F73F22" w:rsidRDefault="00F73F22" w:rsidP="00F73F22">
            <w:pPr>
              <w:pStyle w:val="a7"/>
              <w:ind w:hanging="720"/>
              <w:jc w:val="both"/>
              <w:rPr>
                <w:rFonts w:ascii="Times New Roman" w:hAnsi="Times New Roman" w:cs="Times New Roman"/>
                <w:sz w:val="28"/>
                <w:szCs w:val="28"/>
              </w:rPr>
            </w:pPr>
            <w:r>
              <w:rPr>
                <w:rFonts w:ascii="Times New Roman" w:hAnsi="Times New Roman" w:cs="Times New Roman"/>
                <w:i/>
                <w:sz w:val="28"/>
                <w:szCs w:val="28"/>
              </w:rPr>
              <w:t>Семинары - практикумы</w:t>
            </w:r>
            <w:r>
              <w:rPr>
                <w:rFonts w:ascii="Times New Roman" w:hAnsi="Times New Roman" w:cs="Times New Roman"/>
                <w:sz w:val="28"/>
                <w:szCs w:val="28"/>
              </w:rPr>
              <w:t>:</w:t>
            </w:r>
          </w:p>
          <w:p w:rsidR="00F73F22" w:rsidRDefault="00F73F22" w:rsidP="00F73F22">
            <w:pPr>
              <w:pStyle w:val="a7"/>
              <w:numPr>
                <w:ilvl w:val="0"/>
                <w:numId w:val="45"/>
              </w:numPr>
              <w:jc w:val="both"/>
              <w:rPr>
                <w:rFonts w:ascii="Times New Roman" w:hAnsi="Times New Roman" w:cs="Times New Roman"/>
                <w:sz w:val="28"/>
                <w:szCs w:val="28"/>
              </w:rPr>
            </w:pPr>
            <w:r w:rsidRPr="00493935">
              <w:rPr>
                <w:rFonts w:ascii="Times New Roman" w:hAnsi="Times New Roman" w:cs="Times New Roman"/>
                <w:b/>
                <w:iCs/>
                <w:sz w:val="28"/>
                <w:szCs w:val="28"/>
              </w:rPr>
              <w:t>«</w:t>
            </w:r>
            <w:proofErr w:type="spellStart"/>
            <w:proofErr w:type="gramStart"/>
            <w:r w:rsidRPr="00493935">
              <w:rPr>
                <w:rFonts w:ascii="Times New Roman" w:hAnsi="Times New Roman" w:cs="Times New Roman"/>
                <w:b/>
                <w:iCs/>
                <w:sz w:val="28"/>
                <w:szCs w:val="28"/>
              </w:rPr>
              <w:t>Фабрика-ремесел</w:t>
            </w:r>
            <w:proofErr w:type="spellEnd"/>
            <w:proofErr w:type="gramEnd"/>
            <w:r w:rsidRPr="00493935">
              <w:rPr>
                <w:rFonts w:ascii="Times New Roman" w:hAnsi="Times New Roman" w:cs="Times New Roman"/>
                <w:b/>
                <w:iCs/>
                <w:sz w:val="28"/>
                <w:szCs w:val="28"/>
              </w:rPr>
              <w:t xml:space="preserve"> Башкортостана» к 100 - </w:t>
            </w:r>
            <w:proofErr w:type="spellStart"/>
            <w:r w:rsidRPr="00493935">
              <w:rPr>
                <w:rFonts w:ascii="Times New Roman" w:hAnsi="Times New Roman" w:cs="Times New Roman"/>
                <w:b/>
                <w:iCs/>
                <w:sz w:val="28"/>
                <w:szCs w:val="28"/>
              </w:rPr>
              <w:t>летию</w:t>
            </w:r>
            <w:proofErr w:type="spellEnd"/>
            <w:r w:rsidRPr="00493935">
              <w:rPr>
                <w:rFonts w:ascii="Times New Roman" w:hAnsi="Times New Roman" w:cs="Times New Roman"/>
                <w:b/>
                <w:iCs/>
                <w:sz w:val="28"/>
                <w:szCs w:val="28"/>
              </w:rPr>
              <w:t xml:space="preserve"> РБ</w:t>
            </w:r>
            <w:r>
              <w:rPr>
                <w:rFonts w:ascii="Times New Roman" w:hAnsi="Times New Roman" w:cs="Times New Roman"/>
                <w:sz w:val="28"/>
                <w:szCs w:val="28"/>
              </w:rPr>
              <w:t xml:space="preserve"> «Поддержка детской инициативы и творчества на основе использования технологий социализации (развитие культуры участия /соучастия) в работе дошкольной организации и семьи».</w:t>
            </w:r>
          </w:p>
          <w:p w:rsidR="00F73F22" w:rsidRPr="008932A8" w:rsidRDefault="00F73F22" w:rsidP="00F73F22">
            <w:pPr>
              <w:pStyle w:val="a7"/>
              <w:numPr>
                <w:ilvl w:val="0"/>
                <w:numId w:val="45"/>
              </w:numPr>
              <w:shd w:val="clear" w:color="auto" w:fill="FFFFFF"/>
              <w:rPr>
                <w:rFonts w:ascii="Times New Roman" w:hAnsi="Times New Roman" w:cs="Times New Roman"/>
                <w:bCs/>
                <w:spacing w:val="-3"/>
                <w:sz w:val="28"/>
                <w:szCs w:val="28"/>
              </w:rPr>
            </w:pPr>
            <w:r w:rsidRPr="008932A8">
              <w:rPr>
                <w:rFonts w:ascii="Times New Roman" w:hAnsi="Times New Roman" w:cs="Times New Roman"/>
                <w:b/>
                <w:bCs/>
                <w:spacing w:val="-3"/>
                <w:sz w:val="28"/>
                <w:szCs w:val="28"/>
              </w:rPr>
              <w:t>«Психологическая готовность детей к обучению в школе»</w:t>
            </w:r>
          </w:p>
          <w:p w:rsidR="00F73F22" w:rsidRDefault="00F73F22" w:rsidP="00F73F22">
            <w:pPr>
              <w:pStyle w:val="a7"/>
              <w:ind w:left="0"/>
              <w:rPr>
                <w:rFonts w:ascii="Times New Roman" w:hAnsi="Times New Roman" w:cs="Times New Roman"/>
                <w:i/>
                <w:sz w:val="28"/>
                <w:szCs w:val="28"/>
              </w:rPr>
            </w:pPr>
            <w:r>
              <w:rPr>
                <w:rFonts w:ascii="Times New Roman" w:hAnsi="Times New Roman" w:cs="Times New Roman"/>
                <w:i/>
                <w:sz w:val="28"/>
                <w:szCs w:val="28"/>
              </w:rPr>
              <w:t xml:space="preserve">Консультации: </w:t>
            </w:r>
          </w:p>
          <w:p w:rsidR="00F73F22" w:rsidRPr="00493935" w:rsidRDefault="00F73F22" w:rsidP="00F73F22">
            <w:pPr>
              <w:pStyle w:val="2"/>
              <w:numPr>
                <w:ilvl w:val="0"/>
                <w:numId w:val="47"/>
              </w:numPr>
              <w:jc w:val="left"/>
              <w:rPr>
                <w:b w:val="0"/>
                <w:sz w:val="28"/>
                <w:szCs w:val="28"/>
              </w:rPr>
            </w:pPr>
            <w:r w:rsidRPr="00493935">
              <w:rPr>
                <w:b w:val="0"/>
                <w:sz w:val="28"/>
                <w:szCs w:val="28"/>
                <w:shd w:val="clear" w:color="auto" w:fill="FFFFFF"/>
              </w:rPr>
              <w:t xml:space="preserve">«Использование </w:t>
            </w:r>
            <w:proofErr w:type="spellStart"/>
            <w:r w:rsidRPr="00493935">
              <w:rPr>
                <w:b w:val="0"/>
                <w:sz w:val="28"/>
                <w:szCs w:val="28"/>
                <w:shd w:val="clear" w:color="auto" w:fill="FFFFFF"/>
              </w:rPr>
              <w:t>здоровьесберегающих</w:t>
            </w:r>
            <w:proofErr w:type="spellEnd"/>
            <w:r w:rsidRPr="00493935">
              <w:rPr>
                <w:b w:val="0"/>
                <w:sz w:val="28"/>
                <w:szCs w:val="28"/>
                <w:shd w:val="clear" w:color="auto" w:fill="FFFFFF"/>
              </w:rPr>
              <w:t xml:space="preserve"> технологий, как предпосылка к здоровому образу жизни ребенка дошкольника»</w:t>
            </w:r>
            <w:r>
              <w:rPr>
                <w:b w:val="0"/>
                <w:sz w:val="28"/>
                <w:szCs w:val="28"/>
                <w:shd w:val="clear" w:color="auto" w:fill="FFFFFF"/>
              </w:rPr>
              <w:t xml:space="preserve"> Ильина Л.М.</w:t>
            </w:r>
          </w:p>
          <w:p w:rsidR="00F73F22" w:rsidRPr="00493935" w:rsidRDefault="00F73F22" w:rsidP="00F73F22">
            <w:pPr>
              <w:rPr>
                <w:rFonts w:ascii="Times New Roman" w:hAnsi="Times New Roman" w:cs="Times New Roman"/>
                <w:color w:val="660099"/>
                <w:sz w:val="28"/>
                <w:szCs w:val="28"/>
                <w:shd w:val="clear" w:color="auto" w:fill="FFFFFF"/>
              </w:rPr>
            </w:pPr>
            <w:r w:rsidRPr="00493935">
              <w:rPr>
                <w:rFonts w:ascii="Times New Roman" w:hAnsi="Times New Roman" w:cs="Times New Roman"/>
                <w:sz w:val="28"/>
                <w:szCs w:val="28"/>
              </w:rPr>
              <w:t xml:space="preserve">«Виды музыкальных и  подвижных игр по </w:t>
            </w:r>
            <w:r w:rsidR="009B79C1" w:rsidRPr="00493935">
              <w:rPr>
                <w:rFonts w:ascii="Times New Roman" w:hAnsi="Times New Roman" w:cs="Times New Roman"/>
                <w:sz w:val="28"/>
                <w:szCs w:val="28"/>
              </w:rPr>
              <w:fldChar w:fldCharType="begin"/>
            </w:r>
            <w:r w:rsidRPr="00493935">
              <w:rPr>
                <w:rFonts w:ascii="Times New Roman" w:hAnsi="Times New Roman" w:cs="Times New Roman"/>
                <w:sz w:val="28"/>
                <w:szCs w:val="28"/>
              </w:rPr>
              <w:instrText xml:space="preserve"> HYPERLINK "https://edu.tatar.ru/priv/page86001.htm/page2406141.htm" </w:instrText>
            </w:r>
            <w:r w:rsidR="009B79C1" w:rsidRPr="00493935">
              <w:rPr>
                <w:rFonts w:ascii="Times New Roman" w:hAnsi="Times New Roman" w:cs="Times New Roman"/>
                <w:sz w:val="28"/>
                <w:szCs w:val="28"/>
              </w:rPr>
              <w:fldChar w:fldCharType="separate"/>
            </w:r>
            <w:r w:rsidRPr="002263B9">
              <w:rPr>
                <w:rFonts w:ascii="Times New Roman" w:hAnsi="Times New Roman" w:cs="Times New Roman"/>
                <w:b/>
                <w:bCs/>
                <w:color w:val="000000" w:themeColor="text1"/>
                <w:sz w:val="28"/>
                <w:szCs w:val="28"/>
                <w:shd w:val="clear" w:color="auto" w:fill="FFFFFF"/>
              </w:rPr>
              <w:t>ЭРС (Этнокультурная региональная составляющая)</w:t>
            </w:r>
            <w:r w:rsidRPr="00493935">
              <w:rPr>
                <w:rFonts w:ascii="Times New Roman" w:hAnsi="Times New Roman" w:cs="Times New Roman"/>
                <w:sz w:val="28"/>
                <w:szCs w:val="28"/>
              </w:rPr>
              <w:t xml:space="preserve"> для детей дошкольников»»</w:t>
            </w:r>
            <w:r>
              <w:rPr>
                <w:rFonts w:ascii="Times New Roman" w:hAnsi="Times New Roman" w:cs="Times New Roman"/>
                <w:sz w:val="28"/>
                <w:szCs w:val="28"/>
              </w:rPr>
              <w:t xml:space="preserve"> Герасимова С.Ф.</w:t>
            </w:r>
          </w:p>
          <w:p w:rsidR="00F73F22" w:rsidRDefault="009B79C1" w:rsidP="00F73F22">
            <w:pPr>
              <w:pStyle w:val="a7"/>
              <w:numPr>
                <w:ilvl w:val="0"/>
                <w:numId w:val="47"/>
              </w:numPr>
              <w:rPr>
                <w:rFonts w:ascii="Times New Roman" w:hAnsi="Times New Roman" w:cs="Times New Roman"/>
                <w:i/>
                <w:sz w:val="32"/>
                <w:szCs w:val="28"/>
              </w:rPr>
            </w:pPr>
            <w:r w:rsidRPr="00493935">
              <w:rPr>
                <w:rFonts w:ascii="Times New Roman" w:hAnsi="Times New Roman" w:cs="Times New Roman"/>
                <w:sz w:val="28"/>
                <w:szCs w:val="28"/>
              </w:rPr>
              <w:fldChar w:fldCharType="end"/>
            </w:r>
            <w:r w:rsidR="00F73F22" w:rsidRPr="00493935">
              <w:rPr>
                <w:rFonts w:ascii="Times New Roman" w:hAnsi="Times New Roman" w:cs="Times New Roman"/>
                <w:sz w:val="28"/>
                <w:szCs w:val="28"/>
              </w:rPr>
              <w:t>«Формирование у дошкольников интереса к национальной культуре»</w:t>
            </w:r>
            <w:r w:rsidR="00F73F22">
              <w:rPr>
                <w:rFonts w:ascii="Times New Roman" w:hAnsi="Times New Roman" w:cs="Times New Roman"/>
                <w:sz w:val="28"/>
                <w:szCs w:val="28"/>
              </w:rPr>
              <w:t xml:space="preserve"> </w:t>
            </w:r>
            <w:proofErr w:type="spellStart"/>
            <w:r w:rsidR="00F73F22">
              <w:rPr>
                <w:rFonts w:ascii="Times New Roman" w:hAnsi="Times New Roman" w:cs="Times New Roman"/>
                <w:sz w:val="28"/>
                <w:szCs w:val="28"/>
              </w:rPr>
              <w:t>Ишдавлетова</w:t>
            </w:r>
            <w:proofErr w:type="spellEnd"/>
            <w:r w:rsidR="00F73F22">
              <w:rPr>
                <w:rFonts w:ascii="Times New Roman" w:hAnsi="Times New Roman" w:cs="Times New Roman"/>
                <w:sz w:val="28"/>
                <w:szCs w:val="28"/>
              </w:rPr>
              <w:t xml:space="preserve"> Л.Ш.</w:t>
            </w:r>
          </w:p>
          <w:p w:rsidR="00F73F22" w:rsidRDefault="00F73F22" w:rsidP="00F73F22">
            <w:pPr>
              <w:pStyle w:val="a7"/>
              <w:numPr>
                <w:ilvl w:val="0"/>
                <w:numId w:val="48"/>
              </w:numPr>
              <w:autoSpaceDE w:val="0"/>
              <w:autoSpaceDN w:val="0"/>
              <w:adjustRightInd w:val="0"/>
              <w:rPr>
                <w:rFonts w:ascii="Times New Roman" w:hAnsi="Times New Roman" w:cs="Times New Roman"/>
                <w:sz w:val="28"/>
                <w:szCs w:val="24"/>
              </w:rPr>
            </w:pPr>
            <w:r w:rsidRPr="00493935">
              <w:rPr>
                <w:rFonts w:ascii="Times New Roman" w:hAnsi="Times New Roman" w:cs="Times New Roman"/>
                <w:sz w:val="28"/>
                <w:szCs w:val="28"/>
              </w:rPr>
              <w:t>«Обеспечение психического здоровья детей - инвалидов путём внедрения современных технологий»</w:t>
            </w:r>
            <w:proofErr w:type="gramStart"/>
            <w:r w:rsidRPr="00493935">
              <w:rPr>
                <w:rFonts w:ascii="Times New Roman" w:hAnsi="Times New Roman" w:cs="Times New Roman"/>
                <w:sz w:val="28"/>
                <w:szCs w:val="28"/>
              </w:rPr>
              <w:t>.</w:t>
            </w:r>
            <w:proofErr w:type="spellStart"/>
            <w:r>
              <w:rPr>
                <w:rFonts w:ascii="Times New Roman" w:hAnsi="Times New Roman" w:cs="Times New Roman"/>
                <w:sz w:val="28"/>
              </w:rPr>
              <w:t>И</w:t>
            </w:r>
            <w:proofErr w:type="gramEnd"/>
            <w:r>
              <w:rPr>
                <w:rFonts w:ascii="Times New Roman" w:hAnsi="Times New Roman" w:cs="Times New Roman"/>
                <w:sz w:val="28"/>
              </w:rPr>
              <w:t>шмаева</w:t>
            </w:r>
            <w:proofErr w:type="spellEnd"/>
            <w:r>
              <w:rPr>
                <w:rFonts w:ascii="Times New Roman" w:hAnsi="Times New Roman" w:cs="Times New Roman"/>
                <w:sz w:val="28"/>
              </w:rPr>
              <w:t xml:space="preserve"> А.Ш.</w:t>
            </w:r>
          </w:p>
          <w:p w:rsidR="00F73F22" w:rsidRDefault="00F73F22" w:rsidP="00F73F22">
            <w:pPr>
              <w:pStyle w:val="a7"/>
              <w:numPr>
                <w:ilvl w:val="0"/>
                <w:numId w:val="48"/>
              </w:numPr>
              <w:autoSpaceDE w:val="0"/>
              <w:autoSpaceDN w:val="0"/>
              <w:adjustRightInd w:val="0"/>
              <w:rPr>
                <w:rStyle w:val="a9"/>
                <w:b w:val="0"/>
                <w:bCs w:val="0"/>
                <w:sz w:val="32"/>
              </w:rPr>
            </w:pPr>
            <w:r w:rsidRPr="00493935">
              <w:rPr>
                <w:rFonts w:ascii="Times New Roman" w:hAnsi="Times New Roman" w:cs="Times New Roman"/>
                <w:color w:val="111111"/>
                <w:sz w:val="28"/>
                <w:szCs w:val="28"/>
              </w:rPr>
              <w:t>«Привитие детям практических навыков безопасного поведения  на улице и дома»</w:t>
            </w:r>
            <w:r>
              <w:rPr>
                <w:rStyle w:val="a9"/>
                <w:color w:val="373737"/>
                <w:sz w:val="28"/>
                <w:bdr w:val="none" w:sz="0" w:space="0" w:color="auto" w:frame="1"/>
                <w:shd w:val="clear" w:color="auto" w:fill="FFFFFF"/>
              </w:rPr>
              <w:t xml:space="preserve"> </w:t>
            </w:r>
            <w:proofErr w:type="spellStart"/>
            <w:r>
              <w:rPr>
                <w:rFonts w:ascii="Times New Roman" w:hAnsi="Times New Roman" w:cs="Times New Roman"/>
                <w:sz w:val="28"/>
              </w:rPr>
              <w:t>Олешко</w:t>
            </w:r>
            <w:proofErr w:type="spellEnd"/>
            <w:r>
              <w:rPr>
                <w:rFonts w:ascii="Times New Roman" w:hAnsi="Times New Roman" w:cs="Times New Roman"/>
                <w:sz w:val="28"/>
              </w:rPr>
              <w:t xml:space="preserve"> В.А.</w:t>
            </w:r>
          </w:p>
          <w:p w:rsidR="00F73F22" w:rsidRPr="008932A8" w:rsidRDefault="00F73F22" w:rsidP="00F73F22">
            <w:pPr>
              <w:pStyle w:val="a7"/>
              <w:widowControl w:val="0"/>
              <w:numPr>
                <w:ilvl w:val="0"/>
                <w:numId w:val="48"/>
              </w:numPr>
              <w:shd w:val="clear" w:color="auto" w:fill="FFFFFF"/>
              <w:autoSpaceDE w:val="0"/>
              <w:autoSpaceDN w:val="0"/>
              <w:adjustRightInd w:val="0"/>
              <w:rPr>
                <w:rFonts w:ascii="Times New Roman" w:hAnsi="Times New Roman" w:cs="Times New Roman"/>
                <w:sz w:val="28"/>
                <w:szCs w:val="28"/>
              </w:rPr>
            </w:pPr>
            <w:r w:rsidRPr="008932A8">
              <w:rPr>
                <w:rFonts w:ascii="Times New Roman" w:hAnsi="Times New Roman" w:cs="Times New Roman"/>
                <w:bCs/>
                <w:spacing w:val="-3"/>
                <w:sz w:val="28"/>
                <w:szCs w:val="28"/>
              </w:rPr>
              <w:t>«Формирование мотивационной готовности к обучению детей в школе»</w:t>
            </w:r>
            <w:r>
              <w:rPr>
                <w:rFonts w:ascii="Times New Roman" w:hAnsi="Times New Roman" w:cs="Times New Roman"/>
                <w:bCs/>
                <w:spacing w:val="-3"/>
                <w:sz w:val="28"/>
                <w:szCs w:val="28"/>
              </w:rPr>
              <w:t xml:space="preserve"> Качанова Т.З.</w:t>
            </w:r>
          </w:p>
          <w:p w:rsidR="00F73F22" w:rsidRPr="00493935" w:rsidRDefault="00F73F22" w:rsidP="00F73F22">
            <w:pPr>
              <w:pStyle w:val="aa"/>
              <w:numPr>
                <w:ilvl w:val="0"/>
                <w:numId w:val="48"/>
              </w:numPr>
              <w:shd w:val="clear" w:color="auto" w:fill="FFFFFF"/>
              <w:spacing w:before="0" w:beforeAutospacing="0" w:after="0" w:afterAutospacing="0"/>
              <w:rPr>
                <w:color w:val="000000"/>
                <w:sz w:val="28"/>
                <w:szCs w:val="28"/>
              </w:rPr>
            </w:pPr>
            <w:r w:rsidRPr="00493935">
              <w:rPr>
                <w:color w:val="000000"/>
                <w:sz w:val="28"/>
                <w:szCs w:val="28"/>
              </w:rPr>
              <w:t>Роль семьи в воспитании любознательности и познавательных интересов ребенка.</w:t>
            </w:r>
            <w:r>
              <w:rPr>
                <w:color w:val="000000"/>
                <w:sz w:val="28"/>
                <w:szCs w:val="28"/>
              </w:rPr>
              <w:t xml:space="preserve"> </w:t>
            </w:r>
            <w:proofErr w:type="spellStart"/>
            <w:r>
              <w:rPr>
                <w:color w:val="000000"/>
                <w:sz w:val="28"/>
                <w:szCs w:val="28"/>
              </w:rPr>
              <w:t>Салимгареева</w:t>
            </w:r>
            <w:proofErr w:type="spellEnd"/>
            <w:r>
              <w:rPr>
                <w:color w:val="000000"/>
                <w:sz w:val="28"/>
                <w:szCs w:val="28"/>
              </w:rPr>
              <w:t xml:space="preserve"> Р.Н.</w:t>
            </w:r>
          </w:p>
          <w:p w:rsidR="00F73F22" w:rsidRDefault="00F73F22" w:rsidP="00F73F22">
            <w:pPr>
              <w:pStyle w:val="a7"/>
              <w:numPr>
                <w:ilvl w:val="0"/>
                <w:numId w:val="48"/>
              </w:numPr>
              <w:autoSpaceDE w:val="0"/>
              <w:autoSpaceDN w:val="0"/>
              <w:adjustRightInd w:val="0"/>
              <w:rPr>
                <w:rFonts w:ascii="Times New Roman" w:hAnsi="Times New Roman" w:cs="Times New Roman"/>
                <w:color w:val="000000" w:themeColor="text1"/>
                <w:sz w:val="28"/>
                <w:szCs w:val="28"/>
              </w:rPr>
            </w:pPr>
            <w:r w:rsidRPr="00493935">
              <w:rPr>
                <w:rFonts w:ascii="Times New Roman" w:hAnsi="Times New Roman" w:cs="Times New Roman"/>
                <w:color w:val="000000" w:themeColor="text1"/>
                <w:sz w:val="28"/>
                <w:szCs w:val="28"/>
              </w:rPr>
              <w:t xml:space="preserve">Дидактическая игра как средство всестороннего развития детей дошкольного возраста со </w:t>
            </w:r>
            <w:proofErr w:type="gramStart"/>
            <w:r w:rsidRPr="00493935">
              <w:rPr>
                <w:rFonts w:ascii="Times New Roman" w:hAnsi="Times New Roman" w:cs="Times New Roman"/>
                <w:color w:val="000000" w:themeColor="text1"/>
                <w:sz w:val="28"/>
                <w:szCs w:val="28"/>
              </w:rPr>
              <w:t>слуховой</w:t>
            </w:r>
            <w:proofErr w:type="gramEnd"/>
            <w:r w:rsidRPr="00493935">
              <w:rPr>
                <w:rFonts w:ascii="Times New Roman" w:hAnsi="Times New Roman" w:cs="Times New Roman"/>
                <w:color w:val="000000" w:themeColor="text1"/>
                <w:sz w:val="28"/>
                <w:szCs w:val="28"/>
              </w:rPr>
              <w:t xml:space="preserve"> </w:t>
            </w:r>
            <w:proofErr w:type="spellStart"/>
            <w:r w:rsidRPr="00493935">
              <w:rPr>
                <w:rFonts w:ascii="Times New Roman" w:hAnsi="Times New Roman" w:cs="Times New Roman"/>
                <w:color w:val="000000" w:themeColor="text1"/>
                <w:sz w:val="28"/>
                <w:szCs w:val="28"/>
              </w:rPr>
              <w:t>депривацией</w:t>
            </w:r>
            <w:proofErr w:type="spellEnd"/>
            <w:r w:rsidRPr="0049393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Степанова Е.М.</w:t>
            </w:r>
          </w:p>
          <w:p w:rsidR="00F73F22" w:rsidRDefault="00F73F22" w:rsidP="00F73F22">
            <w:pPr>
              <w:pStyle w:val="a7"/>
              <w:numPr>
                <w:ilvl w:val="0"/>
                <w:numId w:val="48"/>
              </w:numPr>
              <w:autoSpaceDE w:val="0"/>
              <w:autoSpaceDN w:val="0"/>
              <w:adjustRightInd w:val="0"/>
              <w:rPr>
                <w:rFonts w:ascii="Times New Roman" w:hAnsi="Times New Roman" w:cs="Times New Roman"/>
                <w:color w:val="000000" w:themeColor="text1"/>
                <w:sz w:val="28"/>
                <w:szCs w:val="28"/>
              </w:rPr>
            </w:pPr>
            <w:r w:rsidRPr="00493935">
              <w:rPr>
                <w:rFonts w:ascii="Times New Roman" w:hAnsi="Times New Roman" w:cs="Times New Roman"/>
                <w:bCs/>
                <w:spacing w:val="-3"/>
                <w:sz w:val="28"/>
                <w:szCs w:val="28"/>
              </w:rPr>
              <w:t>Подготовка к летнему оздоровительному периоду</w:t>
            </w:r>
            <w:r>
              <w:rPr>
                <w:rFonts w:ascii="Times New Roman" w:hAnsi="Times New Roman" w:cs="Times New Roman"/>
                <w:bCs/>
                <w:spacing w:val="-3"/>
                <w:sz w:val="28"/>
                <w:szCs w:val="28"/>
              </w:rPr>
              <w:t xml:space="preserve">  Гайсина А.Х.</w:t>
            </w:r>
          </w:p>
          <w:p w:rsidR="00F73F22" w:rsidRDefault="00F73F22" w:rsidP="00F73F22">
            <w:pPr>
              <w:pStyle w:val="a7"/>
              <w:autoSpaceDE w:val="0"/>
              <w:autoSpaceDN w:val="0"/>
              <w:adjustRightInd w:val="0"/>
              <w:ind w:left="-426"/>
            </w:pPr>
            <w:r>
              <w:rPr>
                <w:rFonts w:ascii="Times New Roman" w:hAnsi="Times New Roman" w:cs="Times New Roman"/>
                <w:i/>
                <w:sz w:val="28"/>
                <w:szCs w:val="28"/>
              </w:rPr>
              <w:t>Открытые мероприятия:</w:t>
            </w:r>
            <w:r>
              <w:t xml:space="preserve"> </w:t>
            </w:r>
          </w:p>
          <w:p w:rsidR="00F73F22" w:rsidRDefault="00F73F22" w:rsidP="00F73F22">
            <w:pPr>
              <w:pStyle w:val="a7"/>
              <w:numPr>
                <w:ilvl w:val="0"/>
                <w:numId w:val="49"/>
              </w:numPr>
              <w:autoSpaceDE w:val="0"/>
              <w:autoSpaceDN w:val="0"/>
              <w:adjustRightInd w:val="0"/>
              <w:rPr>
                <w:rFonts w:ascii="Times New Roman" w:hAnsi="Times New Roman" w:cs="Times New Roman"/>
                <w:sz w:val="28"/>
                <w:szCs w:val="24"/>
              </w:rPr>
            </w:pPr>
            <w:r w:rsidRPr="00493935">
              <w:rPr>
                <w:rFonts w:ascii="Times New Roman" w:hAnsi="Times New Roman" w:cs="Times New Roman"/>
                <w:bCs/>
                <w:sz w:val="28"/>
                <w:szCs w:val="28"/>
              </w:rPr>
              <w:t>Двигательная  активность  на  прогулке.</w:t>
            </w:r>
            <w:r>
              <w:rPr>
                <w:rFonts w:ascii="Times New Roman" w:hAnsi="Times New Roman" w:cs="Times New Roman"/>
                <w:bCs/>
                <w:sz w:val="28"/>
                <w:szCs w:val="28"/>
              </w:rPr>
              <w:t xml:space="preserve"> </w:t>
            </w:r>
            <w:proofErr w:type="spellStart"/>
            <w:r>
              <w:rPr>
                <w:rFonts w:ascii="Times New Roman" w:hAnsi="Times New Roman" w:cs="Times New Roman"/>
                <w:sz w:val="28"/>
                <w:szCs w:val="24"/>
              </w:rPr>
              <w:t>Нигматьянова</w:t>
            </w:r>
            <w:proofErr w:type="spellEnd"/>
            <w:r>
              <w:rPr>
                <w:rFonts w:ascii="Times New Roman" w:hAnsi="Times New Roman" w:cs="Times New Roman"/>
                <w:sz w:val="28"/>
                <w:szCs w:val="24"/>
              </w:rPr>
              <w:t xml:space="preserve"> А.А.</w:t>
            </w:r>
          </w:p>
          <w:p w:rsidR="00F73F22" w:rsidRPr="005A4F13" w:rsidRDefault="00F73F22" w:rsidP="00F73F22">
            <w:pPr>
              <w:pStyle w:val="a7"/>
              <w:numPr>
                <w:ilvl w:val="0"/>
                <w:numId w:val="49"/>
              </w:numPr>
              <w:rPr>
                <w:rFonts w:ascii="Times New Roman" w:hAnsi="Times New Roman" w:cs="Times New Roman"/>
                <w:bCs/>
                <w:sz w:val="28"/>
                <w:szCs w:val="28"/>
              </w:rPr>
            </w:pPr>
            <w:r w:rsidRPr="005A4F13">
              <w:rPr>
                <w:rFonts w:ascii="Times New Roman" w:hAnsi="Times New Roman" w:cs="Times New Roman"/>
                <w:bCs/>
                <w:sz w:val="28"/>
                <w:szCs w:val="28"/>
              </w:rPr>
              <w:t>НОД  аппликация « Башкирские  узоры»</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Абдрахманова</w:t>
            </w:r>
            <w:proofErr w:type="spellEnd"/>
            <w:r>
              <w:rPr>
                <w:rFonts w:ascii="Times New Roman" w:hAnsi="Times New Roman" w:cs="Times New Roman"/>
                <w:bCs/>
                <w:sz w:val="28"/>
                <w:szCs w:val="28"/>
              </w:rPr>
              <w:t xml:space="preserve"> А.Б.</w:t>
            </w:r>
          </w:p>
          <w:p w:rsidR="00F73F22" w:rsidRDefault="00F73F22" w:rsidP="00F73F22">
            <w:pPr>
              <w:pStyle w:val="a7"/>
              <w:numPr>
                <w:ilvl w:val="0"/>
                <w:numId w:val="49"/>
              </w:numPr>
              <w:autoSpaceDE w:val="0"/>
              <w:autoSpaceDN w:val="0"/>
              <w:adjustRightInd w:val="0"/>
              <w:rPr>
                <w:rFonts w:ascii="Times New Roman" w:hAnsi="Times New Roman" w:cs="Times New Roman"/>
                <w:sz w:val="28"/>
                <w:szCs w:val="24"/>
              </w:rPr>
            </w:pPr>
            <w:r w:rsidRPr="00493935">
              <w:rPr>
                <w:rFonts w:ascii="Times New Roman" w:hAnsi="Times New Roman" w:cs="Times New Roman"/>
                <w:bCs/>
                <w:sz w:val="28"/>
                <w:szCs w:val="28"/>
              </w:rPr>
              <w:t>«Учим зайку мыть руки»</w:t>
            </w:r>
            <w:r>
              <w:rPr>
                <w:rFonts w:ascii="Times New Roman" w:hAnsi="Times New Roman" w:cs="Times New Roman"/>
                <w:sz w:val="28"/>
                <w:szCs w:val="24"/>
              </w:rPr>
              <w:t xml:space="preserve"> </w:t>
            </w:r>
            <w:proofErr w:type="spellStart"/>
            <w:r>
              <w:rPr>
                <w:rFonts w:ascii="Times New Roman" w:hAnsi="Times New Roman" w:cs="Times New Roman"/>
                <w:sz w:val="28"/>
                <w:szCs w:val="24"/>
              </w:rPr>
              <w:t>Масягутова</w:t>
            </w:r>
            <w:proofErr w:type="spellEnd"/>
            <w:r>
              <w:rPr>
                <w:rFonts w:ascii="Times New Roman" w:hAnsi="Times New Roman" w:cs="Times New Roman"/>
                <w:sz w:val="28"/>
                <w:szCs w:val="24"/>
              </w:rPr>
              <w:t xml:space="preserve"> Г.Р.</w:t>
            </w:r>
          </w:p>
          <w:p w:rsidR="00F73F22" w:rsidRDefault="00F73F22" w:rsidP="00F73F22">
            <w:pPr>
              <w:pStyle w:val="a7"/>
              <w:numPr>
                <w:ilvl w:val="0"/>
                <w:numId w:val="49"/>
              </w:numPr>
              <w:autoSpaceDE w:val="0"/>
              <w:autoSpaceDN w:val="0"/>
              <w:adjustRightInd w:val="0"/>
              <w:rPr>
                <w:rFonts w:ascii="Times New Roman" w:hAnsi="Times New Roman" w:cs="Times New Roman"/>
                <w:sz w:val="28"/>
                <w:szCs w:val="24"/>
              </w:rPr>
            </w:pPr>
            <w:r w:rsidRPr="005A4F13">
              <w:rPr>
                <w:rFonts w:ascii="Times New Roman" w:hAnsi="Times New Roman" w:cs="Times New Roman"/>
                <w:bCs/>
                <w:sz w:val="28"/>
                <w:szCs w:val="28"/>
              </w:rPr>
              <w:t xml:space="preserve">Неделя </w:t>
            </w:r>
            <w:proofErr w:type="spellStart"/>
            <w:r w:rsidRPr="005A4F13">
              <w:rPr>
                <w:rFonts w:ascii="Times New Roman" w:hAnsi="Times New Roman" w:cs="Times New Roman"/>
                <w:bCs/>
                <w:sz w:val="28"/>
                <w:szCs w:val="28"/>
              </w:rPr>
              <w:t>взаимопосещений</w:t>
            </w:r>
            <w:proofErr w:type="spellEnd"/>
            <w:r w:rsidRPr="005A4F13">
              <w:rPr>
                <w:rFonts w:ascii="Times New Roman" w:hAnsi="Times New Roman" w:cs="Times New Roman"/>
                <w:bCs/>
                <w:sz w:val="28"/>
                <w:szCs w:val="28"/>
              </w:rPr>
              <w:t xml:space="preserve">   воспитателей, показ учителями ОД  для  студентов БГПУ им. М. </w:t>
            </w:r>
            <w:proofErr w:type="spellStart"/>
            <w:r w:rsidRPr="005A4F13">
              <w:rPr>
                <w:rFonts w:ascii="Times New Roman" w:hAnsi="Times New Roman" w:cs="Times New Roman"/>
                <w:bCs/>
                <w:sz w:val="28"/>
                <w:szCs w:val="28"/>
              </w:rPr>
              <w:t>Акмуллы</w:t>
            </w:r>
            <w:proofErr w:type="spellEnd"/>
            <w:r w:rsidRPr="005A4F13">
              <w:rPr>
                <w:rFonts w:ascii="Times New Roman" w:hAnsi="Times New Roman" w:cs="Times New Roman"/>
                <w:sz w:val="28"/>
                <w:szCs w:val="24"/>
              </w:rPr>
              <w:t xml:space="preserve"> </w:t>
            </w:r>
          </w:p>
          <w:p w:rsidR="00F73F22" w:rsidRPr="005A4F13" w:rsidRDefault="00F73F22" w:rsidP="00F73F22">
            <w:pPr>
              <w:pStyle w:val="a7"/>
              <w:numPr>
                <w:ilvl w:val="0"/>
                <w:numId w:val="49"/>
              </w:numPr>
              <w:rPr>
                <w:rFonts w:ascii="Times New Roman" w:hAnsi="Times New Roman" w:cs="Times New Roman"/>
                <w:bCs/>
                <w:sz w:val="28"/>
                <w:szCs w:val="28"/>
              </w:rPr>
            </w:pPr>
            <w:r w:rsidRPr="005A4F13">
              <w:rPr>
                <w:rFonts w:ascii="Times New Roman" w:hAnsi="Times New Roman" w:cs="Times New Roman"/>
                <w:bCs/>
                <w:sz w:val="28"/>
                <w:szCs w:val="28"/>
              </w:rPr>
              <w:t>Открытое занятие  с  детьми   группы №4 (кружок экология)</w:t>
            </w:r>
            <w:r>
              <w:rPr>
                <w:rFonts w:ascii="Times New Roman" w:hAnsi="Times New Roman" w:cs="Times New Roman"/>
                <w:bCs/>
                <w:sz w:val="28"/>
                <w:szCs w:val="28"/>
              </w:rPr>
              <w:t xml:space="preserve"> Минина М.М.</w:t>
            </w:r>
          </w:p>
          <w:p w:rsidR="00F73F22" w:rsidRPr="005A4F13" w:rsidRDefault="00F73F22" w:rsidP="00F73F22">
            <w:pPr>
              <w:pStyle w:val="a7"/>
              <w:numPr>
                <w:ilvl w:val="0"/>
                <w:numId w:val="49"/>
              </w:numPr>
              <w:rPr>
                <w:rFonts w:ascii="Times New Roman" w:hAnsi="Times New Roman" w:cs="Times New Roman"/>
                <w:bCs/>
                <w:sz w:val="28"/>
                <w:szCs w:val="28"/>
              </w:rPr>
            </w:pPr>
            <w:r w:rsidRPr="005A4F13">
              <w:rPr>
                <w:rFonts w:ascii="Times New Roman" w:hAnsi="Times New Roman" w:cs="Times New Roman"/>
                <w:bCs/>
                <w:sz w:val="28"/>
                <w:szCs w:val="28"/>
              </w:rPr>
              <w:t xml:space="preserve">Открытые занятия для учителей коррекционных школ   </w:t>
            </w:r>
            <w:r w:rsidRPr="005A4F13">
              <w:rPr>
                <w:rFonts w:ascii="Times New Roman" w:hAnsi="Times New Roman" w:cs="Times New Roman"/>
                <w:bCs/>
                <w:sz w:val="28"/>
                <w:szCs w:val="28"/>
                <w:lang w:val="en-US"/>
              </w:rPr>
              <w:t>I</w:t>
            </w:r>
            <w:r w:rsidRPr="005A4F13">
              <w:rPr>
                <w:rFonts w:ascii="Times New Roman" w:hAnsi="Times New Roman" w:cs="Times New Roman"/>
                <w:bCs/>
                <w:sz w:val="28"/>
                <w:szCs w:val="28"/>
              </w:rPr>
              <w:t xml:space="preserve"> - </w:t>
            </w:r>
            <w:r w:rsidRPr="005A4F13">
              <w:rPr>
                <w:rFonts w:ascii="Times New Roman" w:hAnsi="Times New Roman" w:cs="Times New Roman"/>
                <w:bCs/>
                <w:sz w:val="28"/>
                <w:szCs w:val="28"/>
                <w:lang w:val="en-US"/>
              </w:rPr>
              <w:t>II</w:t>
            </w:r>
            <w:r w:rsidRPr="005A4F13">
              <w:rPr>
                <w:rFonts w:ascii="Times New Roman" w:hAnsi="Times New Roman" w:cs="Times New Roman"/>
                <w:bCs/>
                <w:sz w:val="28"/>
                <w:szCs w:val="28"/>
              </w:rPr>
              <w:t xml:space="preserve"> вида </w:t>
            </w:r>
            <w:proofErr w:type="spellStart"/>
            <w:r w:rsidRPr="00493935">
              <w:rPr>
                <w:rFonts w:ascii="Times New Roman" w:hAnsi="Times New Roman" w:cs="Times New Roman"/>
                <w:bCs/>
                <w:sz w:val="28"/>
                <w:szCs w:val="28"/>
              </w:rPr>
              <w:t>Зиязетдинова</w:t>
            </w:r>
            <w:proofErr w:type="spellEnd"/>
            <w:r w:rsidRPr="00493935">
              <w:rPr>
                <w:rFonts w:ascii="Times New Roman" w:hAnsi="Times New Roman" w:cs="Times New Roman"/>
                <w:bCs/>
                <w:sz w:val="28"/>
                <w:szCs w:val="28"/>
              </w:rPr>
              <w:t xml:space="preserve"> И.А.</w:t>
            </w:r>
            <w:r w:rsidRPr="005A4F13">
              <w:rPr>
                <w:rFonts w:ascii="Times New Roman" w:hAnsi="Times New Roman" w:cs="Times New Roman"/>
                <w:bCs/>
                <w:sz w:val="28"/>
                <w:szCs w:val="28"/>
              </w:rPr>
              <w:t xml:space="preserve"> </w:t>
            </w:r>
            <w:r w:rsidRPr="00493935">
              <w:rPr>
                <w:rFonts w:ascii="Times New Roman" w:hAnsi="Times New Roman" w:cs="Times New Roman"/>
                <w:bCs/>
                <w:sz w:val="28"/>
                <w:szCs w:val="28"/>
              </w:rPr>
              <w:t>Качанова Т.З.</w:t>
            </w:r>
            <w:r w:rsidRPr="005A4F13">
              <w:rPr>
                <w:rFonts w:ascii="Times New Roman" w:hAnsi="Times New Roman" w:cs="Times New Roman"/>
                <w:bCs/>
                <w:sz w:val="28"/>
                <w:szCs w:val="28"/>
              </w:rPr>
              <w:t xml:space="preserve"> </w:t>
            </w:r>
            <w:r w:rsidRPr="00493935">
              <w:rPr>
                <w:rFonts w:ascii="Times New Roman" w:hAnsi="Times New Roman" w:cs="Times New Roman"/>
                <w:bCs/>
                <w:sz w:val="28"/>
                <w:szCs w:val="28"/>
              </w:rPr>
              <w:t>Герасимова С.Ф.</w:t>
            </w:r>
            <w:r w:rsidRPr="005A4F13">
              <w:rPr>
                <w:rFonts w:ascii="Times New Roman" w:hAnsi="Times New Roman" w:cs="Times New Roman"/>
                <w:bCs/>
                <w:sz w:val="28"/>
                <w:szCs w:val="28"/>
              </w:rPr>
              <w:t xml:space="preserve"> </w:t>
            </w:r>
            <w:proofErr w:type="spellStart"/>
            <w:r w:rsidRPr="00493935">
              <w:rPr>
                <w:rFonts w:ascii="Times New Roman" w:hAnsi="Times New Roman" w:cs="Times New Roman"/>
                <w:bCs/>
                <w:sz w:val="28"/>
                <w:szCs w:val="28"/>
              </w:rPr>
              <w:t>Ишмаева</w:t>
            </w:r>
            <w:proofErr w:type="spellEnd"/>
            <w:r w:rsidRPr="00493935">
              <w:rPr>
                <w:rFonts w:ascii="Times New Roman" w:hAnsi="Times New Roman" w:cs="Times New Roman"/>
                <w:bCs/>
                <w:sz w:val="28"/>
                <w:szCs w:val="28"/>
              </w:rPr>
              <w:t xml:space="preserve"> А.Ш.</w:t>
            </w:r>
          </w:p>
          <w:p w:rsidR="00F73F22" w:rsidRDefault="00F73F22" w:rsidP="00F73F22">
            <w:pPr>
              <w:pStyle w:val="a7"/>
              <w:ind w:left="0"/>
              <w:rPr>
                <w:rFonts w:ascii="Times New Roman" w:eastAsia="Times New Roman" w:hAnsi="Times New Roman" w:cs="Times New Roman"/>
                <w:i/>
                <w:sz w:val="28"/>
              </w:rPr>
            </w:pPr>
            <w:r>
              <w:rPr>
                <w:rFonts w:ascii="Times New Roman" w:eastAsia="Times New Roman" w:hAnsi="Times New Roman" w:cs="Times New Roman"/>
                <w:i/>
                <w:sz w:val="28"/>
              </w:rPr>
              <w:t>Смотры, конкурсы, выставки:</w:t>
            </w:r>
          </w:p>
          <w:tbl>
            <w:tblPr>
              <w:tblStyle w:val="a5"/>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48"/>
            </w:tblGrid>
            <w:tr w:rsidR="00F73F22" w:rsidTr="008B3C92">
              <w:tc>
                <w:tcPr>
                  <w:tcW w:w="10148" w:type="dxa"/>
                  <w:hideMark/>
                </w:tcPr>
                <w:p w:rsidR="00F73F22" w:rsidRDefault="00F73F22" w:rsidP="00F73F22">
                  <w:pPr>
                    <w:pStyle w:val="a7"/>
                    <w:numPr>
                      <w:ilvl w:val="0"/>
                      <w:numId w:val="49"/>
                    </w:numPr>
                    <w:autoSpaceDE w:val="0"/>
                    <w:autoSpaceDN w:val="0"/>
                    <w:adjustRightInd w:val="0"/>
                    <w:rPr>
                      <w:rFonts w:ascii="Times New Roman" w:hAnsi="Times New Roman" w:cs="Times New Roman"/>
                      <w:sz w:val="28"/>
                      <w:szCs w:val="24"/>
                    </w:rPr>
                  </w:pPr>
                  <w:r w:rsidRPr="00493935">
                    <w:rPr>
                      <w:rFonts w:ascii="Times New Roman" w:hAnsi="Times New Roman" w:cs="Times New Roman"/>
                      <w:sz w:val="28"/>
                      <w:szCs w:val="28"/>
                    </w:rPr>
                    <w:t>Смотр готовности групп к  новому  учебному  году</w:t>
                  </w:r>
                </w:p>
              </w:tc>
            </w:tr>
            <w:tr w:rsidR="00F73F22" w:rsidTr="008B3C92">
              <w:tc>
                <w:tcPr>
                  <w:tcW w:w="10148" w:type="dxa"/>
                  <w:hideMark/>
                </w:tcPr>
                <w:p w:rsidR="00F73F22" w:rsidRDefault="00F73F22" w:rsidP="00F73F22">
                  <w:pPr>
                    <w:pStyle w:val="aa"/>
                    <w:numPr>
                      <w:ilvl w:val="0"/>
                      <w:numId w:val="49"/>
                    </w:numPr>
                    <w:spacing w:before="0" w:beforeAutospacing="0" w:after="0" w:afterAutospacing="0"/>
                    <w:textAlignment w:val="baseline"/>
                    <w:rPr>
                      <w:sz w:val="28"/>
                      <w:lang w:eastAsia="en-US"/>
                    </w:rPr>
                  </w:pPr>
                  <w:r w:rsidRPr="00493935">
                    <w:rPr>
                      <w:sz w:val="28"/>
                      <w:szCs w:val="28"/>
                    </w:rPr>
                    <w:t>Выставка   «Островки ремесел»</w:t>
                  </w:r>
                  <w:r>
                    <w:rPr>
                      <w:sz w:val="28"/>
                      <w:lang w:eastAsia="en-US"/>
                    </w:rPr>
                    <w:t xml:space="preserve"> </w:t>
                  </w:r>
                </w:p>
              </w:tc>
            </w:tr>
            <w:tr w:rsidR="00F73F22" w:rsidTr="008B3C92">
              <w:trPr>
                <w:trHeight w:val="850"/>
              </w:trPr>
              <w:tc>
                <w:tcPr>
                  <w:tcW w:w="10148" w:type="dxa"/>
                </w:tcPr>
                <w:p w:rsidR="00F73F22" w:rsidRPr="005A4F13" w:rsidRDefault="00F73F22" w:rsidP="00F73F22">
                  <w:pPr>
                    <w:pStyle w:val="a7"/>
                    <w:numPr>
                      <w:ilvl w:val="0"/>
                      <w:numId w:val="49"/>
                    </w:numPr>
                    <w:rPr>
                      <w:rFonts w:ascii="Times New Roman" w:hAnsi="Times New Roman" w:cs="Times New Roman"/>
                      <w:sz w:val="28"/>
                      <w:szCs w:val="28"/>
                    </w:rPr>
                  </w:pPr>
                  <w:r w:rsidRPr="005A4F13">
                    <w:rPr>
                      <w:rFonts w:ascii="Times New Roman" w:hAnsi="Times New Roman" w:cs="Times New Roman"/>
                      <w:sz w:val="28"/>
                      <w:szCs w:val="28"/>
                    </w:rPr>
                    <w:lastRenderedPageBreak/>
                    <w:t>Фотовыставка «Мамочка любимая - самая красивая»</w:t>
                  </w:r>
                </w:p>
                <w:p w:rsidR="00F73F22" w:rsidRPr="005A4F13" w:rsidRDefault="00F73F22" w:rsidP="00F73F22">
                  <w:pPr>
                    <w:pStyle w:val="a7"/>
                    <w:numPr>
                      <w:ilvl w:val="0"/>
                      <w:numId w:val="49"/>
                    </w:numPr>
                    <w:rPr>
                      <w:rFonts w:ascii="Times New Roman" w:hAnsi="Times New Roman" w:cs="Times New Roman"/>
                      <w:sz w:val="28"/>
                      <w:szCs w:val="28"/>
                    </w:rPr>
                  </w:pPr>
                  <w:r w:rsidRPr="005A4F13">
                    <w:rPr>
                      <w:rFonts w:ascii="Times New Roman" w:hAnsi="Times New Roman" w:cs="Times New Roman"/>
                      <w:sz w:val="28"/>
                      <w:szCs w:val="28"/>
                    </w:rPr>
                    <w:t>Смотр РППС  групп</w:t>
                  </w:r>
                </w:p>
                <w:p w:rsidR="00F73F22" w:rsidRPr="005A4F13" w:rsidRDefault="00F73F22" w:rsidP="00F73F22">
                  <w:pPr>
                    <w:pStyle w:val="a7"/>
                    <w:numPr>
                      <w:ilvl w:val="0"/>
                      <w:numId w:val="49"/>
                    </w:numPr>
                    <w:rPr>
                      <w:rFonts w:ascii="Times New Roman" w:hAnsi="Times New Roman" w:cs="Times New Roman"/>
                      <w:sz w:val="28"/>
                      <w:szCs w:val="28"/>
                    </w:rPr>
                  </w:pPr>
                  <w:r w:rsidRPr="005A4F13">
                    <w:rPr>
                      <w:rFonts w:ascii="Times New Roman" w:hAnsi="Times New Roman" w:cs="Times New Roman"/>
                      <w:sz w:val="28"/>
                      <w:szCs w:val="28"/>
                    </w:rPr>
                    <w:t>Смотр  готовности   детских  площадок  к  ЛОП</w:t>
                  </w:r>
                </w:p>
              </w:tc>
            </w:tr>
          </w:tbl>
          <w:p w:rsidR="00990E92" w:rsidRPr="00CE5B37" w:rsidRDefault="00990E92" w:rsidP="00CE5B37">
            <w:pPr>
              <w:tabs>
                <w:tab w:val="left" w:pos="387"/>
              </w:tabs>
              <w:rPr>
                <w:rFonts w:ascii="Times New Roman" w:eastAsia="Times New Roman" w:hAnsi="Times New Roman" w:cs="Times New Roman"/>
                <w:sz w:val="28"/>
              </w:rPr>
            </w:pPr>
          </w:p>
        </w:tc>
      </w:tr>
      <w:tr w:rsidR="00EC04FF" w:rsidTr="00F60BA9">
        <w:tc>
          <w:tcPr>
            <w:tcW w:w="2836" w:type="dxa"/>
          </w:tcPr>
          <w:p w:rsidR="00EC04FF" w:rsidRDefault="00EC04FF" w:rsidP="00DE7925">
            <w:pPr>
              <w:pStyle w:val="a3"/>
              <w:jc w:val="center"/>
              <w:rPr>
                <w:rFonts w:ascii="Times New Roman" w:hAnsi="Times New Roman" w:cs="Times New Roman"/>
                <w:sz w:val="28"/>
                <w:szCs w:val="28"/>
              </w:rPr>
            </w:pPr>
            <w:r>
              <w:rPr>
                <w:rFonts w:ascii="Times New Roman" w:hAnsi="Times New Roman" w:cs="Times New Roman"/>
                <w:sz w:val="28"/>
                <w:szCs w:val="28"/>
              </w:rPr>
              <w:lastRenderedPageBreak/>
              <w:t>Коррекционно-образовательная деятельность, анализ результатов</w:t>
            </w:r>
          </w:p>
        </w:tc>
        <w:tc>
          <w:tcPr>
            <w:tcW w:w="7938" w:type="dxa"/>
            <w:gridSpan w:val="2"/>
          </w:tcPr>
          <w:p w:rsidR="00EC04FF" w:rsidRDefault="00EC04FF" w:rsidP="00DE7925">
            <w:pPr>
              <w:shd w:val="clear" w:color="auto" w:fill="FFFFFF"/>
              <w:jc w:val="both"/>
              <w:rPr>
                <w:rFonts w:ascii="Times New Roman" w:eastAsia="Times New Roman" w:hAnsi="Times New Roman" w:cs="Times New Roman"/>
                <w:sz w:val="28"/>
              </w:rPr>
            </w:pPr>
            <w:r>
              <w:rPr>
                <w:rFonts w:ascii="Times New Roman" w:eastAsia="Times New Roman" w:hAnsi="Times New Roman" w:cs="Times New Roman"/>
                <w:sz w:val="28"/>
              </w:rPr>
              <w:t xml:space="preserve">В учебный план </w:t>
            </w:r>
            <w:proofErr w:type="gramStart"/>
            <w:r>
              <w:rPr>
                <w:rFonts w:ascii="Times New Roman" w:eastAsia="Times New Roman" w:hAnsi="Times New Roman" w:cs="Times New Roman"/>
                <w:sz w:val="28"/>
              </w:rPr>
              <w:t>включена</w:t>
            </w:r>
            <w:proofErr w:type="gramEnd"/>
            <w:r>
              <w:rPr>
                <w:rFonts w:ascii="Times New Roman" w:eastAsia="Times New Roman" w:hAnsi="Times New Roman" w:cs="Times New Roman"/>
                <w:sz w:val="28"/>
              </w:rPr>
              <w:t xml:space="preserve"> НОД по развитию слухового восприятия, развитию речи и ФЭМП. Эти занятия проводят учителя-дефектологи в индивидуальной и фронтальной форме.</w:t>
            </w:r>
          </w:p>
          <w:p w:rsidR="00EC04FF" w:rsidRDefault="00EC04FF" w:rsidP="00DE7925">
            <w:pPr>
              <w:shd w:val="clear" w:color="auto" w:fill="FFFFFF"/>
              <w:jc w:val="both"/>
              <w:rPr>
                <w:rFonts w:ascii="Times New Roman" w:eastAsia="Times New Roman" w:hAnsi="Times New Roman" w:cs="Times New Roman"/>
                <w:sz w:val="28"/>
              </w:rPr>
            </w:pPr>
            <w:r>
              <w:rPr>
                <w:rFonts w:ascii="Times New Roman" w:eastAsia="Times New Roman" w:hAnsi="Times New Roman" w:cs="Times New Roman"/>
                <w:sz w:val="28"/>
              </w:rPr>
              <w:t>Воспитатели проводят занятия по ИЗО, ОЗОМ, трудовому воспитанию.</w:t>
            </w:r>
          </w:p>
          <w:p w:rsidR="00EC04FF" w:rsidRDefault="00EC04FF" w:rsidP="00DE7925">
            <w:pPr>
              <w:shd w:val="clear" w:color="auto" w:fill="FFFFFF"/>
              <w:jc w:val="both"/>
              <w:rPr>
                <w:rFonts w:ascii="Times New Roman" w:eastAsia="Times New Roman" w:hAnsi="Times New Roman" w:cs="Times New Roman"/>
                <w:sz w:val="28"/>
              </w:rPr>
            </w:pPr>
            <w:r>
              <w:rPr>
                <w:rFonts w:ascii="Times New Roman" w:eastAsia="Times New Roman" w:hAnsi="Times New Roman" w:cs="Times New Roman"/>
                <w:sz w:val="28"/>
              </w:rPr>
              <w:t>Занятия включают в себя коррекционные составляющие:</w:t>
            </w:r>
          </w:p>
          <w:p w:rsidR="00EC04FF" w:rsidRPr="004A5E7E" w:rsidRDefault="00EC04FF" w:rsidP="00B64108">
            <w:pPr>
              <w:pStyle w:val="a7"/>
              <w:numPr>
                <w:ilvl w:val="0"/>
                <w:numId w:val="9"/>
              </w:numPr>
              <w:shd w:val="clear" w:color="auto" w:fill="FFFFFF"/>
              <w:ind w:left="387"/>
              <w:jc w:val="both"/>
              <w:rPr>
                <w:rFonts w:ascii="Times New Roman" w:eastAsia="Times New Roman" w:hAnsi="Times New Roman" w:cs="Times New Roman"/>
                <w:sz w:val="28"/>
              </w:rPr>
            </w:pPr>
            <w:r>
              <w:rPr>
                <w:rFonts w:ascii="Times New Roman" w:eastAsia="Times New Roman" w:hAnsi="Times New Roman" w:cs="Times New Roman"/>
                <w:sz w:val="28"/>
              </w:rPr>
              <w:t xml:space="preserve">фонетическая </w:t>
            </w:r>
            <w:r w:rsidRPr="004A5E7E">
              <w:rPr>
                <w:rFonts w:ascii="Times New Roman" w:eastAsia="Times New Roman" w:hAnsi="Times New Roman" w:cs="Times New Roman"/>
                <w:sz w:val="28"/>
              </w:rPr>
              <w:t>ритмика;</w:t>
            </w:r>
          </w:p>
          <w:p w:rsidR="00EC04FF" w:rsidRDefault="00EC04FF" w:rsidP="00B64108">
            <w:pPr>
              <w:pStyle w:val="a7"/>
              <w:numPr>
                <w:ilvl w:val="0"/>
                <w:numId w:val="9"/>
              </w:numPr>
              <w:shd w:val="clear" w:color="auto" w:fill="FFFFFF"/>
              <w:ind w:left="387"/>
              <w:jc w:val="both"/>
              <w:rPr>
                <w:rFonts w:ascii="Times New Roman" w:eastAsia="Times New Roman" w:hAnsi="Times New Roman" w:cs="Times New Roman"/>
                <w:sz w:val="28"/>
              </w:rPr>
            </w:pPr>
            <w:r>
              <w:rPr>
                <w:rFonts w:ascii="Times New Roman" w:eastAsia="Times New Roman" w:hAnsi="Times New Roman" w:cs="Times New Roman"/>
                <w:sz w:val="28"/>
              </w:rPr>
              <w:t>артикуляционная гимнастика;</w:t>
            </w:r>
          </w:p>
          <w:p w:rsidR="00EC04FF" w:rsidRDefault="00EC04FF" w:rsidP="00B64108">
            <w:pPr>
              <w:pStyle w:val="a7"/>
              <w:numPr>
                <w:ilvl w:val="0"/>
                <w:numId w:val="9"/>
              </w:numPr>
              <w:shd w:val="clear" w:color="auto" w:fill="FFFFFF"/>
              <w:ind w:left="387"/>
              <w:jc w:val="both"/>
              <w:rPr>
                <w:rFonts w:ascii="Times New Roman" w:eastAsia="Times New Roman" w:hAnsi="Times New Roman" w:cs="Times New Roman"/>
                <w:sz w:val="28"/>
              </w:rPr>
            </w:pPr>
            <w:r>
              <w:rPr>
                <w:rFonts w:ascii="Times New Roman" w:eastAsia="Times New Roman" w:hAnsi="Times New Roman" w:cs="Times New Roman"/>
                <w:sz w:val="28"/>
              </w:rPr>
              <w:t>работа по проговариванию (закрепление словаря);</w:t>
            </w:r>
          </w:p>
          <w:p w:rsidR="00EC04FF" w:rsidRDefault="00EC04FF" w:rsidP="00B64108">
            <w:pPr>
              <w:pStyle w:val="a7"/>
              <w:numPr>
                <w:ilvl w:val="0"/>
                <w:numId w:val="9"/>
              </w:numPr>
              <w:shd w:val="clear" w:color="auto" w:fill="FFFFFF"/>
              <w:ind w:left="387"/>
              <w:jc w:val="both"/>
              <w:rPr>
                <w:rFonts w:ascii="Times New Roman" w:eastAsia="Times New Roman" w:hAnsi="Times New Roman" w:cs="Times New Roman"/>
                <w:sz w:val="28"/>
              </w:rPr>
            </w:pPr>
            <w:r>
              <w:rPr>
                <w:rFonts w:ascii="Times New Roman" w:eastAsia="Times New Roman" w:hAnsi="Times New Roman" w:cs="Times New Roman"/>
                <w:sz w:val="28"/>
              </w:rPr>
              <w:t>использование табличек для глобального чтения;</w:t>
            </w:r>
          </w:p>
          <w:p w:rsidR="00EC04FF" w:rsidRDefault="00EC04FF" w:rsidP="00B64108">
            <w:pPr>
              <w:pStyle w:val="a7"/>
              <w:numPr>
                <w:ilvl w:val="0"/>
                <w:numId w:val="9"/>
              </w:numPr>
              <w:shd w:val="clear" w:color="auto" w:fill="FFFFFF"/>
              <w:ind w:left="387"/>
              <w:jc w:val="both"/>
              <w:rPr>
                <w:rFonts w:ascii="Times New Roman" w:eastAsia="Times New Roman" w:hAnsi="Times New Roman" w:cs="Times New Roman"/>
                <w:sz w:val="28"/>
              </w:rPr>
            </w:pPr>
            <w:r>
              <w:rPr>
                <w:rFonts w:ascii="Times New Roman" w:eastAsia="Times New Roman" w:hAnsi="Times New Roman" w:cs="Times New Roman"/>
                <w:sz w:val="28"/>
              </w:rPr>
              <w:t>мышечное и зрительное расслабление.</w:t>
            </w:r>
          </w:p>
          <w:p w:rsidR="00EC04FF" w:rsidRDefault="00EC04FF" w:rsidP="00DE7925">
            <w:pPr>
              <w:jc w:val="both"/>
              <w:rPr>
                <w:rFonts w:ascii="Times New Roman" w:eastAsia="Calibri" w:hAnsi="Times New Roman" w:cs="Times New Roman"/>
                <w:sz w:val="28"/>
                <w:szCs w:val="24"/>
              </w:rPr>
            </w:pPr>
            <w:r>
              <w:rPr>
                <w:rFonts w:ascii="Times New Roman" w:eastAsia="Calibri" w:hAnsi="Times New Roman" w:cs="Times New Roman"/>
                <w:sz w:val="28"/>
                <w:szCs w:val="24"/>
              </w:rPr>
              <w:t>Особенностью образовательного процесса является его непрерывность и систематичность. Работа успешно осуществлялась по 3-м направлениям:</w:t>
            </w:r>
          </w:p>
          <w:p w:rsidR="00EC04FF" w:rsidRPr="0012125B" w:rsidRDefault="00EC04FF" w:rsidP="00B64108">
            <w:pPr>
              <w:pStyle w:val="a7"/>
              <w:numPr>
                <w:ilvl w:val="0"/>
                <w:numId w:val="20"/>
              </w:numPr>
              <w:tabs>
                <w:tab w:val="left" w:pos="387"/>
              </w:tabs>
              <w:ind w:left="0" w:hanging="38"/>
              <w:jc w:val="both"/>
              <w:rPr>
                <w:rFonts w:ascii="Times New Roman" w:eastAsia="Calibri" w:hAnsi="Times New Roman" w:cs="Times New Roman"/>
                <w:sz w:val="28"/>
                <w:szCs w:val="24"/>
              </w:rPr>
            </w:pPr>
            <w:r w:rsidRPr="0012125B">
              <w:rPr>
                <w:rFonts w:ascii="Times New Roman" w:eastAsia="Calibri" w:hAnsi="Times New Roman" w:cs="Times New Roman"/>
                <w:sz w:val="28"/>
                <w:szCs w:val="24"/>
              </w:rPr>
              <w:t>коррекция слуха;</w:t>
            </w:r>
          </w:p>
          <w:p w:rsidR="00EC04FF" w:rsidRPr="0012125B" w:rsidRDefault="00EC04FF" w:rsidP="00B64108">
            <w:pPr>
              <w:pStyle w:val="a7"/>
              <w:numPr>
                <w:ilvl w:val="0"/>
                <w:numId w:val="20"/>
              </w:numPr>
              <w:tabs>
                <w:tab w:val="left" w:pos="387"/>
              </w:tabs>
              <w:ind w:left="0" w:hanging="38"/>
              <w:jc w:val="both"/>
              <w:rPr>
                <w:rFonts w:ascii="Times New Roman" w:eastAsia="Calibri" w:hAnsi="Times New Roman" w:cs="Times New Roman"/>
                <w:sz w:val="28"/>
                <w:szCs w:val="24"/>
              </w:rPr>
            </w:pPr>
            <w:r w:rsidRPr="0012125B">
              <w:rPr>
                <w:rFonts w:ascii="Times New Roman" w:eastAsia="Calibri" w:hAnsi="Times New Roman" w:cs="Times New Roman"/>
                <w:sz w:val="28"/>
                <w:szCs w:val="24"/>
              </w:rPr>
              <w:t>коррекция речи;</w:t>
            </w:r>
          </w:p>
          <w:p w:rsidR="00EC04FF" w:rsidRPr="0012125B" w:rsidRDefault="00EC04FF" w:rsidP="00B64108">
            <w:pPr>
              <w:pStyle w:val="a7"/>
              <w:numPr>
                <w:ilvl w:val="0"/>
                <w:numId w:val="20"/>
              </w:numPr>
              <w:tabs>
                <w:tab w:val="left" w:pos="387"/>
              </w:tabs>
              <w:ind w:left="0" w:hanging="38"/>
              <w:jc w:val="both"/>
              <w:rPr>
                <w:rFonts w:ascii="Times New Roman" w:eastAsia="Calibri" w:hAnsi="Times New Roman" w:cs="Times New Roman"/>
                <w:sz w:val="28"/>
                <w:szCs w:val="24"/>
              </w:rPr>
            </w:pPr>
            <w:r w:rsidRPr="0012125B">
              <w:rPr>
                <w:rFonts w:ascii="Times New Roman" w:eastAsia="Calibri" w:hAnsi="Times New Roman" w:cs="Times New Roman"/>
                <w:sz w:val="28"/>
                <w:szCs w:val="24"/>
              </w:rPr>
              <w:t>коррекция психического и  физического развития.</w:t>
            </w:r>
          </w:p>
          <w:p w:rsidR="00457227" w:rsidRPr="00493935" w:rsidRDefault="00457227" w:rsidP="00457227">
            <w:pPr>
              <w:jc w:val="both"/>
              <w:rPr>
                <w:rFonts w:ascii="Times New Roman" w:hAnsi="Times New Roman" w:cs="Times New Roman"/>
                <w:sz w:val="28"/>
                <w:szCs w:val="28"/>
              </w:rPr>
            </w:pPr>
            <w:r w:rsidRPr="00493935">
              <w:rPr>
                <w:rFonts w:ascii="Times New Roman" w:eastAsia="Times New Roman" w:hAnsi="Times New Roman" w:cs="Times New Roman"/>
                <w:i/>
                <w:sz w:val="28"/>
                <w:szCs w:val="28"/>
              </w:rPr>
              <w:t>Звукопроизношение:</w:t>
            </w:r>
            <w:r w:rsidRPr="00493935">
              <w:rPr>
                <w:rFonts w:ascii="Times New Roman" w:eastAsia="Times New Roman" w:hAnsi="Times New Roman" w:cs="Times New Roman"/>
                <w:sz w:val="28"/>
                <w:szCs w:val="28"/>
              </w:rPr>
              <w:t xml:space="preserve"> Вызваны звуки первого концентра у детей во всех возрастных группах </w:t>
            </w:r>
            <w:proofErr w:type="gramStart"/>
            <w:r w:rsidRPr="00493935">
              <w:rPr>
                <w:rFonts w:ascii="Times New Roman" w:eastAsia="Times New Roman" w:hAnsi="Times New Roman" w:cs="Times New Roman"/>
                <w:sz w:val="28"/>
                <w:szCs w:val="28"/>
              </w:rPr>
              <w:t>согласно программы</w:t>
            </w:r>
            <w:proofErr w:type="gramEnd"/>
            <w:r w:rsidRPr="00493935">
              <w:rPr>
                <w:rFonts w:ascii="Times New Roman" w:eastAsia="Times New Roman" w:hAnsi="Times New Roman" w:cs="Times New Roman"/>
                <w:sz w:val="28"/>
                <w:szCs w:val="28"/>
              </w:rPr>
              <w:t xml:space="preserve">, однако имеются трудности автоматизации в течение дня и во время пребывания дома (особенно в </w:t>
            </w:r>
            <w:proofErr w:type="spellStart"/>
            <w:r w:rsidRPr="00493935">
              <w:rPr>
                <w:rFonts w:ascii="Times New Roman" w:eastAsia="Times New Roman" w:hAnsi="Times New Roman" w:cs="Times New Roman"/>
                <w:sz w:val="28"/>
                <w:szCs w:val="28"/>
              </w:rPr>
              <w:t>неслышащих</w:t>
            </w:r>
            <w:proofErr w:type="spellEnd"/>
            <w:r w:rsidRPr="00493935">
              <w:rPr>
                <w:rFonts w:ascii="Times New Roman" w:eastAsia="Times New Roman" w:hAnsi="Times New Roman" w:cs="Times New Roman"/>
                <w:sz w:val="28"/>
                <w:szCs w:val="28"/>
              </w:rPr>
              <w:t xml:space="preserve"> семьях).</w:t>
            </w:r>
          </w:p>
          <w:p w:rsidR="00457227" w:rsidRPr="00493935" w:rsidRDefault="00457227" w:rsidP="00457227">
            <w:pPr>
              <w:jc w:val="both"/>
              <w:rPr>
                <w:rFonts w:ascii="Times New Roman" w:hAnsi="Times New Roman" w:cs="Times New Roman"/>
                <w:sz w:val="28"/>
                <w:szCs w:val="28"/>
              </w:rPr>
            </w:pPr>
            <w:r w:rsidRPr="00493935">
              <w:rPr>
                <w:rFonts w:ascii="Times New Roman" w:eastAsia="Times New Roman" w:hAnsi="Times New Roman" w:cs="Times New Roman"/>
                <w:i/>
                <w:sz w:val="28"/>
                <w:szCs w:val="28"/>
              </w:rPr>
              <w:t>Речевое дыхание:</w:t>
            </w:r>
            <w:r w:rsidRPr="00493935">
              <w:rPr>
                <w:rFonts w:ascii="Times New Roman" w:eastAsia="Times New Roman" w:hAnsi="Times New Roman" w:cs="Times New Roman"/>
                <w:sz w:val="28"/>
                <w:szCs w:val="28"/>
              </w:rPr>
              <w:t xml:space="preserve"> Во всех группах приближалось к норме. У детей и младшей группы  можно отметить слабую  выдыхаемую струю воздуха.</w:t>
            </w:r>
          </w:p>
          <w:p w:rsidR="00457227" w:rsidRPr="00493935" w:rsidRDefault="00457227" w:rsidP="00457227">
            <w:pPr>
              <w:jc w:val="both"/>
              <w:rPr>
                <w:rFonts w:ascii="Times New Roman" w:hAnsi="Times New Roman" w:cs="Times New Roman"/>
                <w:sz w:val="28"/>
                <w:szCs w:val="28"/>
              </w:rPr>
            </w:pPr>
            <w:r w:rsidRPr="00493935">
              <w:rPr>
                <w:rFonts w:ascii="Times New Roman" w:eastAsia="Times New Roman" w:hAnsi="Times New Roman" w:cs="Times New Roman"/>
                <w:i/>
                <w:sz w:val="28"/>
                <w:szCs w:val="28"/>
              </w:rPr>
              <w:t>Голос:</w:t>
            </w:r>
            <w:r w:rsidRPr="00493935">
              <w:rPr>
                <w:rFonts w:ascii="Times New Roman" w:eastAsia="Times New Roman" w:hAnsi="Times New Roman" w:cs="Times New Roman"/>
                <w:sz w:val="28"/>
                <w:szCs w:val="28"/>
              </w:rPr>
              <w:t xml:space="preserve"> Приближался к норме по громкости и высоте. Однако речь у детей не интонированная, у отдельных детей при отсутствии контроля голос переходит на фальцет или гнусавость.</w:t>
            </w:r>
          </w:p>
          <w:p w:rsidR="00457227" w:rsidRPr="00493935" w:rsidRDefault="00457227" w:rsidP="00457227">
            <w:pPr>
              <w:jc w:val="both"/>
              <w:rPr>
                <w:rFonts w:ascii="Times New Roman" w:hAnsi="Times New Roman" w:cs="Times New Roman"/>
                <w:sz w:val="28"/>
                <w:szCs w:val="28"/>
              </w:rPr>
            </w:pPr>
            <w:r w:rsidRPr="00493935">
              <w:rPr>
                <w:rFonts w:ascii="Times New Roman" w:eastAsia="Times New Roman" w:hAnsi="Times New Roman" w:cs="Times New Roman"/>
                <w:i/>
                <w:sz w:val="28"/>
                <w:szCs w:val="28"/>
              </w:rPr>
              <w:t xml:space="preserve">Общая и мелкая моторика: </w:t>
            </w:r>
            <w:r w:rsidRPr="00493935">
              <w:rPr>
                <w:rFonts w:ascii="Times New Roman" w:eastAsia="Times New Roman" w:hAnsi="Times New Roman" w:cs="Times New Roman"/>
                <w:sz w:val="28"/>
                <w:szCs w:val="28"/>
              </w:rPr>
              <w:t xml:space="preserve">У всех детей движения стали более четкими и ритмичными. У  детей младшей группы  движения не достаточно координированные, не полные по объему, не ловкие. У одного ребенка диагноз ДЦП. У всех дошкольников отмечается напряженность при выполнении упражнений. Для них необходимо </w:t>
            </w:r>
            <w:proofErr w:type="spellStart"/>
            <w:r w:rsidRPr="00493935">
              <w:rPr>
                <w:rFonts w:ascii="Times New Roman" w:eastAsia="Times New Roman" w:hAnsi="Times New Roman" w:cs="Times New Roman"/>
                <w:sz w:val="28"/>
                <w:szCs w:val="28"/>
              </w:rPr>
              <w:t>медико</w:t>
            </w:r>
            <w:proofErr w:type="spellEnd"/>
            <w:r w:rsidRPr="00493935">
              <w:rPr>
                <w:rFonts w:ascii="Times New Roman" w:eastAsia="Times New Roman" w:hAnsi="Times New Roman" w:cs="Times New Roman"/>
                <w:sz w:val="28"/>
                <w:szCs w:val="28"/>
              </w:rPr>
              <w:t xml:space="preserve"> - психологическое сопровождение.</w:t>
            </w:r>
          </w:p>
          <w:p w:rsidR="00EC04FF" w:rsidRPr="00EC04FF" w:rsidRDefault="00457227" w:rsidP="00457227">
            <w:pPr>
              <w:jc w:val="both"/>
              <w:rPr>
                <w:rFonts w:ascii="Times New Roman" w:eastAsia="Times New Roman" w:hAnsi="Times New Roman" w:cs="Times New Roman"/>
                <w:sz w:val="28"/>
              </w:rPr>
            </w:pPr>
            <w:r w:rsidRPr="00493935">
              <w:rPr>
                <w:rFonts w:ascii="Times New Roman" w:eastAsia="Times New Roman" w:hAnsi="Times New Roman" w:cs="Times New Roman"/>
                <w:i/>
                <w:sz w:val="28"/>
                <w:szCs w:val="28"/>
              </w:rPr>
              <w:t xml:space="preserve">Психические процессы: </w:t>
            </w:r>
            <w:r w:rsidRPr="00493935">
              <w:rPr>
                <w:rFonts w:ascii="Times New Roman" w:eastAsia="Times New Roman" w:hAnsi="Times New Roman" w:cs="Times New Roman"/>
                <w:sz w:val="28"/>
                <w:szCs w:val="28"/>
              </w:rPr>
              <w:t xml:space="preserve">Расширился объем активного внимания и памяти: многие дети научились запоминать и выполнять инструкции; удержать в памяти ряд от 2 до 6 слов не связанных по смыслу. Но </w:t>
            </w:r>
            <w:proofErr w:type="spellStart"/>
            <w:r w:rsidRPr="00493935">
              <w:rPr>
                <w:rFonts w:ascii="Times New Roman" w:eastAsia="Times New Roman" w:hAnsi="Times New Roman" w:cs="Times New Roman"/>
                <w:sz w:val="28"/>
                <w:szCs w:val="28"/>
              </w:rPr>
              <w:t>неслышащие</w:t>
            </w:r>
            <w:proofErr w:type="spellEnd"/>
            <w:r w:rsidRPr="00493935">
              <w:rPr>
                <w:rFonts w:ascii="Times New Roman" w:eastAsia="Times New Roman" w:hAnsi="Times New Roman" w:cs="Times New Roman"/>
                <w:sz w:val="28"/>
                <w:szCs w:val="28"/>
              </w:rPr>
              <w:t xml:space="preserve"> дошкольники с трудом находят свойства и различия при сравнении предметов. Объем активного внимания и памяти ограничен, имеются трудности с классификацией</w:t>
            </w:r>
            <w:r w:rsidRPr="00493935">
              <w:rPr>
                <w:rFonts w:ascii="Times New Roman" w:eastAsia="Times New Roman" w:hAnsi="Times New Roman" w:cs="Times New Roman"/>
                <w:i/>
                <w:sz w:val="28"/>
                <w:szCs w:val="28"/>
              </w:rPr>
              <w:t xml:space="preserve">. </w:t>
            </w:r>
          </w:p>
        </w:tc>
      </w:tr>
      <w:tr w:rsidR="00EC04FF" w:rsidTr="00F60BA9">
        <w:tc>
          <w:tcPr>
            <w:tcW w:w="2836" w:type="dxa"/>
          </w:tcPr>
          <w:p w:rsidR="00EC04FF" w:rsidRDefault="00EC04FF" w:rsidP="00DE7925">
            <w:pPr>
              <w:pStyle w:val="a3"/>
              <w:jc w:val="center"/>
              <w:rPr>
                <w:rFonts w:ascii="Times New Roman" w:hAnsi="Times New Roman" w:cs="Times New Roman"/>
                <w:sz w:val="28"/>
                <w:szCs w:val="28"/>
              </w:rPr>
            </w:pPr>
            <w:r>
              <w:rPr>
                <w:rFonts w:ascii="Times New Roman" w:hAnsi="Times New Roman" w:cs="Times New Roman"/>
                <w:sz w:val="28"/>
                <w:szCs w:val="28"/>
              </w:rPr>
              <w:t xml:space="preserve">Обеспечение преемственности и непрерывности </w:t>
            </w:r>
            <w:r>
              <w:rPr>
                <w:rFonts w:ascii="Times New Roman" w:hAnsi="Times New Roman" w:cs="Times New Roman"/>
                <w:sz w:val="28"/>
                <w:szCs w:val="28"/>
              </w:rPr>
              <w:lastRenderedPageBreak/>
              <w:t>образовательного процесса</w:t>
            </w:r>
          </w:p>
        </w:tc>
        <w:tc>
          <w:tcPr>
            <w:tcW w:w="7938" w:type="dxa"/>
            <w:gridSpan w:val="2"/>
          </w:tcPr>
          <w:p w:rsidR="00EC04FF" w:rsidRDefault="00EC04FF" w:rsidP="00DE7925">
            <w:pPr>
              <w:pStyle w:val="a3"/>
              <w:jc w:val="both"/>
              <w:rPr>
                <w:rFonts w:ascii="Times New Roman" w:hAnsi="Times New Roman" w:cs="Times New Roman"/>
                <w:sz w:val="28"/>
                <w:szCs w:val="28"/>
              </w:rPr>
            </w:pPr>
            <w:r>
              <w:rPr>
                <w:rFonts w:ascii="Times New Roman" w:hAnsi="Times New Roman" w:cs="Times New Roman"/>
                <w:sz w:val="28"/>
                <w:szCs w:val="28"/>
              </w:rPr>
              <w:lastRenderedPageBreak/>
              <w:t>Дошкольное учреждение осуществляет преемственность в следующем порядке:</w:t>
            </w:r>
          </w:p>
          <w:p w:rsidR="00EC04FF" w:rsidRDefault="00EC04FF" w:rsidP="00B64108">
            <w:pPr>
              <w:pStyle w:val="a3"/>
              <w:numPr>
                <w:ilvl w:val="0"/>
                <w:numId w:val="38"/>
              </w:numPr>
              <w:ind w:left="742"/>
              <w:jc w:val="both"/>
              <w:rPr>
                <w:rFonts w:ascii="Times New Roman" w:hAnsi="Times New Roman" w:cs="Times New Roman"/>
                <w:sz w:val="28"/>
                <w:szCs w:val="28"/>
              </w:rPr>
            </w:pPr>
            <w:r>
              <w:rPr>
                <w:rFonts w:ascii="Times New Roman" w:hAnsi="Times New Roman" w:cs="Times New Roman"/>
                <w:sz w:val="28"/>
                <w:szCs w:val="28"/>
              </w:rPr>
              <w:t>Ранний возраст – служба ранней помощи.</w:t>
            </w:r>
          </w:p>
          <w:p w:rsidR="00EC04FF" w:rsidRDefault="00EC04FF" w:rsidP="00B64108">
            <w:pPr>
              <w:pStyle w:val="a3"/>
              <w:numPr>
                <w:ilvl w:val="0"/>
                <w:numId w:val="38"/>
              </w:numPr>
              <w:ind w:left="742"/>
              <w:jc w:val="both"/>
              <w:rPr>
                <w:rFonts w:ascii="Times New Roman" w:hAnsi="Times New Roman" w:cs="Times New Roman"/>
                <w:sz w:val="28"/>
                <w:szCs w:val="28"/>
              </w:rPr>
            </w:pPr>
            <w:r>
              <w:rPr>
                <w:rFonts w:ascii="Times New Roman" w:hAnsi="Times New Roman" w:cs="Times New Roman"/>
                <w:sz w:val="28"/>
                <w:szCs w:val="28"/>
              </w:rPr>
              <w:lastRenderedPageBreak/>
              <w:t>Дошкольный возраст – основные группы детского сада.</w:t>
            </w:r>
          </w:p>
          <w:p w:rsidR="00EC04FF" w:rsidRPr="00F73F22" w:rsidRDefault="00EC04FF" w:rsidP="00DE7925">
            <w:pPr>
              <w:pStyle w:val="a3"/>
              <w:numPr>
                <w:ilvl w:val="0"/>
                <w:numId w:val="38"/>
              </w:numPr>
              <w:ind w:left="742"/>
              <w:jc w:val="both"/>
              <w:rPr>
                <w:rFonts w:ascii="Times New Roman" w:hAnsi="Times New Roman" w:cs="Times New Roman"/>
                <w:sz w:val="28"/>
                <w:szCs w:val="28"/>
              </w:rPr>
            </w:pPr>
            <w:r>
              <w:rPr>
                <w:rFonts w:ascii="Times New Roman" w:hAnsi="Times New Roman" w:cs="Times New Roman"/>
                <w:sz w:val="28"/>
                <w:szCs w:val="28"/>
              </w:rPr>
              <w:t xml:space="preserve">Начальные  классы – образовательные учреждения </w:t>
            </w:r>
            <w:r>
              <w:rPr>
                <w:rFonts w:ascii="Times New Roman" w:hAnsi="Times New Roman" w:cs="Times New Roman"/>
                <w:sz w:val="28"/>
                <w:szCs w:val="28"/>
                <w:lang w:val="en-US"/>
              </w:rPr>
              <w:t>I</w:t>
            </w:r>
            <w:r w:rsidRPr="005E6296">
              <w:rPr>
                <w:rFonts w:ascii="Times New Roman" w:hAnsi="Times New Roman" w:cs="Times New Roman"/>
                <w:sz w:val="28"/>
                <w:szCs w:val="28"/>
              </w:rPr>
              <w:t xml:space="preserve"> </w:t>
            </w:r>
            <w:r>
              <w:rPr>
                <w:rFonts w:ascii="Times New Roman" w:hAnsi="Times New Roman" w:cs="Times New Roman"/>
                <w:sz w:val="28"/>
                <w:szCs w:val="28"/>
              </w:rPr>
              <w:t>и</w:t>
            </w:r>
            <w:r w:rsidRPr="005E6296">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xml:space="preserve"> вида.</w:t>
            </w:r>
          </w:p>
          <w:p w:rsidR="00EC04FF" w:rsidRDefault="00F73F22" w:rsidP="00DE7925">
            <w:pPr>
              <w:pStyle w:val="a3"/>
              <w:jc w:val="both"/>
              <w:rPr>
                <w:rFonts w:ascii="Times New Roman" w:hAnsi="Times New Roman" w:cs="Times New Roman"/>
                <w:sz w:val="28"/>
                <w:szCs w:val="28"/>
              </w:rPr>
            </w:pPr>
            <w:r>
              <w:rPr>
                <w:rFonts w:ascii="Times New Roman" w:hAnsi="Times New Roman" w:cs="Times New Roman"/>
                <w:sz w:val="28"/>
                <w:szCs w:val="28"/>
              </w:rPr>
              <w:t>16</w:t>
            </w:r>
            <w:r w:rsidR="00EC04FF">
              <w:rPr>
                <w:rFonts w:ascii="Times New Roman" w:hAnsi="Times New Roman" w:cs="Times New Roman"/>
                <w:sz w:val="28"/>
                <w:szCs w:val="28"/>
              </w:rPr>
              <w:t xml:space="preserve"> детей перешли на школьный уровень обучения.</w:t>
            </w:r>
          </w:p>
          <w:p w:rsidR="00EC04FF" w:rsidRDefault="00EC04FF" w:rsidP="00DE7925">
            <w:pPr>
              <w:pStyle w:val="a3"/>
              <w:jc w:val="both"/>
              <w:rPr>
                <w:rFonts w:ascii="Times New Roman" w:hAnsi="Times New Roman" w:cs="Times New Roman"/>
                <w:sz w:val="28"/>
                <w:szCs w:val="28"/>
              </w:rPr>
            </w:pPr>
            <w:r>
              <w:rPr>
                <w:rFonts w:ascii="Times New Roman" w:hAnsi="Times New Roman" w:cs="Times New Roman"/>
                <w:sz w:val="28"/>
                <w:szCs w:val="28"/>
              </w:rPr>
              <w:t>Установлен тесный контакт с учителями начальных классов:</w:t>
            </w:r>
          </w:p>
          <w:p w:rsidR="00EC04FF" w:rsidRDefault="00EC04FF" w:rsidP="00B64108">
            <w:pPr>
              <w:pStyle w:val="a3"/>
              <w:numPr>
                <w:ilvl w:val="0"/>
                <w:numId w:val="39"/>
              </w:numPr>
              <w:ind w:left="742"/>
              <w:jc w:val="both"/>
              <w:rPr>
                <w:rFonts w:ascii="Times New Roman" w:hAnsi="Times New Roman" w:cs="Times New Roman"/>
                <w:sz w:val="28"/>
                <w:szCs w:val="28"/>
              </w:rPr>
            </w:pPr>
            <w:r>
              <w:rPr>
                <w:rFonts w:ascii="Times New Roman" w:hAnsi="Times New Roman" w:cs="Times New Roman"/>
                <w:sz w:val="28"/>
                <w:szCs w:val="28"/>
              </w:rPr>
              <w:t>отслеживается адаптация выпускников детского сада;</w:t>
            </w:r>
          </w:p>
          <w:p w:rsidR="00EC04FF" w:rsidRDefault="00EC04FF" w:rsidP="00B64108">
            <w:pPr>
              <w:pStyle w:val="a3"/>
              <w:numPr>
                <w:ilvl w:val="0"/>
                <w:numId w:val="39"/>
              </w:numPr>
              <w:ind w:left="742"/>
              <w:jc w:val="both"/>
              <w:rPr>
                <w:rFonts w:ascii="Times New Roman" w:hAnsi="Times New Roman" w:cs="Times New Roman"/>
                <w:sz w:val="28"/>
                <w:szCs w:val="28"/>
              </w:rPr>
            </w:pPr>
            <w:r>
              <w:rPr>
                <w:rFonts w:ascii="Times New Roman" w:hAnsi="Times New Roman" w:cs="Times New Roman"/>
                <w:sz w:val="28"/>
                <w:szCs w:val="28"/>
              </w:rPr>
              <w:t>экскурсии для детей и родителей выпускных гру</w:t>
            </w:r>
            <w:proofErr w:type="gramStart"/>
            <w:r>
              <w:rPr>
                <w:rFonts w:ascii="Times New Roman" w:hAnsi="Times New Roman" w:cs="Times New Roman"/>
                <w:sz w:val="28"/>
                <w:szCs w:val="28"/>
              </w:rPr>
              <w:t>пп в шк</w:t>
            </w:r>
            <w:proofErr w:type="gramEnd"/>
            <w:r>
              <w:rPr>
                <w:rFonts w:ascii="Times New Roman" w:hAnsi="Times New Roman" w:cs="Times New Roman"/>
                <w:sz w:val="28"/>
                <w:szCs w:val="28"/>
              </w:rPr>
              <w:t>олы, насыщенными различными мероприятиями;</w:t>
            </w:r>
          </w:p>
          <w:p w:rsidR="00EC04FF" w:rsidRDefault="00EC04FF" w:rsidP="00B64108">
            <w:pPr>
              <w:pStyle w:val="a3"/>
              <w:numPr>
                <w:ilvl w:val="0"/>
                <w:numId w:val="39"/>
              </w:numPr>
              <w:ind w:left="742"/>
              <w:jc w:val="both"/>
              <w:rPr>
                <w:rFonts w:ascii="Times New Roman" w:hAnsi="Times New Roman" w:cs="Times New Roman"/>
                <w:sz w:val="28"/>
                <w:szCs w:val="28"/>
              </w:rPr>
            </w:pPr>
            <w:r>
              <w:rPr>
                <w:rFonts w:ascii="Times New Roman" w:hAnsi="Times New Roman" w:cs="Times New Roman"/>
                <w:sz w:val="28"/>
                <w:szCs w:val="28"/>
              </w:rPr>
              <w:t>день открытых дверей в детском саду для учителей начальных классов;</w:t>
            </w:r>
          </w:p>
          <w:p w:rsidR="00EC04FF" w:rsidRPr="005E6296" w:rsidRDefault="00EC04FF" w:rsidP="00B64108">
            <w:pPr>
              <w:pStyle w:val="a3"/>
              <w:numPr>
                <w:ilvl w:val="0"/>
                <w:numId w:val="39"/>
              </w:numPr>
              <w:ind w:left="742"/>
              <w:jc w:val="both"/>
              <w:rPr>
                <w:rFonts w:ascii="Times New Roman" w:hAnsi="Times New Roman" w:cs="Times New Roman"/>
                <w:sz w:val="28"/>
                <w:szCs w:val="28"/>
              </w:rPr>
            </w:pPr>
            <w:r>
              <w:rPr>
                <w:rFonts w:ascii="Times New Roman" w:hAnsi="Times New Roman" w:cs="Times New Roman"/>
                <w:sz w:val="28"/>
                <w:szCs w:val="28"/>
              </w:rPr>
              <w:t>приглашение учителей на выездное заседание РПМПК.</w:t>
            </w:r>
          </w:p>
        </w:tc>
      </w:tr>
      <w:tr w:rsidR="00EC04FF" w:rsidTr="00F60BA9">
        <w:tc>
          <w:tcPr>
            <w:tcW w:w="2836" w:type="dxa"/>
          </w:tcPr>
          <w:p w:rsidR="00EC04FF" w:rsidRDefault="00EC04FF" w:rsidP="00DE7925">
            <w:pPr>
              <w:pStyle w:val="a3"/>
              <w:jc w:val="center"/>
              <w:rPr>
                <w:rFonts w:ascii="Times New Roman" w:hAnsi="Times New Roman" w:cs="Times New Roman"/>
                <w:sz w:val="28"/>
                <w:szCs w:val="28"/>
              </w:rPr>
            </w:pPr>
            <w:r>
              <w:rPr>
                <w:rFonts w:ascii="Times New Roman" w:hAnsi="Times New Roman" w:cs="Times New Roman"/>
                <w:sz w:val="28"/>
                <w:szCs w:val="28"/>
              </w:rPr>
              <w:lastRenderedPageBreak/>
              <w:t>Организация контроля</w:t>
            </w:r>
          </w:p>
        </w:tc>
        <w:tc>
          <w:tcPr>
            <w:tcW w:w="7938" w:type="dxa"/>
            <w:gridSpan w:val="2"/>
          </w:tcPr>
          <w:p w:rsidR="00457227" w:rsidRPr="00457227" w:rsidRDefault="00457227" w:rsidP="00457227">
            <w:pPr>
              <w:shd w:val="clear" w:color="auto" w:fill="FFFFFF"/>
              <w:spacing w:before="109" w:line="327" w:lineRule="atLeast"/>
              <w:jc w:val="both"/>
              <w:outlineLvl w:val="0"/>
              <w:rPr>
                <w:rFonts w:ascii="Times New Roman" w:eastAsia="Times New Roman" w:hAnsi="Times New Roman" w:cs="Times New Roman"/>
                <w:b/>
                <w:i/>
                <w:color w:val="000000"/>
                <w:kern w:val="36"/>
                <w:sz w:val="28"/>
                <w:szCs w:val="28"/>
                <w:lang w:eastAsia="ru-RU"/>
              </w:rPr>
            </w:pPr>
            <w:r w:rsidRPr="00457227">
              <w:rPr>
                <w:rFonts w:ascii="Times New Roman" w:eastAsia="Times New Roman" w:hAnsi="Times New Roman" w:cs="Times New Roman"/>
                <w:b/>
                <w:i/>
                <w:color w:val="000000"/>
                <w:kern w:val="36"/>
                <w:sz w:val="28"/>
                <w:szCs w:val="28"/>
                <w:lang w:eastAsia="ru-RU"/>
              </w:rPr>
              <w:t>Контроль за</w:t>
            </w:r>
            <w:r>
              <w:rPr>
                <w:rFonts w:ascii="Times New Roman" w:eastAsia="Times New Roman" w:hAnsi="Times New Roman" w:cs="Times New Roman"/>
                <w:b/>
                <w:i/>
                <w:color w:val="000000"/>
                <w:kern w:val="36"/>
                <w:sz w:val="28"/>
                <w:szCs w:val="28"/>
                <w:lang w:eastAsia="ru-RU"/>
              </w:rPr>
              <w:t xml:space="preserve"> учебно-</w:t>
            </w:r>
            <w:r w:rsidRPr="00457227">
              <w:rPr>
                <w:rFonts w:ascii="Times New Roman" w:eastAsia="Times New Roman" w:hAnsi="Times New Roman" w:cs="Times New Roman"/>
                <w:b/>
                <w:i/>
                <w:color w:val="000000"/>
                <w:kern w:val="36"/>
                <w:sz w:val="28"/>
                <w:szCs w:val="28"/>
                <w:lang w:eastAsia="ru-RU"/>
              </w:rPr>
              <w:t>воспитательным процессом осуществлялся:</w:t>
            </w:r>
          </w:p>
          <w:p w:rsidR="00457227" w:rsidRPr="00457227" w:rsidRDefault="00457227" w:rsidP="00B64108">
            <w:pPr>
              <w:numPr>
                <w:ilvl w:val="0"/>
                <w:numId w:val="50"/>
              </w:numPr>
              <w:autoSpaceDE w:val="0"/>
              <w:autoSpaceDN w:val="0"/>
              <w:adjustRightInd w:val="0"/>
              <w:spacing w:after="200" w:line="276" w:lineRule="auto"/>
              <w:ind w:left="459"/>
              <w:contextualSpacing/>
              <w:jc w:val="both"/>
              <w:rPr>
                <w:rFonts w:ascii="Times New Roman" w:eastAsia="Calibri" w:hAnsi="Times New Roman" w:cs="Times New Roman"/>
                <w:color w:val="000000"/>
                <w:sz w:val="28"/>
                <w:szCs w:val="28"/>
              </w:rPr>
            </w:pPr>
            <w:r w:rsidRPr="00457227">
              <w:rPr>
                <w:rFonts w:ascii="Times New Roman" w:eastAsia="Calibri" w:hAnsi="Times New Roman" w:cs="Times New Roman"/>
                <w:i/>
                <w:color w:val="000000"/>
                <w:sz w:val="28"/>
                <w:szCs w:val="28"/>
              </w:rPr>
              <w:t>Фронтальный</w:t>
            </w:r>
            <w:r w:rsidRPr="00457227">
              <w:rPr>
                <w:rFonts w:ascii="Times New Roman" w:eastAsia="Calibri" w:hAnsi="Times New Roman" w:cs="Times New Roman"/>
                <w:color w:val="000000"/>
                <w:sz w:val="28"/>
                <w:szCs w:val="28"/>
              </w:rPr>
              <w:t xml:space="preserve">: Оснащение групп и готовность к новому учебному году. </w:t>
            </w:r>
          </w:p>
          <w:p w:rsidR="00A21694" w:rsidRDefault="00A21694" w:rsidP="00457227">
            <w:pPr>
              <w:autoSpaceDE w:val="0"/>
              <w:autoSpaceDN w:val="0"/>
              <w:adjustRightInd w:val="0"/>
              <w:spacing w:after="200" w:line="276" w:lineRule="auto"/>
              <w:ind w:left="459"/>
              <w:contextualSpacing/>
              <w:jc w:val="both"/>
              <w:rPr>
                <w:rFonts w:ascii="Times New Roman" w:hAnsi="Times New Roman" w:cs="Times New Roman"/>
                <w:sz w:val="28"/>
                <w:szCs w:val="28"/>
              </w:rPr>
            </w:pPr>
            <w:r w:rsidRPr="00493935">
              <w:rPr>
                <w:rFonts w:ascii="Times New Roman" w:hAnsi="Times New Roman" w:cs="Times New Roman"/>
                <w:sz w:val="28"/>
                <w:szCs w:val="28"/>
              </w:rPr>
              <w:t>Активизация  словаря  на  занятиях  по  продуктивной  деятельности</w:t>
            </w:r>
          </w:p>
          <w:p w:rsidR="00A21694" w:rsidRDefault="00A21694" w:rsidP="00457227">
            <w:pPr>
              <w:autoSpaceDE w:val="0"/>
              <w:autoSpaceDN w:val="0"/>
              <w:adjustRightInd w:val="0"/>
              <w:spacing w:after="200" w:line="276" w:lineRule="auto"/>
              <w:ind w:left="459"/>
              <w:contextualSpacing/>
              <w:jc w:val="both"/>
              <w:rPr>
                <w:rFonts w:ascii="Times New Roman" w:hAnsi="Times New Roman" w:cs="Times New Roman"/>
                <w:sz w:val="28"/>
                <w:szCs w:val="28"/>
              </w:rPr>
            </w:pPr>
            <w:r w:rsidRPr="00493935">
              <w:rPr>
                <w:rFonts w:ascii="Times New Roman" w:hAnsi="Times New Roman" w:cs="Times New Roman"/>
                <w:sz w:val="28"/>
                <w:szCs w:val="28"/>
              </w:rPr>
              <w:t>Готовность детей к школьному обучению</w:t>
            </w:r>
          </w:p>
          <w:p w:rsidR="00457227" w:rsidRPr="00457227" w:rsidRDefault="00457227" w:rsidP="00457227">
            <w:pPr>
              <w:autoSpaceDE w:val="0"/>
              <w:autoSpaceDN w:val="0"/>
              <w:adjustRightInd w:val="0"/>
              <w:spacing w:after="200" w:line="276" w:lineRule="auto"/>
              <w:ind w:left="459"/>
              <w:contextualSpacing/>
              <w:jc w:val="both"/>
              <w:rPr>
                <w:rFonts w:ascii="Times New Roman" w:eastAsia="Calibri" w:hAnsi="Times New Roman" w:cs="Times New Roman"/>
                <w:color w:val="000000"/>
                <w:sz w:val="28"/>
                <w:szCs w:val="28"/>
              </w:rPr>
            </w:pPr>
            <w:r w:rsidRPr="00457227">
              <w:rPr>
                <w:rFonts w:ascii="Times New Roman" w:eastAsia="Calibri" w:hAnsi="Times New Roman" w:cs="Times New Roman"/>
                <w:color w:val="000000"/>
                <w:sz w:val="28"/>
                <w:szCs w:val="28"/>
              </w:rPr>
              <w:t xml:space="preserve"> Готовность групп к ЛОП</w:t>
            </w:r>
          </w:p>
          <w:p w:rsidR="00A21694" w:rsidRPr="00A21694" w:rsidRDefault="00457227" w:rsidP="00B64108">
            <w:pPr>
              <w:numPr>
                <w:ilvl w:val="0"/>
                <w:numId w:val="51"/>
              </w:numPr>
              <w:autoSpaceDE w:val="0"/>
              <w:autoSpaceDN w:val="0"/>
              <w:adjustRightInd w:val="0"/>
              <w:spacing w:after="200" w:line="276" w:lineRule="auto"/>
              <w:ind w:left="459"/>
              <w:contextualSpacing/>
              <w:jc w:val="both"/>
              <w:rPr>
                <w:rFonts w:ascii="Times New Roman" w:eastAsia="Calibri" w:hAnsi="Times New Roman" w:cs="Times New Roman"/>
                <w:color w:val="000000"/>
                <w:sz w:val="28"/>
                <w:szCs w:val="28"/>
              </w:rPr>
            </w:pPr>
            <w:r w:rsidRPr="00457227">
              <w:rPr>
                <w:rFonts w:ascii="Times New Roman" w:eastAsia="Calibri" w:hAnsi="Times New Roman" w:cs="Times New Roman"/>
                <w:i/>
                <w:color w:val="000000"/>
                <w:sz w:val="28"/>
                <w:szCs w:val="28"/>
              </w:rPr>
              <w:t>Оперативный</w:t>
            </w:r>
            <w:r w:rsidRPr="00457227">
              <w:rPr>
                <w:rFonts w:ascii="Times New Roman" w:eastAsia="Calibri" w:hAnsi="Times New Roman" w:cs="Times New Roman"/>
                <w:color w:val="000000"/>
                <w:sz w:val="28"/>
                <w:szCs w:val="28"/>
              </w:rPr>
              <w:t xml:space="preserve">: </w:t>
            </w:r>
            <w:r w:rsidR="00A21694" w:rsidRPr="00493935">
              <w:rPr>
                <w:rFonts w:ascii="Times New Roman" w:hAnsi="Times New Roman" w:cs="Times New Roman"/>
                <w:sz w:val="28"/>
                <w:szCs w:val="28"/>
                <w:lang w:eastAsia="ru-RU"/>
              </w:rPr>
              <w:t>Культурная среда «Неделя детской книги»</w:t>
            </w:r>
          </w:p>
          <w:p w:rsidR="00A21694" w:rsidRDefault="00A21694" w:rsidP="00A2169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Pr="00493935">
              <w:rPr>
                <w:rFonts w:ascii="Times New Roman" w:hAnsi="Times New Roman" w:cs="Times New Roman"/>
                <w:sz w:val="28"/>
                <w:szCs w:val="28"/>
              </w:rPr>
              <w:t>Смотр оформления</w:t>
            </w:r>
            <w:r>
              <w:rPr>
                <w:rFonts w:ascii="Times New Roman" w:hAnsi="Times New Roman" w:cs="Times New Roman"/>
                <w:sz w:val="28"/>
                <w:szCs w:val="28"/>
              </w:rPr>
              <w:t xml:space="preserve"> </w:t>
            </w:r>
            <w:r w:rsidRPr="00493935">
              <w:rPr>
                <w:rFonts w:ascii="Times New Roman" w:hAnsi="Times New Roman" w:cs="Times New Roman"/>
                <w:sz w:val="28"/>
                <w:szCs w:val="28"/>
              </w:rPr>
              <w:t>наглядных материалов для родителей</w:t>
            </w:r>
          </w:p>
          <w:p w:rsidR="00A21694" w:rsidRDefault="00A21694" w:rsidP="00A2169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Pr="00493935">
              <w:rPr>
                <w:rFonts w:ascii="Times New Roman" w:hAnsi="Times New Roman" w:cs="Times New Roman"/>
                <w:sz w:val="28"/>
                <w:szCs w:val="28"/>
              </w:rPr>
              <w:t>Культура поведения за столом</w:t>
            </w:r>
          </w:p>
          <w:p w:rsidR="00A21694" w:rsidRPr="00A21694" w:rsidRDefault="00A21694" w:rsidP="00A21694">
            <w:pPr>
              <w:pStyle w:val="Default"/>
              <w:rPr>
                <w:sz w:val="28"/>
                <w:szCs w:val="28"/>
              </w:rPr>
            </w:pPr>
            <w:r>
              <w:rPr>
                <w:sz w:val="28"/>
                <w:szCs w:val="28"/>
              </w:rPr>
              <w:t xml:space="preserve">      </w:t>
            </w:r>
            <w:r w:rsidRPr="00493935">
              <w:rPr>
                <w:sz w:val="28"/>
                <w:szCs w:val="28"/>
              </w:rPr>
              <w:t xml:space="preserve">Организация и проведение родительских собраний </w:t>
            </w:r>
          </w:p>
          <w:p w:rsidR="00A21694" w:rsidRPr="00A21694" w:rsidRDefault="00457227" w:rsidP="00A21694">
            <w:pPr>
              <w:numPr>
                <w:ilvl w:val="0"/>
                <w:numId w:val="51"/>
              </w:numPr>
              <w:autoSpaceDE w:val="0"/>
              <w:autoSpaceDN w:val="0"/>
              <w:adjustRightInd w:val="0"/>
              <w:spacing w:after="200" w:line="276" w:lineRule="auto"/>
              <w:ind w:left="459"/>
              <w:contextualSpacing/>
              <w:jc w:val="both"/>
              <w:rPr>
                <w:rFonts w:ascii="Times New Roman" w:hAnsi="Times New Roman" w:cs="Times New Roman"/>
                <w:sz w:val="28"/>
                <w:szCs w:val="28"/>
              </w:rPr>
            </w:pPr>
            <w:r w:rsidRPr="00457227">
              <w:rPr>
                <w:rFonts w:ascii="Times New Roman" w:eastAsia="Calibri" w:hAnsi="Times New Roman" w:cs="Times New Roman"/>
                <w:i/>
                <w:color w:val="000000"/>
                <w:sz w:val="28"/>
                <w:szCs w:val="28"/>
              </w:rPr>
              <w:t>Тематический</w:t>
            </w:r>
            <w:r w:rsidRPr="00457227">
              <w:rPr>
                <w:rFonts w:ascii="Times New Roman" w:eastAsia="Calibri" w:hAnsi="Times New Roman" w:cs="Times New Roman"/>
                <w:color w:val="000000"/>
                <w:sz w:val="28"/>
                <w:szCs w:val="28"/>
              </w:rPr>
              <w:t xml:space="preserve">: </w:t>
            </w:r>
            <w:r w:rsidR="00A21694">
              <w:rPr>
                <w:rFonts w:ascii="Times New Roman" w:eastAsia="Calibri" w:hAnsi="Times New Roman" w:cs="Times New Roman"/>
                <w:color w:val="000000"/>
                <w:sz w:val="28"/>
                <w:szCs w:val="28"/>
              </w:rPr>
              <w:t xml:space="preserve"> </w:t>
            </w:r>
          </w:p>
          <w:p w:rsidR="00A21694" w:rsidRPr="00493935" w:rsidRDefault="00457227" w:rsidP="00A21694">
            <w:pPr>
              <w:shd w:val="clear" w:color="auto" w:fill="FFFFFF"/>
              <w:ind w:left="133" w:right="-108"/>
              <w:rPr>
                <w:rFonts w:ascii="Times New Roman" w:eastAsia="Times New Roman" w:hAnsi="Times New Roman" w:cs="Times New Roman"/>
                <w:color w:val="000000" w:themeColor="text1"/>
                <w:sz w:val="28"/>
                <w:szCs w:val="28"/>
                <w:lang w:eastAsia="ru-RU"/>
              </w:rPr>
            </w:pPr>
            <w:r w:rsidRPr="00457227">
              <w:rPr>
                <w:rFonts w:ascii="Times New Roman" w:eastAsia="Calibri" w:hAnsi="Times New Roman" w:cs="Times New Roman"/>
                <w:color w:val="000000"/>
                <w:sz w:val="28"/>
                <w:szCs w:val="28"/>
              </w:rPr>
              <w:t xml:space="preserve"> </w:t>
            </w:r>
            <w:r w:rsidR="00A21694" w:rsidRPr="00493935">
              <w:rPr>
                <w:rFonts w:ascii="Times New Roman" w:eastAsia="Times New Roman" w:hAnsi="Times New Roman" w:cs="Times New Roman"/>
                <w:color w:val="000000" w:themeColor="text1"/>
                <w:sz w:val="28"/>
                <w:szCs w:val="28"/>
                <w:lang w:eastAsia="ru-RU"/>
              </w:rPr>
              <w:t>«Организация и эффективность работы по развитию у детей двигательной активности на прогулке»</w:t>
            </w:r>
          </w:p>
          <w:p w:rsidR="00EC04FF" w:rsidRPr="00A21694" w:rsidRDefault="00A21694" w:rsidP="00A21694">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93935">
              <w:rPr>
                <w:rFonts w:ascii="Times New Roman" w:eastAsia="Times New Roman" w:hAnsi="Times New Roman" w:cs="Times New Roman"/>
                <w:sz w:val="28"/>
                <w:szCs w:val="28"/>
                <w:lang w:eastAsia="ru-RU"/>
              </w:rPr>
              <w:t xml:space="preserve">«Эффективность развития ИКТ </w:t>
            </w:r>
            <w:proofErr w:type="gramStart"/>
            <w:r w:rsidRPr="00493935">
              <w:rPr>
                <w:rFonts w:ascii="Times New Roman" w:eastAsia="Times New Roman" w:hAnsi="Times New Roman" w:cs="Times New Roman"/>
                <w:sz w:val="28"/>
                <w:szCs w:val="28"/>
                <w:lang w:eastAsia="ru-RU"/>
              </w:rPr>
              <w:t>–т</w:t>
            </w:r>
            <w:proofErr w:type="gramEnd"/>
            <w:r w:rsidRPr="00493935">
              <w:rPr>
                <w:rFonts w:ascii="Times New Roman" w:eastAsia="Times New Roman" w:hAnsi="Times New Roman" w:cs="Times New Roman"/>
                <w:sz w:val="28"/>
                <w:szCs w:val="28"/>
                <w:lang w:eastAsia="ru-RU"/>
              </w:rPr>
              <w:t xml:space="preserve">ехнологии в </w:t>
            </w:r>
            <w:r>
              <w:rPr>
                <w:rFonts w:ascii="Times New Roman" w:eastAsia="Times New Roman" w:hAnsi="Times New Roman" w:cs="Times New Roman"/>
                <w:sz w:val="28"/>
                <w:szCs w:val="28"/>
                <w:lang w:eastAsia="ru-RU"/>
              </w:rPr>
              <w:t xml:space="preserve">   </w:t>
            </w:r>
            <w:r w:rsidRPr="00493935">
              <w:rPr>
                <w:rFonts w:ascii="Times New Roman" w:eastAsia="Times New Roman" w:hAnsi="Times New Roman" w:cs="Times New Roman"/>
                <w:sz w:val="28"/>
                <w:szCs w:val="28"/>
                <w:lang w:eastAsia="ru-RU"/>
              </w:rPr>
              <w:t>образовательном процессе с детьми»</w:t>
            </w:r>
          </w:p>
        </w:tc>
      </w:tr>
      <w:tr w:rsidR="00EC04FF" w:rsidTr="00F60BA9">
        <w:tc>
          <w:tcPr>
            <w:tcW w:w="2836" w:type="dxa"/>
          </w:tcPr>
          <w:p w:rsidR="00EC04FF" w:rsidRDefault="00EC04FF" w:rsidP="00DE7925">
            <w:pPr>
              <w:pStyle w:val="a3"/>
              <w:jc w:val="center"/>
              <w:rPr>
                <w:rFonts w:ascii="Times New Roman" w:hAnsi="Times New Roman" w:cs="Times New Roman"/>
                <w:sz w:val="28"/>
                <w:szCs w:val="28"/>
              </w:rPr>
            </w:pPr>
            <w:r>
              <w:rPr>
                <w:rFonts w:ascii="Times New Roman" w:hAnsi="Times New Roman" w:cs="Times New Roman"/>
                <w:sz w:val="28"/>
                <w:szCs w:val="28"/>
              </w:rPr>
              <w:t>Инновационная деятельность</w:t>
            </w:r>
          </w:p>
        </w:tc>
        <w:tc>
          <w:tcPr>
            <w:tcW w:w="7938" w:type="dxa"/>
            <w:gridSpan w:val="2"/>
          </w:tcPr>
          <w:p w:rsidR="00EC04FF" w:rsidRDefault="00EC04FF" w:rsidP="00DE7925">
            <w:pPr>
              <w:pStyle w:val="a3"/>
              <w:jc w:val="both"/>
              <w:rPr>
                <w:rFonts w:ascii="Times New Roman" w:hAnsi="Times New Roman" w:cs="Times New Roman"/>
                <w:sz w:val="28"/>
                <w:szCs w:val="28"/>
              </w:rPr>
            </w:pPr>
            <w:r>
              <w:rPr>
                <w:rFonts w:ascii="Times New Roman" w:hAnsi="Times New Roman" w:cs="Times New Roman"/>
                <w:sz w:val="28"/>
                <w:szCs w:val="28"/>
              </w:rPr>
              <w:t>С 2014г. функционирует служба ранней помощи для детей с нарушением слуха раннего возраста с 11 мес. до 2-х лет в форме кратковременного пребывания.</w:t>
            </w:r>
          </w:p>
          <w:p w:rsidR="00EC04FF" w:rsidRDefault="00EC04FF" w:rsidP="00A21694">
            <w:pPr>
              <w:pStyle w:val="a3"/>
              <w:jc w:val="both"/>
              <w:rPr>
                <w:rFonts w:ascii="Times New Roman" w:hAnsi="Times New Roman" w:cs="Times New Roman"/>
                <w:sz w:val="28"/>
                <w:szCs w:val="28"/>
              </w:rPr>
            </w:pPr>
            <w:r>
              <w:rPr>
                <w:rFonts w:ascii="Times New Roman" w:hAnsi="Times New Roman" w:cs="Times New Roman"/>
                <w:sz w:val="28"/>
                <w:szCs w:val="28"/>
              </w:rPr>
              <w:t>С 2016г. – открыта мастерская ковроткачества с целью ранней профориентации детей дошкольного возраста с нарушением слуха. В мастерской в текущем учебном году осваивали технику ткачества родители и сотру</w:t>
            </w:r>
            <w:r w:rsidR="00A21694">
              <w:rPr>
                <w:rFonts w:ascii="Times New Roman" w:hAnsi="Times New Roman" w:cs="Times New Roman"/>
                <w:sz w:val="28"/>
                <w:szCs w:val="28"/>
              </w:rPr>
              <w:t>дники детского сада. Изготовлены</w:t>
            </w:r>
            <w:r>
              <w:rPr>
                <w:rFonts w:ascii="Times New Roman" w:hAnsi="Times New Roman" w:cs="Times New Roman"/>
                <w:sz w:val="28"/>
                <w:szCs w:val="28"/>
              </w:rPr>
              <w:t xml:space="preserve"> </w:t>
            </w:r>
            <w:r w:rsidR="00A21694">
              <w:rPr>
                <w:rFonts w:ascii="Times New Roman" w:hAnsi="Times New Roman" w:cs="Times New Roman"/>
                <w:sz w:val="28"/>
                <w:szCs w:val="28"/>
              </w:rPr>
              <w:t>разнообразные  изделия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тканного</w:t>
            </w:r>
            <w:proofErr w:type="gramEnd"/>
            <w:r>
              <w:rPr>
                <w:rFonts w:ascii="Times New Roman" w:hAnsi="Times New Roman" w:cs="Times New Roman"/>
                <w:sz w:val="28"/>
                <w:szCs w:val="28"/>
              </w:rPr>
              <w:t xml:space="preserve"> производства.</w:t>
            </w:r>
          </w:p>
        </w:tc>
      </w:tr>
      <w:tr w:rsidR="00EC04FF" w:rsidTr="00F60BA9">
        <w:tc>
          <w:tcPr>
            <w:tcW w:w="2836" w:type="dxa"/>
          </w:tcPr>
          <w:p w:rsidR="00EC04FF" w:rsidRDefault="00EC04FF" w:rsidP="00DE7925">
            <w:pPr>
              <w:pStyle w:val="a3"/>
              <w:jc w:val="center"/>
              <w:rPr>
                <w:rFonts w:ascii="Times New Roman" w:hAnsi="Times New Roman" w:cs="Times New Roman"/>
                <w:sz w:val="28"/>
                <w:szCs w:val="28"/>
              </w:rPr>
            </w:pPr>
            <w:r>
              <w:rPr>
                <w:rFonts w:ascii="Times New Roman" w:hAnsi="Times New Roman" w:cs="Times New Roman"/>
                <w:sz w:val="28"/>
                <w:szCs w:val="28"/>
              </w:rPr>
              <w:t>Индивидуальное образование</w:t>
            </w:r>
          </w:p>
        </w:tc>
        <w:tc>
          <w:tcPr>
            <w:tcW w:w="7938" w:type="dxa"/>
            <w:gridSpan w:val="2"/>
          </w:tcPr>
          <w:p w:rsidR="00EC04FF" w:rsidRDefault="00EC04FF" w:rsidP="00DE7925">
            <w:pPr>
              <w:pStyle w:val="a3"/>
              <w:jc w:val="both"/>
              <w:rPr>
                <w:rFonts w:ascii="Times New Roman" w:hAnsi="Times New Roman" w:cs="Times New Roman"/>
                <w:sz w:val="28"/>
                <w:szCs w:val="28"/>
              </w:rPr>
            </w:pPr>
            <w:r>
              <w:rPr>
                <w:rFonts w:ascii="Times New Roman" w:hAnsi="Times New Roman" w:cs="Times New Roman"/>
                <w:sz w:val="28"/>
                <w:szCs w:val="28"/>
              </w:rPr>
              <w:t>Педагогический проце</w:t>
            </w:r>
            <w:proofErr w:type="gramStart"/>
            <w:r>
              <w:rPr>
                <w:rFonts w:ascii="Times New Roman" w:hAnsi="Times New Roman" w:cs="Times New Roman"/>
                <w:sz w:val="28"/>
                <w:szCs w:val="28"/>
              </w:rPr>
              <w:t>сс стр</w:t>
            </w:r>
            <w:proofErr w:type="gramEnd"/>
            <w:r>
              <w:rPr>
                <w:rFonts w:ascii="Times New Roman" w:hAnsi="Times New Roman" w:cs="Times New Roman"/>
                <w:sz w:val="28"/>
                <w:szCs w:val="28"/>
              </w:rPr>
              <w:t>оится на личностно-ориентированном принципе, развитии творческого потенциала с учетом способностей, возможностей, интересов, взаимодействие взрослого с ребенком на доступном уровне, обеспечение эмоционального и психологического благополучия каждого ребенка.</w:t>
            </w:r>
          </w:p>
          <w:p w:rsidR="00EC04FF" w:rsidRDefault="00EC04FF" w:rsidP="00DE7925">
            <w:pPr>
              <w:pStyle w:val="a3"/>
              <w:jc w:val="both"/>
              <w:rPr>
                <w:rFonts w:ascii="Times New Roman" w:hAnsi="Times New Roman" w:cs="Times New Roman"/>
                <w:sz w:val="28"/>
                <w:szCs w:val="28"/>
              </w:rPr>
            </w:pPr>
            <w:r>
              <w:rPr>
                <w:rFonts w:ascii="Times New Roman" w:hAnsi="Times New Roman" w:cs="Times New Roman"/>
                <w:sz w:val="28"/>
                <w:szCs w:val="28"/>
              </w:rPr>
              <w:t>На каждого ребенка составлен индивидуальный образовательный маршрут, который заполняется учителем-дефектологом</w:t>
            </w:r>
            <w:r w:rsidR="00A21694">
              <w:rPr>
                <w:rFonts w:ascii="Times New Roman" w:hAnsi="Times New Roman" w:cs="Times New Roman"/>
                <w:sz w:val="28"/>
                <w:szCs w:val="28"/>
              </w:rPr>
              <w:t>, воспитателями, педагогом-психологом, музыкальным руководителем, врачом-педиатром</w:t>
            </w:r>
            <w:r>
              <w:rPr>
                <w:rFonts w:ascii="Times New Roman" w:hAnsi="Times New Roman" w:cs="Times New Roman"/>
                <w:sz w:val="28"/>
                <w:szCs w:val="28"/>
              </w:rPr>
              <w:t xml:space="preserve"> с учетом </w:t>
            </w:r>
            <w:r>
              <w:rPr>
                <w:rFonts w:ascii="Times New Roman" w:hAnsi="Times New Roman" w:cs="Times New Roman"/>
                <w:sz w:val="28"/>
                <w:szCs w:val="28"/>
              </w:rPr>
              <w:lastRenderedPageBreak/>
              <w:t>динамики развития.</w:t>
            </w:r>
          </w:p>
        </w:tc>
      </w:tr>
      <w:tr w:rsidR="00EC04FF" w:rsidTr="00F60BA9">
        <w:tc>
          <w:tcPr>
            <w:tcW w:w="2836" w:type="dxa"/>
          </w:tcPr>
          <w:p w:rsidR="00EC04FF" w:rsidRDefault="00EC04FF" w:rsidP="00DE7925">
            <w:pPr>
              <w:pStyle w:val="a3"/>
              <w:jc w:val="center"/>
              <w:rPr>
                <w:rFonts w:ascii="Times New Roman" w:hAnsi="Times New Roman" w:cs="Times New Roman"/>
                <w:sz w:val="28"/>
                <w:szCs w:val="28"/>
              </w:rPr>
            </w:pPr>
            <w:r>
              <w:rPr>
                <w:rFonts w:ascii="Times New Roman" w:hAnsi="Times New Roman" w:cs="Times New Roman"/>
                <w:sz w:val="28"/>
                <w:szCs w:val="28"/>
              </w:rPr>
              <w:lastRenderedPageBreak/>
              <w:t>Работа с родителями</w:t>
            </w:r>
          </w:p>
        </w:tc>
        <w:tc>
          <w:tcPr>
            <w:tcW w:w="7938" w:type="dxa"/>
            <w:gridSpan w:val="2"/>
          </w:tcPr>
          <w:p w:rsidR="00457227" w:rsidRPr="00493935" w:rsidRDefault="00457227" w:rsidP="00457227">
            <w:pPr>
              <w:shd w:val="clear" w:color="auto" w:fill="FFFFFF"/>
              <w:ind w:firstLine="114"/>
              <w:jc w:val="both"/>
              <w:rPr>
                <w:rFonts w:ascii="Calibri" w:eastAsia="Times New Roman" w:hAnsi="Calibri" w:cs="Calibri"/>
                <w:sz w:val="28"/>
                <w:szCs w:val="28"/>
                <w:lang w:eastAsia="ru-RU"/>
              </w:rPr>
            </w:pPr>
            <w:r w:rsidRPr="00493935">
              <w:rPr>
                <w:rFonts w:ascii="Times New Roman" w:eastAsia="Times New Roman" w:hAnsi="Times New Roman" w:cs="Times New Roman"/>
                <w:sz w:val="28"/>
                <w:szCs w:val="28"/>
                <w:lang w:eastAsia="ru-RU"/>
              </w:rPr>
              <w:t>Семья – первая социальная общность, которая закладывает основы личностных качеств ребенка. Там он приобретает первоначальный опыт общения, положительное самоощущение и уверенность в себе, у ребенка возникает чувство доверия к окружающему миру и близким людям. Семья и детский сад - одна из первых ступеней преемственности в процессе воспитания и обучения.</w:t>
            </w:r>
          </w:p>
          <w:p w:rsidR="00457227" w:rsidRPr="00493935" w:rsidRDefault="00457227" w:rsidP="00457227">
            <w:pPr>
              <w:shd w:val="clear" w:color="auto" w:fill="FFFFFF"/>
              <w:ind w:firstLine="114"/>
              <w:jc w:val="both"/>
              <w:rPr>
                <w:rFonts w:ascii="Calibri" w:eastAsia="Times New Roman" w:hAnsi="Calibri" w:cs="Calibri"/>
                <w:sz w:val="28"/>
                <w:szCs w:val="28"/>
                <w:lang w:eastAsia="ru-RU"/>
              </w:rPr>
            </w:pPr>
            <w:r w:rsidRPr="00493935">
              <w:rPr>
                <w:rFonts w:ascii="Times New Roman" w:eastAsia="Times New Roman" w:hAnsi="Times New Roman" w:cs="Times New Roman"/>
                <w:sz w:val="28"/>
                <w:szCs w:val="28"/>
                <w:lang w:eastAsia="ru-RU"/>
              </w:rPr>
              <w:t>Задачи и конкретное содержание плана работы с родителями тесно связано с планом образовательной работы детского сада и строились по трем основным этапам деятельности:</w:t>
            </w:r>
          </w:p>
          <w:p w:rsidR="00457227" w:rsidRPr="00493935" w:rsidRDefault="00457227" w:rsidP="00457227">
            <w:pPr>
              <w:shd w:val="clear" w:color="auto" w:fill="FFFFFF"/>
              <w:ind w:firstLine="114"/>
              <w:jc w:val="both"/>
              <w:rPr>
                <w:rFonts w:ascii="Calibri" w:eastAsia="Times New Roman" w:hAnsi="Calibri" w:cs="Calibri"/>
                <w:sz w:val="28"/>
                <w:szCs w:val="28"/>
                <w:lang w:eastAsia="ru-RU"/>
              </w:rPr>
            </w:pPr>
            <w:r w:rsidRPr="00493935">
              <w:rPr>
                <w:rFonts w:ascii="Times New Roman" w:eastAsia="Times New Roman" w:hAnsi="Times New Roman" w:cs="Times New Roman"/>
                <w:sz w:val="28"/>
                <w:szCs w:val="28"/>
                <w:lang w:eastAsia="ru-RU"/>
              </w:rPr>
              <w:t>-  изучение семей воспитанников;</w:t>
            </w:r>
          </w:p>
          <w:p w:rsidR="00457227" w:rsidRPr="00493935" w:rsidRDefault="00457227" w:rsidP="00457227">
            <w:pPr>
              <w:shd w:val="clear" w:color="auto" w:fill="FFFFFF"/>
              <w:ind w:firstLine="114"/>
              <w:jc w:val="both"/>
              <w:rPr>
                <w:rFonts w:ascii="Calibri" w:eastAsia="Times New Roman" w:hAnsi="Calibri" w:cs="Calibri"/>
                <w:sz w:val="28"/>
                <w:szCs w:val="28"/>
                <w:lang w:eastAsia="ru-RU"/>
              </w:rPr>
            </w:pPr>
            <w:r w:rsidRPr="00493935">
              <w:rPr>
                <w:rFonts w:ascii="Times New Roman" w:eastAsia="Times New Roman" w:hAnsi="Times New Roman" w:cs="Times New Roman"/>
                <w:sz w:val="28"/>
                <w:szCs w:val="28"/>
                <w:lang w:eastAsia="ru-RU"/>
              </w:rPr>
              <w:t>-  проведение работы по повышению психолого-педагогической культуры родителей;</w:t>
            </w:r>
          </w:p>
          <w:p w:rsidR="00457227" w:rsidRPr="00493935" w:rsidRDefault="00457227" w:rsidP="00457227">
            <w:pPr>
              <w:shd w:val="clear" w:color="auto" w:fill="FFFFFF"/>
              <w:ind w:firstLine="114"/>
              <w:jc w:val="both"/>
              <w:rPr>
                <w:rFonts w:ascii="Calibri" w:eastAsia="Times New Roman" w:hAnsi="Calibri" w:cs="Calibri"/>
                <w:sz w:val="28"/>
                <w:szCs w:val="28"/>
                <w:lang w:eastAsia="ru-RU"/>
              </w:rPr>
            </w:pPr>
            <w:r w:rsidRPr="00493935">
              <w:rPr>
                <w:rFonts w:ascii="Times New Roman" w:eastAsia="Times New Roman" w:hAnsi="Times New Roman" w:cs="Times New Roman"/>
                <w:sz w:val="28"/>
                <w:szCs w:val="28"/>
                <w:lang w:eastAsia="ru-RU"/>
              </w:rPr>
              <w:t>-  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 организованных мероприятий (праздников, консультаций, выставок детского рисунка, совместного просмотра театрализованной деятельности).</w:t>
            </w:r>
          </w:p>
          <w:p w:rsidR="00457227" w:rsidRPr="00493935" w:rsidRDefault="00457227" w:rsidP="00457227">
            <w:pPr>
              <w:shd w:val="clear" w:color="auto" w:fill="FFFFFF"/>
              <w:ind w:firstLine="114"/>
              <w:jc w:val="both"/>
              <w:rPr>
                <w:rFonts w:ascii="Calibri" w:eastAsia="Times New Roman" w:hAnsi="Calibri" w:cs="Calibri"/>
                <w:sz w:val="28"/>
                <w:szCs w:val="28"/>
                <w:lang w:eastAsia="ru-RU"/>
              </w:rPr>
            </w:pPr>
            <w:r w:rsidRPr="00493935">
              <w:rPr>
                <w:rFonts w:ascii="Times New Roman" w:eastAsia="Times New Roman" w:hAnsi="Times New Roman" w:cs="Times New Roman"/>
                <w:sz w:val="28"/>
                <w:szCs w:val="28"/>
                <w:lang w:eastAsia="ru-RU"/>
              </w:rPr>
              <w:t>В течение учебного года педагоги детского сада проводили большую работу по повышению психолого-педагогической культуры родителей:</w:t>
            </w:r>
          </w:p>
          <w:p w:rsidR="00457227" w:rsidRPr="00493935" w:rsidRDefault="00457227" w:rsidP="00457227">
            <w:pPr>
              <w:shd w:val="clear" w:color="auto" w:fill="FFFFFF"/>
              <w:ind w:firstLine="114"/>
              <w:jc w:val="both"/>
              <w:rPr>
                <w:rFonts w:ascii="Calibri" w:eastAsia="Times New Roman" w:hAnsi="Calibri" w:cs="Calibri"/>
                <w:sz w:val="28"/>
                <w:szCs w:val="28"/>
                <w:lang w:eastAsia="ru-RU"/>
              </w:rPr>
            </w:pPr>
            <w:r w:rsidRPr="00493935">
              <w:rPr>
                <w:rFonts w:ascii="Times New Roman" w:eastAsia="Times New Roman" w:hAnsi="Times New Roman" w:cs="Times New Roman"/>
                <w:sz w:val="28"/>
                <w:szCs w:val="28"/>
                <w:lang w:eastAsia="ru-RU"/>
              </w:rPr>
              <w:t>-  вовлекали членов семей в процесс воспитания и развития детей на праздниках, выставках детского рисунка и других мероприятий детского сада;</w:t>
            </w:r>
          </w:p>
          <w:p w:rsidR="00457227" w:rsidRPr="00493935" w:rsidRDefault="00457227" w:rsidP="00457227">
            <w:pPr>
              <w:shd w:val="clear" w:color="auto" w:fill="FFFFFF"/>
              <w:ind w:firstLine="114"/>
              <w:jc w:val="both"/>
              <w:rPr>
                <w:rFonts w:ascii="Calibri" w:eastAsia="Times New Roman" w:hAnsi="Calibri" w:cs="Calibri"/>
                <w:sz w:val="28"/>
                <w:szCs w:val="28"/>
                <w:lang w:eastAsia="ru-RU"/>
              </w:rPr>
            </w:pPr>
            <w:r w:rsidRPr="00493935">
              <w:rPr>
                <w:rFonts w:ascii="Times New Roman" w:eastAsia="Times New Roman" w:hAnsi="Times New Roman" w:cs="Times New Roman"/>
                <w:sz w:val="28"/>
                <w:szCs w:val="28"/>
                <w:lang w:eastAsia="ru-RU"/>
              </w:rPr>
              <w:t>-  совместно с родителями организовывали праздники, спортивные соревнования.</w:t>
            </w:r>
          </w:p>
          <w:p w:rsidR="00457227" w:rsidRPr="00493935" w:rsidRDefault="00457227" w:rsidP="00457227">
            <w:pPr>
              <w:shd w:val="clear" w:color="auto" w:fill="FFFFFF"/>
              <w:ind w:firstLine="114"/>
              <w:jc w:val="both"/>
              <w:rPr>
                <w:rFonts w:ascii="Times New Roman" w:eastAsia="Times New Roman" w:hAnsi="Times New Roman" w:cs="Times New Roman"/>
                <w:sz w:val="28"/>
                <w:szCs w:val="28"/>
                <w:lang w:eastAsia="ru-RU"/>
              </w:rPr>
            </w:pPr>
            <w:r w:rsidRPr="00493935">
              <w:rPr>
                <w:rFonts w:ascii="Times New Roman" w:eastAsia="Times New Roman" w:hAnsi="Times New Roman" w:cs="Times New Roman"/>
                <w:sz w:val="28"/>
                <w:szCs w:val="28"/>
                <w:lang w:eastAsia="ru-RU"/>
              </w:rPr>
              <w:t>Сотрудничество семьи и детского сада предусматривает «прозрачность» всего учебно-воспитательного процесса. В связи с этим мы постоянно информировали родителей о содержании, формах и методах работы с детьми, стремились включать родителей в процесс общественного образования их детей путем организации семейных конкурсов, семейных альбомов, газет и т.д.</w:t>
            </w:r>
          </w:p>
          <w:p w:rsidR="00457227" w:rsidRPr="00493935" w:rsidRDefault="00457227" w:rsidP="00457227">
            <w:pPr>
              <w:shd w:val="clear" w:color="auto" w:fill="FFFFFF"/>
              <w:ind w:firstLine="114"/>
              <w:jc w:val="both"/>
              <w:rPr>
                <w:rFonts w:ascii="Times New Roman" w:eastAsia="Times New Roman" w:hAnsi="Times New Roman" w:cs="Times New Roman"/>
                <w:sz w:val="28"/>
                <w:szCs w:val="28"/>
                <w:lang w:eastAsia="ru-RU"/>
              </w:rPr>
            </w:pPr>
            <w:r w:rsidRPr="00493935">
              <w:rPr>
                <w:rFonts w:ascii="Times New Roman" w:eastAsia="Times New Roman" w:hAnsi="Times New Roman" w:cs="Times New Roman"/>
                <w:sz w:val="28"/>
                <w:szCs w:val="28"/>
                <w:lang w:eastAsia="ru-RU"/>
              </w:rPr>
              <w:t xml:space="preserve">   Оформленная наглядная информация для родителей отвечала общим требованиям, предъявляемым к оформлению учреждения. Групповые собрания проводились 3 раза в год. </w:t>
            </w:r>
          </w:p>
          <w:p w:rsidR="00457227" w:rsidRPr="00493935" w:rsidRDefault="00457227" w:rsidP="00457227">
            <w:pPr>
              <w:shd w:val="clear" w:color="auto" w:fill="FFFFFF"/>
              <w:ind w:firstLine="114"/>
              <w:jc w:val="both"/>
              <w:rPr>
                <w:rFonts w:ascii="Times New Roman" w:eastAsia="Times New Roman" w:hAnsi="Times New Roman" w:cs="Times New Roman"/>
                <w:color w:val="C00000"/>
                <w:sz w:val="28"/>
                <w:szCs w:val="28"/>
                <w:lang w:eastAsia="ru-RU"/>
              </w:rPr>
            </w:pPr>
            <w:r w:rsidRPr="00493935">
              <w:rPr>
                <w:rFonts w:ascii="Times New Roman" w:eastAsia="Times New Roman" w:hAnsi="Times New Roman" w:cs="Times New Roman"/>
                <w:sz w:val="28"/>
                <w:szCs w:val="28"/>
                <w:lang w:eastAsia="ru-RU"/>
              </w:rPr>
              <w:t>Усилия педагогического коллектива были направлены на то, чтобы совершенствовать подходы в работе с родителями, найти более эффективные формы взаимодействия с семьей.</w:t>
            </w:r>
          </w:p>
          <w:p w:rsidR="008E38C8" w:rsidRDefault="00E51E08" w:rsidP="00457227">
            <w:pPr>
              <w:pStyle w:val="a3"/>
              <w:ind w:left="132"/>
              <w:jc w:val="both"/>
              <w:rPr>
                <w:rFonts w:ascii="Times New Roman" w:hAnsi="Times New Roman" w:cs="Times New Roman"/>
                <w:sz w:val="28"/>
                <w:szCs w:val="28"/>
              </w:rPr>
            </w:pPr>
            <w:r>
              <w:rPr>
                <w:rFonts w:ascii="Times New Roman" w:hAnsi="Times New Roman" w:cs="Times New Roman"/>
                <w:sz w:val="28"/>
                <w:szCs w:val="28"/>
              </w:rPr>
              <w:t>Жалоб со стороны родителей не поступало.</w:t>
            </w:r>
          </w:p>
        </w:tc>
      </w:tr>
      <w:tr w:rsidR="00EC04FF" w:rsidTr="00F60BA9">
        <w:tc>
          <w:tcPr>
            <w:tcW w:w="2836" w:type="dxa"/>
          </w:tcPr>
          <w:p w:rsidR="00EC04FF" w:rsidRDefault="00EC04FF" w:rsidP="00DE7925">
            <w:pPr>
              <w:pStyle w:val="a3"/>
              <w:jc w:val="center"/>
              <w:rPr>
                <w:rFonts w:ascii="Times New Roman" w:hAnsi="Times New Roman" w:cs="Times New Roman"/>
                <w:sz w:val="28"/>
                <w:szCs w:val="28"/>
              </w:rPr>
            </w:pPr>
            <w:r>
              <w:rPr>
                <w:rFonts w:ascii="Times New Roman" w:hAnsi="Times New Roman" w:cs="Times New Roman"/>
                <w:sz w:val="28"/>
                <w:szCs w:val="28"/>
              </w:rPr>
              <w:t>Основные данные по количеству работников в Учреждении</w:t>
            </w:r>
          </w:p>
        </w:tc>
        <w:tc>
          <w:tcPr>
            <w:tcW w:w="3472" w:type="dxa"/>
          </w:tcPr>
          <w:p w:rsidR="00EC04FF" w:rsidRPr="004E6390" w:rsidRDefault="00EC04FF" w:rsidP="00DE7925">
            <w:pPr>
              <w:widowControl w:val="0"/>
              <w:tabs>
                <w:tab w:val="left" w:pos="1134"/>
              </w:tabs>
              <w:autoSpaceDN w:val="0"/>
              <w:adjustRightInd w:val="0"/>
              <w:jc w:val="both"/>
              <w:rPr>
                <w:rFonts w:ascii="Times New Roman" w:eastAsia="Times New Roman" w:hAnsi="Times New Roman" w:cs="Times New Roman"/>
                <w:b/>
                <w:sz w:val="28"/>
                <w:szCs w:val="28"/>
                <w:lang w:eastAsia="ru-RU"/>
              </w:rPr>
            </w:pPr>
            <w:r w:rsidRPr="004E6390">
              <w:rPr>
                <w:rFonts w:ascii="Times New Roman" w:eastAsia="Times New Roman" w:hAnsi="Times New Roman" w:cs="Times New Roman"/>
                <w:b/>
                <w:sz w:val="28"/>
                <w:szCs w:val="28"/>
                <w:lang w:eastAsia="ru-RU"/>
              </w:rPr>
              <w:t>20</w:t>
            </w:r>
            <w:r w:rsidR="00A21694">
              <w:rPr>
                <w:rFonts w:ascii="Times New Roman" w:eastAsia="Times New Roman" w:hAnsi="Times New Roman" w:cs="Times New Roman"/>
                <w:b/>
                <w:sz w:val="28"/>
                <w:szCs w:val="28"/>
                <w:lang w:eastAsia="ru-RU"/>
              </w:rPr>
              <w:t>19</w:t>
            </w:r>
            <w:r w:rsidRPr="004E6390">
              <w:rPr>
                <w:rFonts w:ascii="Times New Roman" w:eastAsia="Times New Roman" w:hAnsi="Times New Roman" w:cs="Times New Roman"/>
                <w:b/>
                <w:sz w:val="28"/>
                <w:szCs w:val="28"/>
                <w:lang w:eastAsia="ru-RU"/>
              </w:rPr>
              <w:t>г.</w:t>
            </w:r>
          </w:p>
          <w:p w:rsidR="00EC04FF" w:rsidRDefault="00EC04FF" w:rsidP="00DE7925">
            <w:pPr>
              <w:widowControl w:val="0"/>
              <w:tabs>
                <w:tab w:val="left" w:pos="1134"/>
              </w:tabs>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административный персонал – </w:t>
            </w:r>
            <w:r w:rsidR="00E51E0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p>
          <w:p w:rsidR="00EC04FF" w:rsidRDefault="00EC04FF" w:rsidP="00DE7925">
            <w:pPr>
              <w:widowControl w:val="0"/>
              <w:tabs>
                <w:tab w:val="left" w:pos="1134"/>
              </w:tabs>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педагогический </w:t>
            </w:r>
          </w:p>
          <w:p w:rsidR="00EC04FF" w:rsidRDefault="00E51E08" w:rsidP="00DE7925">
            <w:pPr>
              <w:widowControl w:val="0"/>
              <w:tabs>
                <w:tab w:val="left" w:pos="1134"/>
              </w:tabs>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персонал – 2</w:t>
            </w:r>
            <w:r w:rsidR="00A21694">
              <w:rPr>
                <w:rFonts w:ascii="Times New Roman" w:eastAsia="Times New Roman" w:hAnsi="Times New Roman" w:cs="Times New Roman"/>
                <w:sz w:val="28"/>
                <w:szCs w:val="28"/>
                <w:lang w:eastAsia="ru-RU"/>
              </w:rPr>
              <w:t>0</w:t>
            </w:r>
            <w:r w:rsidR="00EC04FF">
              <w:rPr>
                <w:rFonts w:ascii="Times New Roman" w:eastAsia="Times New Roman" w:hAnsi="Times New Roman" w:cs="Times New Roman"/>
                <w:sz w:val="28"/>
                <w:szCs w:val="28"/>
                <w:lang w:eastAsia="ru-RU"/>
              </w:rPr>
              <w:t>;</w:t>
            </w:r>
          </w:p>
          <w:p w:rsidR="00EC04FF" w:rsidRDefault="00EC04FF" w:rsidP="00DE7925">
            <w:pPr>
              <w:widowControl w:val="0"/>
              <w:tabs>
                <w:tab w:val="left" w:pos="1134"/>
              </w:tabs>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учебно-вспомогательный </w:t>
            </w:r>
            <w:r>
              <w:rPr>
                <w:rFonts w:ascii="Times New Roman" w:eastAsia="Times New Roman" w:hAnsi="Times New Roman" w:cs="Times New Roman"/>
                <w:sz w:val="28"/>
                <w:szCs w:val="28"/>
                <w:lang w:eastAsia="ru-RU"/>
              </w:rPr>
              <w:lastRenderedPageBreak/>
              <w:t>персонал – 1</w:t>
            </w:r>
            <w:r w:rsidR="00A21694">
              <w:rPr>
                <w:rFonts w:ascii="Times New Roman" w:eastAsia="Times New Roman" w:hAnsi="Times New Roman" w:cs="Times New Roman"/>
                <w:sz w:val="28"/>
                <w:szCs w:val="28"/>
                <w:lang w:eastAsia="ru-RU"/>
              </w:rPr>
              <w:t>7</w:t>
            </w:r>
          </w:p>
          <w:p w:rsidR="00EC04FF" w:rsidRDefault="00EC04FF" w:rsidP="00DE7925">
            <w:pPr>
              <w:widowControl w:val="0"/>
              <w:tabs>
                <w:tab w:val="left" w:pos="1134"/>
              </w:tabs>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младший обслуживающий </w:t>
            </w:r>
          </w:p>
          <w:p w:rsidR="00EC04FF" w:rsidRDefault="00EC04FF" w:rsidP="00DE7925">
            <w:pPr>
              <w:widowControl w:val="0"/>
              <w:tabs>
                <w:tab w:val="left" w:pos="1134"/>
              </w:tabs>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персонал – </w:t>
            </w:r>
            <w:r w:rsidR="00673C3E">
              <w:rPr>
                <w:rFonts w:ascii="Times New Roman" w:eastAsia="Times New Roman" w:hAnsi="Times New Roman" w:cs="Times New Roman"/>
                <w:sz w:val="28"/>
                <w:szCs w:val="28"/>
                <w:lang w:eastAsia="ru-RU"/>
              </w:rPr>
              <w:t>5</w:t>
            </w:r>
          </w:p>
          <w:p w:rsidR="00EC04FF" w:rsidRDefault="00EC04FF" w:rsidP="00DE7925">
            <w:pPr>
              <w:widowControl w:val="0"/>
              <w:tabs>
                <w:tab w:val="left" w:pos="1134"/>
              </w:tabs>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обслуживающий персонал – </w:t>
            </w:r>
            <w:r w:rsidR="00E51E08">
              <w:rPr>
                <w:rFonts w:ascii="Times New Roman" w:eastAsia="Times New Roman" w:hAnsi="Times New Roman" w:cs="Times New Roman"/>
                <w:sz w:val="28"/>
                <w:szCs w:val="28"/>
                <w:lang w:eastAsia="ru-RU"/>
              </w:rPr>
              <w:t>6</w:t>
            </w:r>
          </w:p>
          <w:p w:rsidR="00EC04FF" w:rsidRDefault="00EC04FF" w:rsidP="00E51E08">
            <w:pPr>
              <w:widowControl w:val="0"/>
              <w:tabs>
                <w:tab w:val="left" w:pos="1134"/>
              </w:tabs>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5</w:t>
            </w:r>
            <w:r w:rsidR="00A21694">
              <w:rPr>
                <w:rFonts w:ascii="Times New Roman" w:eastAsia="Times New Roman" w:hAnsi="Times New Roman" w:cs="Times New Roman"/>
                <w:sz w:val="28"/>
                <w:szCs w:val="28"/>
                <w:lang w:eastAsia="ru-RU"/>
              </w:rPr>
              <w:t>1</w:t>
            </w:r>
          </w:p>
        </w:tc>
        <w:tc>
          <w:tcPr>
            <w:tcW w:w="4466" w:type="dxa"/>
          </w:tcPr>
          <w:p w:rsidR="00EC04FF" w:rsidRPr="004E6390" w:rsidRDefault="00EC04FF" w:rsidP="00DE7925">
            <w:pPr>
              <w:widowControl w:val="0"/>
              <w:tabs>
                <w:tab w:val="left" w:pos="1134"/>
              </w:tabs>
              <w:autoSpaceDN w:val="0"/>
              <w:adjustRightInd w:val="0"/>
              <w:jc w:val="both"/>
              <w:rPr>
                <w:rFonts w:ascii="Times New Roman" w:eastAsia="Times New Roman" w:hAnsi="Times New Roman" w:cs="Times New Roman"/>
                <w:b/>
                <w:sz w:val="28"/>
                <w:szCs w:val="28"/>
                <w:lang w:eastAsia="ru-RU"/>
              </w:rPr>
            </w:pPr>
            <w:r w:rsidRPr="004E6390">
              <w:rPr>
                <w:rFonts w:ascii="Times New Roman" w:eastAsia="Times New Roman" w:hAnsi="Times New Roman" w:cs="Times New Roman"/>
                <w:b/>
                <w:sz w:val="28"/>
                <w:szCs w:val="28"/>
                <w:lang w:eastAsia="ru-RU"/>
              </w:rPr>
              <w:lastRenderedPageBreak/>
              <w:t>20</w:t>
            </w:r>
            <w:r w:rsidR="00A21694">
              <w:rPr>
                <w:rFonts w:ascii="Times New Roman" w:eastAsia="Times New Roman" w:hAnsi="Times New Roman" w:cs="Times New Roman"/>
                <w:b/>
                <w:sz w:val="28"/>
                <w:szCs w:val="28"/>
                <w:lang w:eastAsia="ru-RU"/>
              </w:rPr>
              <w:t>20</w:t>
            </w:r>
            <w:r w:rsidRPr="004E6390">
              <w:rPr>
                <w:rFonts w:ascii="Times New Roman" w:eastAsia="Times New Roman" w:hAnsi="Times New Roman" w:cs="Times New Roman"/>
                <w:b/>
                <w:sz w:val="28"/>
                <w:szCs w:val="28"/>
                <w:lang w:eastAsia="ru-RU"/>
              </w:rPr>
              <w:t>г.</w:t>
            </w:r>
          </w:p>
          <w:p w:rsidR="00EC04FF" w:rsidRDefault="00EC04FF" w:rsidP="00DE7925">
            <w:pPr>
              <w:widowControl w:val="0"/>
              <w:tabs>
                <w:tab w:val="left" w:pos="1134"/>
              </w:tabs>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административный персонал – </w:t>
            </w:r>
            <w:r w:rsidR="00E51E0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p>
          <w:p w:rsidR="00EC04FF" w:rsidRDefault="00EC04FF" w:rsidP="00DE7925">
            <w:pPr>
              <w:widowControl w:val="0"/>
              <w:tabs>
                <w:tab w:val="left" w:pos="1134"/>
              </w:tabs>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педагогический </w:t>
            </w:r>
          </w:p>
          <w:p w:rsidR="00EC04FF" w:rsidRDefault="00673C3E" w:rsidP="00DE7925">
            <w:pPr>
              <w:widowControl w:val="0"/>
              <w:tabs>
                <w:tab w:val="left" w:pos="1134"/>
              </w:tabs>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персонал – 20</w:t>
            </w:r>
            <w:r w:rsidR="00EC04FF">
              <w:rPr>
                <w:rFonts w:ascii="Times New Roman" w:eastAsia="Times New Roman" w:hAnsi="Times New Roman" w:cs="Times New Roman"/>
                <w:sz w:val="28"/>
                <w:szCs w:val="28"/>
                <w:lang w:eastAsia="ru-RU"/>
              </w:rPr>
              <w:t>;</w:t>
            </w:r>
          </w:p>
          <w:p w:rsidR="00EC04FF" w:rsidRDefault="00EC04FF" w:rsidP="00DE7925">
            <w:pPr>
              <w:widowControl w:val="0"/>
              <w:tabs>
                <w:tab w:val="left" w:pos="1134"/>
              </w:tabs>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учеб</w:t>
            </w:r>
            <w:r w:rsidR="00A21694">
              <w:rPr>
                <w:rFonts w:ascii="Times New Roman" w:eastAsia="Times New Roman" w:hAnsi="Times New Roman" w:cs="Times New Roman"/>
                <w:sz w:val="28"/>
                <w:szCs w:val="28"/>
                <w:lang w:eastAsia="ru-RU"/>
              </w:rPr>
              <w:t>но-вспомогательный персонал – 17</w:t>
            </w:r>
          </w:p>
          <w:p w:rsidR="00EC04FF" w:rsidRDefault="00EC04FF" w:rsidP="00DE7925">
            <w:pPr>
              <w:widowControl w:val="0"/>
              <w:tabs>
                <w:tab w:val="left" w:pos="1134"/>
              </w:tabs>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младший обслуживающий </w:t>
            </w:r>
          </w:p>
          <w:p w:rsidR="00EC04FF" w:rsidRDefault="00EC04FF" w:rsidP="00DE7925">
            <w:pPr>
              <w:widowControl w:val="0"/>
              <w:tabs>
                <w:tab w:val="left" w:pos="1134"/>
              </w:tabs>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персонал – </w:t>
            </w:r>
            <w:r w:rsidR="00A21694">
              <w:rPr>
                <w:rFonts w:ascii="Times New Roman" w:eastAsia="Times New Roman" w:hAnsi="Times New Roman" w:cs="Times New Roman"/>
                <w:sz w:val="28"/>
                <w:szCs w:val="28"/>
                <w:lang w:eastAsia="ru-RU"/>
              </w:rPr>
              <w:t>4</w:t>
            </w:r>
          </w:p>
          <w:p w:rsidR="00EC04FF" w:rsidRDefault="00EC04FF" w:rsidP="00DE7925">
            <w:pPr>
              <w:widowControl w:val="0"/>
              <w:tabs>
                <w:tab w:val="left" w:pos="1134"/>
              </w:tabs>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обслуживающий персонал – </w:t>
            </w:r>
            <w:r w:rsidR="00673C3E">
              <w:rPr>
                <w:rFonts w:ascii="Times New Roman" w:eastAsia="Times New Roman" w:hAnsi="Times New Roman" w:cs="Times New Roman"/>
                <w:sz w:val="28"/>
                <w:szCs w:val="28"/>
                <w:lang w:eastAsia="ru-RU"/>
              </w:rPr>
              <w:t>6</w:t>
            </w:r>
          </w:p>
          <w:p w:rsidR="00EC04FF" w:rsidRDefault="00673C3E" w:rsidP="00DE7925">
            <w:pPr>
              <w:widowControl w:val="0"/>
              <w:tabs>
                <w:tab w:val="left" w:pos="1134"/>
              </w:tabs>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5</w:t>
            </w:r>
            <w:r w:rsidR="00821E40">
              <w:rPr>
                <w:rFonts w:ascii="Times New Roman" w:eastAsia="Times New Roman" w:hAnsi="Times New Roman" w:cs="Times New Roman"/>
                <w:sz w:val="28"/>
                <w:szCs w:val="28"/>
                <w:lang w:eastAsia="ru-RU"/>
              </w:rPr>
              <w:t>0</w:t>
            </w:r>
          </w:p>
        </w:tc>
      </w:tr>
      <w:tr w:rsidR="00EC04FF" w:rsidTr="00F60BA9">
        <w:tc>
          <w:tcPr>
            <w:tcW w:w="2836" w:type="dxa"/>
          </w:tcPr>
          <w:p w:rsidR="00EC04FF" w:rsidRDefault="00EC04FF" w:rsidP="00DE7925">
            <w:pPr>
              <w:pStyle w:val="a3"/>
              <w:jc w:val="center"/>
              <w:rPr>
                <w:rFonts w:ascii="Times New Roman" w:hAnsi="Times New Roman" w:cs="Times New Roman"/>
                <w:sz w:val="28"/>
                <w:szCs w:val="28"/>
              </w:rPr>
            </w:pPr>
            <w:r>
              <w:rPr>
                <w:rFonts w:ascii="Times New Roman" w:hAnsi="Times New Roman" w:cs="Times New Roman"/>
                <w:sz w:val="28"/>
                <w:szCs w:val="28"/>
              </w:rPr>
              <w:lastRenderedPageBreak/>
              <w:t>Публикации педагогов</w:t>
            </w:r>
          </w:p>
        </w:tc>
        <w:tc>
          <w:tcPr>
            <w:tcW w:w="7938" w:type="dxa"/>
            <w:gridSpan w:val="2"/>
          </w:tcPr>
          <w:p w:rsidR="00821E40" w:rsidRDefault="00821E40" w:rsidP="00821E40">
            <w:pPr>
              <w:shd w:val="clear" w:color="auto" w:fill="FFFFFF"/>
              <w:spacing w:line="200" w:lineRule="atLeast"/>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Учителя - дефектологи  </w:t>
            </w:r>
            <w:proofErr w:type="spellStart"/>
            <w:r>
              <w:rPr>
                <w:rFonts w:ascii="Times New Roman" w:eastAsia="Times New Roman" w:hAnsi="Times New Roman" w:cs="Times New Roman"/>
                <w:color w:val="000000" w:themeColor="text1"/>
                <w:sz w:val="28"/>
                <w:szCs w:val="28"/>
                <w:lang w:eastAsia="ru-RU"/>
              </w:rPr>
              <w:t>Зиязетдинова</w:t>
            </w:r>
            <w:proofErr w:type="spellEnd"/>
            <w:r>
              <w:rPr>
                <w:rFonts w:ascii="Times New Roman" w:eastAsia="Times New Roman" w:hAnsi="Times New Roman" w:cs="Times New Roman"/>
                <w:color w:val="000000" w:themeColor="text1"/>
                <w:sz w:val="28"/>
                <w:szCs w:val="28"/>
                <w:lang w:eastAsia="ru-RU"/>
              </w:rPr>
              <w:t xml:space="preserve"> И.А. и Гайсина А.Х.   приняли участие во Всероссийской с международным участием научно - практической конференции «Актуальные проблемы дошкольного образования: Теория и практика» с докладом по теме</w:t>
            </w:r>
            <w:proofErr w:type="gramStart"/>
            <w:r>
              <w:rPr>
                <w:rFonts w:ascii="Times New Roman" w:eastAsia="Times New Roman" w:hAnsi="Times New Roman" w:cs="Times New Roman"/>
                <w:color w:val="000000" w:themeColor="text1"/>
                <w:sz w:val="28"/>
                <w:szCs w:val="28"/>
                <w:lang w:eastAsia="ru-RU"/>
              </w:rPr>
              <w:t xml:space="preserve"> :</w:t>
            </w:r>
            <w:proofErr w:type="gramEnd"/>
            <w:r>
              <w:rPr>
                <w:rFonts w:ascii="Times New Roman" w:eastAsia="Times New Roman" w:hAnsi="Times New Roman" w:cs="Times New Roman"/>
                <w:color w:val="000000" w:themeColor="text1"/>
                <w:sz w:val="28"/>
                <w:szCs w:val="28"/>
                <w:lang w:eastAsia="ru-RU"/>
              </w:rPr>
              <w:t xml:space="preserve"> «Особенности организационной работы с глухими дошкольниками». </w:t>
            </w:r>
          </w:p>
          <w:p w:rsidR="00821E40" w:rsidRDefault="00821E40" w:rsidP="00821E40">
            <w:pPr>
              <w:shd w:val="clear" w:color="auto" w:fill="FFFFFF"/>
              <w:spacing w:line="200" w:lineRule="atLeast"/>
              <w:jc w:val="both"/>
              <w:textAlignment w:val="baseline"/>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000000" w:themeColor="text1"/>
                <w:sz w:val="28"/>
                <w:szCs w:val="28"/>
                <w:lang w:eastAsia="ru-RU"/>
              </w:rPr>
              <w:t xml:space="preserve">     Все учителя-дефектологи, а также муз. руководитель Герасимова С.Ф.   в октябре 2019 г</w:t>
            </w:r>
            <w:proofErr w:type="gramStart"/>
            <w:r>
              <w:rPr>
                <w:rFonts w:ascii="Times New Roman" w:eastAsia="Times New Roman" w:hAnsi="Times New Roman" w:cs="Times New Roman"/>
                <w:color w:val="000000" w:themeColor="text1"/>
                <w:sz w:val="28"/>
                <w:szCs w:val="28"/>
                <w:lang w:eastAsia="ru-RU"/>
              </w:rPr>
              <w:t>.п</w:t>
            </w:r>
            <w:proofErr w:type="gramEnd"/>
            <w:r>
              <w:rPr>
                <w:rFonts w:ascii="Times New Roman" w:eastAsia="Times New Roman" w:hAnsi="Times New Roman" w:cs="Times New Roman"/>
                <w:color w:val="000000" w:themeColor="text1"/>
                <w:sz w:val="28"/>
                <w:szCs w:val="28"/>
                <w:lang w:eastAsia="ru-RU"/>
              </w:rPr>
              <w:t xml:space="preserve">ровели  мастер - классы для слушателей курсов переподготовки ГАОДПО ИРО РБ. </w:t>
            </w:r>
          </w:p>
          <w:p w:rsidR="00821E40" w:rsidRDefault="00821E40" w:rsidP="00821E40">
            <w:pPr>
              <w:shd w:val="clear" w:color="auto" w:fill="FFFFFF"/>
              <w:spacing w:line="20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5E3B">
              <w:rPr>
                <w:rFonts w:ascii="Times New Roman" w:eastAsia="Times New Roman" w:hAnsi="Times New Roman" w:cs="Times New Roman"/>
                <w:sz w:val="28"/>
                <w:szCs w:val="28"/>
                <w:lang w:eastAsia="ru-RU"/>
              </w:rPr>
              <w:t xml:space="preserve">Педагог - психолог  </w:t>
            </w:r>
            <w:r>
              <w:rPr>
                <w:rFonts w:ascii="Times New Roman" w:eastAsia="Times New Roman" w:hAnsi="Times New Roman" w:cs="Times New Roman"/>
                <w:sz w:val="28"/>
                <w:szCs w:val="28"/>
                <w:lang w:eastAsia="ru-RU"/>
              </w:rPr>
              <w:t>прошла курсы на тему</w:t>
            </w:r>
            <w:r w:rsidRPr="00B65E3B">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Технологическое сопровож</w:t>
            </w:r>
            <w:r w:rsidRPr="00B65E3B">
              <w:rPr>
                <w:rFonts w:ascii="Times New Roman" w:eastAsia="Times New Roman" w:hAnsi="Times New Roman" w:cs="Times New Roman"/>
                <w:sz w:val="28"/>
                <w:szCs w:val="28"/>
                <w:lang w:eastAsia="ru-RU"/>
              </w:rPr>
              <w:t>дение образования в условиях внедрения профессионального стандарта «педагог - психолог (психолог в сфере образования)»</w:t>
            </w:r>
            <w:r>
              <w:rPr>
                <w:rFonts w:ascii="Times New Roman" w:eastAsia="Times New Roman" w:hAnsi="Times New Roman" w:cs="Times New Roman"/>
                <w:sz w:val="28"/>
                <w:szCs w:val="28"/>
                <w:lang w:eastAsia="ru-RU"/>
              </w:rPr>
              <w:t xml:space="preserve">, а также, курсы по теме: « Современные подходы робототехники и </w:t>
            </w:r>
            <w:proofErr w:type="spellStart"/>
            <w:r>
              <w:rPr>
                <w:rFonts w:ascii="Times New Roman" w:eastAsia="Times New Roman" w:hAnsi="Times New Roman" w:cs="Times New Roman"/>
                <w:sz w:val="28"/>
                <w:szCs w:val="28"/>
                <w:lang w:eastAsia="ru-RU"/>
              </w:rPr>
              <w:t>лего</w:t>
            </w:r>
            <w:proofErr w:type="spellEnd"/>
            <w:r>
              <w:rPr>
                <w:rFonts w:ascii="Times New Roman" w:eastAsia="Times New Roman" w:hAnsi="Times New Roman" w:cs="Times New Roman"/>
                <w:sz w:val="28"/>
                <w:szCs w:val="28"/>
                <w:lang w:eastAsia="ru-RU"/>
              </w:rPr>
              <w:t xml:space="preserve"> - конструирование в ДОО (72ч)</w:t>
            </w:r>
          </w:p>
          <w:p w:rsidR="00821E40" w:rsidRDefault="00821E40" w:rsidP="00821E40">
            <w:pPr>
              <w:shd w:val="clear" w:color="auto" w:fill="FFFFFF"/>
              <w:spacing w:line="20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Все учителя и педагог психолог приняли участие в семинаре «</w:t>
            </w:r>
            <w:proofErr w:type="spellStart"/>
            <w:r>
              <w:rPr>
                <w:rFonts w:ascii="Times New Roman" w:eastAsia="Times New Roman" w:hAnsi="Times New Roman" w:cs="Times New Roman"/>
                <w:sz w:val="28"/>
                <w:szCs w:val="28"/>
                <w:lang w:eastAsia="ru-RU"/>
              </w:rPr>
              <w:t>Здоровьесберегающие</w:t>
            </w:r>
            <w:proofErr w:type="spellEnd"/>
            <w:r>
              <w:rPr>
                <w:rFonts w:ascii="Times New Roman" w:eastAsia="Times New Roman" w:hAnsi="Times New Roman" w:cs="Times New Roman"/>
                <w:sz w:val="28"/>
                <w:szCs w:val="28"/>
                <w:lang w:eastAsia="ru-RU"/>
              </w:rPr>
              <w:t xml:space="preserve"> технологии в коррекционном и инклюзивном образовании (8 ч)</w:t>
            </w:r>
            <w:r w:rsidRPr="00735ED8">
              <w:rPr>
                <w:rFonts w:ascii="Times New Roman" w:eastAsia="Times New Roman" w:hAnsi="Times New Roman" w:cs="Times New Roman"/>
                <w:sz w:val="28"/>
                <w:szCs w:val="28"/>
                <w:lang w:eastAsia="ru-RU"/>
              </w:rPr>
              <w:t xml:space="preserve"> </w:t>
            </w:r>
            <w:r w:rsidRPr="00B65E3B">
              <w:rPr>
                <w:rFonts w:ascii="Times New Roman" w:eastAsia="Times New Roman" w:hAnsi="Times New Roman" w:cs="Times New Roman"/>
                <w:sz w:val="28"/>
                <w:szCs w:val="28"/>
                <w:lang w:eastAsia="ru-RU"/>
              </w:rPr>
              <w:t>при ИРО РБ</w:t>
            </w:r>
            <w:r>
              <w:rPr>
                <w:rFonts w:ascii="Times New Roman" w:eastAsia="Times New Roman" w:hAnsi="Times New Roman" w:cs="Times New Roman"/>
                <w:sz w:val="28"/>
                <w:szCs w:val="28"/>
                <w:lang w:eastAsia="ru-RU"/>
              </w:rPr>
              <w:t>.</w:t>
            </w:r>
          </w:p>
          <w:p w:rsidR="00821E40" w:rsidRPr="00E0719D" w:rsidRDefault="00821E40" w:rsidP="00821E40">
            <w:pPr>
              <w:shd w:val="clear" w:color="auto" w:fill="FFFFFF"/>
              <w:spacing w:line="20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0719D">
              <w:rPr>
                <w:rFonts w:ascii="Times New Roman" w:eastAsia="Times New Roman" w:hAnsi="Times New Roman" w:cs="Times New Roman"/>
                <w:sz w:val="28"/>
                <w:szCs w:val="28"/>
                <w:lang w:eastAsia="ru-RU"/>
              </w:rPr>
              <w:t xml:space="preserve">Воспитатель </w:t>
            </w:r>
            <w:proofErr w:type="spellStart"/>
            <w:r w:rsidRPr="00E0719D">
              <w:rPr>
                <w:rFonts w:ascii="Times New Roman" w:eastAsia="Times New Roman" w:hAnsi="Times New Roman" w:cs="Times New Roman"/>
                <w:sz w:val="28"/>
                <w:szCs w:val="28"/>
                <w:lang w:eastAsia="ru-RU"/>
              </w:rPr>
              <w:t>Нигматьянова</w:t>
            </w:r>
            <w:proofErr w:type="spellEnd"/>
            <w:r w:rsidRPr="00E0719D">
              <w:rPr>
                <w:rFonts w:ascii="Times New Roman" w:eastAsia="Times New Roman" w:hAnsi="Times New Roman" w:cs="Times New Roman"/>
                <w:sz w:val="28"/>
                <w:szCs w:val="28"/>
                <w:lang w:eastAsia="ru-RU"/>
              </w:rPr>
              <w:t xml:space="preserve"> А.А. и муз. руководитель Герасимова С.Ф. принимали участие  в Республиканском конкурсе «Воспитатель года»</w:t>
            </w:r>
            <w:proofErr w:type="gramStart"/>
            <w:r w:rsidRPr="00E0719D">
              <w:rPr>
                <w:rFonts w:ascii="Times New Roman" w:eastAsia="Times New Roman" w:hAnsi="Times New Roman" w:cs="Times New Roman"/>
                <w:sz w:val="28"/>
                <w:szCs w:val="28"/>
                <w:lang w:eastAsia="ru-RU"/>
              </w:rPr>
              <w:t xml:space="preserve"> ,</w:t>
            </w:r>
            <w:proofErr w:type="gramEnd"/>
            <w:r w:rsidRPr="00E0719D">
              <w:rPr>
                <w:rFonts w:ascii="Times New Roman" w:eastAsia="Times New Roman" w:hAnsi="Times New Roman" w:cs="Times New Roman"/>
                <w:sz w:val="28"/>
                <w:szCs w:val="28"/>
                <w:lang w:eastAsia="ru-RU"/>
              </w:rPr>
              <w:t xml:space="preserve"> были отмечены памятными подарками и дипломами.</w:t>
            </w:r>
          </w:p>
          <w:p w:rsidR="00EC04FF" w:rsidRPr="00457227" w:rsidRDefault="00EC04FF" w:rsidP="00457227">
            <w:pPr>
              <w:shd w:val="clear" w:color="auto" w:fill="FFFFFF"/>
              <w:tabs>
                <w:tab w:val="left" w:pos="529"/>
              </w:tabs>
              <w:jc w:val="both"/>
              <w:textAlignment w:val="baseline"/>
              <w:rPr>
                <w:rFonts w:ascii="Times New Roman" w:hAnsi="Times New Roman" w:cs="Times New Roman"/>
                <w:sz w:val="28"/>
                <w:szCs w:val="28"/>
              </w:rPr>
            </w:pPr>
          </w:p>
        </w:tc>
      </w:tr>
      <w:tr w:rsidR="00EC04FF" w:rsidTr="00F60BA9">
        <w:tc>
          <w:tcPr>
            <w:tcW w:w="2836" w:type="dxa"/>
          </w:tcPr>
          <w:p w:rsidR="00EC04FF" w:rsidRDefault="00EC04FF" w:rsidP="00DE7925">
            <w:pPr>
              <w:pStyle w:val="a3"/>
              <w:jc w:val="center"/>
              <w:rPr>
                <w:rFonts w:ascii="Times New Roman" w:hAnsi="Times New Roman" w:cs="Times New Roman"/>
                <w:sz w:val="28"/>
                <w:szCs w:val="28"/>
              </w:rPr>
            </w:pPr>
            <w:r>
              <w:rPr>
                <w:rFonts w:ascii="Times New Roman" w:hAnsi="Times New Roman" w:cs="Times New Roman"/>
                <w:sz w:val="28"/>
                <w:szCs w:val="28"/>
              </w:rPr>
              <w:t>Аттестация, курсы повышения, переподготовка, участие в конференциях, самообразование педагогов</w:t>
            </w:r>
          </w:p>
        </w:tc>
        <w:tc>
          <w:tcPr>
            <w:tcW w:w="7938" w:type="dxa"/>
            <w:gridSpan w:val="2"/>
          </w:tcPr>
          <w:p w:rsidR="00821E40" w:rsidRPr="00E0719D" w:rsidRDefault="00821E40" w:rsidP="00821E40">
            <w:pPr>
              <w:shd w:val="clear" w:color="auto" w:fill="FFFFFF"/>
              <w:spacing w:line="20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0719D">
              <w:rPr>
                <w:rFonts w:ascii="Times New Roman" w:eastAsia="Times New Roman" w:hAnsi="Times New Roman" w:cs="Times New Roman"/>
                <w:sz w:val="28"/>
                <w:szCs w:val="28"/>
                <w:lang w:eastAsia="ru-RU"/>
              </w:rPr>
              <w:t>Музыкальный  руководитель Герасимова С.Ф. прошла  дистанционное  обучение на курсах  повышения  квалификации по  теме «Информационно - коммуникативные технологии в  профессиональной деятельности педагогического  работника</w:t>
            </w:r>
            <w:proofErr w:type="gramStart"/>
            <w:r w:rsidRPr="00E0719D">
              <w:rPr>
                <w:rFonts w:ascii="Times New Roman" w:eastAsia="Times New Roman" w:hAnsi="Times New Roman" w:cs="Times New Roman"/>
                <w:sz w:val="28"/>
                <w:szCs w:val="28"/>
                <w:lang w:eastAsia="ru-RU"/>
              </w:rPr>
              <w:t>.»</w:t>
            </w:r>
            <w:proofErr w:type="gramEnd"/>
          </w:p>
          <w:p w:rsidR="00821E40" w:rsidRDefault="00821E40" w:rsidP="00821E40">
            <w:pPr>
              <w:shd w:val="clear" w:color="auto" w:fill="FFFFFF"/>
              <w:jc w:val="both"/>
              <w:rPr>
                <w:rFonts w:ascii="Arial" w:eastAsia="Times New Roman" w:hAnsi="Arial" w:cs="Arial"/>
              </w:rPr>
            </w:pPr>
            <w:r>
              <w:rPr>
                <w:rFonts w:ascii="Times New Roman" w:eastAsia="Times New Roman" w:hAnsi="Times New Roman" w:cs="Times New Roman"/>
                <w:sz w:val="28"/>
              </w:rPr>
              <w:t xml:space="preserve">    Воспитательно-образовательный процесс в детском саду организован в соответствии с требованиями </w:t>
            </w:r>
            <w:proofErr w:type="spellStart"/>
            <w:r>
              <w:rPr>
                <w:rFonts w:ascii="Times New Roman" w:eastAsia="Times New Roman" w:hAnsi="Times New Roman" w:cs="Times New Roman"/>
                <w:sz w:val="28"/>
              </w:rPr>
              <w:t>СанПиНа</w:t>
            </w:r>
            <w:proofErr w:type="spellEnd"/>
            <w:r>
              <w:rPr>
                <w:rFonts w:ascii="Times New Roman" w:eastAsia="Times New Roman" w:hAnsi="Times New Roman" w:cs="Times New Roman"/>
                <w:sz w:val="28"/>
              </w:rPr>
              <w:t>. Содержание и организация образовательного процесса в детском саду регламентировалась перспективно-календарными планами педагогов, сеткой занятий и режимом дня для каждой возрастной группы. </w:t>
            </w:r>
          </w:p>
          <w:p w:rsidR="00821E40" w:rsidRDefault="00821E40" w:rsidP="00821E40">
            <w:pPr>
              <w:shd w:val="clear" w:color="auto" w:fill="FFFFFF"/>
              <w:jc w:val="both"/>
              <w:rPr>
                <w:rFonts w:ascii="Times New Roman" w:eastAsia="Times New Roman" w:hAnsi="Times New Roman" w:cs="Times New Roman"/>
                <w:sz w:val="28"/>
              </w:rPr>
            </w:pPr>
            <w:r>
              <w:rPr>
                <w:rFonts w:ascii="Times New Roman" w:eastAsia="Times New Roman" w:hAnsi="Times New Roman" w:cs="Times New Roman"/>
                <w:sz w:val="28"/>
              </w:rPr>
              <w:t xml:space="preserve">   Методическая работа, осуществляемая в течение учебного года, органично соединялась с повседневной практикой педагогов. Одной из главных задач в деятельности методической службы стало реализация  разноплановой  проектной  работы, согласно   Программе  развития  ДОУ на 2018 -2020 учебные годы, и которая получила завершение в этом учебном году.</w:t>
            </w:r>
          </w:p>
          <w:p w:rsidR="00EC04FF" w:rsidRPr="00FA0D1B" w:rsidRDefault="00EC04FF" w:rsidP="00DE7925">
            <w:pPr>
              <w:pStyle w:val="a3"/>
              <w:tabs>
                <w:tab w:val="left" w:pos="459"/>
              </w:tabs>
              <w:ind w:left="459"/>
              <w:jc w:val="both"/>
              <w:rPr>
                <w:rFonts w:ascii="Times New Roman" w:hAnsi="Times New Roman" w:cs="Times New Roman"/>
                <w:sz w:val="28"/>
                <w:szCs w:val="28"/>
              </w:rPr>
            </w:pPr>
          </w:p>
        </w:tc>
      </w:tr>
      <w:tr w:rsidR="00EC04FF" w:rsidTr="00F60BA9">
        <w:tc>
          <w:tcPr>
            <w:tcW w:w="2836" w:type="dxa"/>
          </w:tcPr>
          <w:p w:rsidR="00EC04FF" w:rsidRDefault="00EC04FF" w:rsidP="00DE7925">
            <w:pPr>
              <w:pStyle w:val="a3"/>
              <w:jc w:val="center"/>
              <w:rPr>
                <w:rFonts w:ascii="Times New Roman" w:hAnsi="Times New Roman" w:cs="Times New Roman"/>
                <w:sz w:val="28"/>
                <w:szCs w:val="28"/>
              </w:rPr>
            </w:pPr>
            <w:r>
              <w:rPr>
                <w:rFonts w:ascii="Times New Roman" w:hAnsi="Times New Roman" w:cs="Times New Roman"/>
                <w:sz w:val="28"/>
                <w:szCs w:val="28"/>
              </w:rPr>
              <w:lastRenderedPageBreak/>
              <w:t xml:space="preserve">Открытые мероприятия, практика студентов БГПУ </w:t>
            </w:r>
            <w:proofErr w:type="spellStart"/>
            <w:r>
              <w:rPr>
                <w:rFonts w:ascii="Times New Roman" w:hAnsi="Times New Roman" w:cs="Times New Roman"/>
                <w:sz w:val="28"/>
                <w:szCs w:val="28"/>
              </w:rPr>
              <w:t>им.М.Акмуллы</w:t>
            </w:r>
            <w:proofErr w:type="spellEnd"/>
          </w:p>
        </w:tc>
        <w:tc>
          <w:tcPr>
            <w:tcW w:w="7938" w:type="dxa"/>
            <w:gridSpan w:val="2"/>
          </w:tcPr>
          <w:p w:rsidR="00EC04FF" w:rsidRDefault="00821E40" w:rsidP="00DE7925">
            <w:pPr>
              <w:pStyle w:val="a3"/>
              <w:jc w:val="both"/>
              <w:rPr>
                <w:rFonts w:ascii="Times New Roman" w:hAnsi="Times New Roman" w:cs="Times New Roman"/>
                <w:sz w:val="28"/>
                <w:szCs w:val="28"/>
              </w:rPr>
            </w:pPr>
            <w:r>
              <w:rPr>
                <w:rFonts w:ascii="Times New Roman" w:hAnsi="Times New Roman" w:cs="Times New Roman"/>
                <w:i/>
                <w:sz w:val="28"/>
                <w:szCs w:val="28"/>
              </w:rPr>
              <w:t>05.09.2019</w:t>
            </w:r>
            <w:r w:rsidR="00EC04FF" w:rsidRPr="00E5670E">
              <w:rPr>
                <w:rFonts w:ascii="Times New Roman" w:hAnsi="Times New Roman" w:cs="Times New Roman"/>
                <w:i/>
                <w:sz w:val="28"/>
                <w:szCs w:val="28"/>
              </w:rPr>
              <w:t xml:space="preserve">г. </w:t>
            </w:r>
          </w:p>
          <w:p w:rsidR="00EC04FF" w:rsidRDefault="00EC04FF" w:rsidP="00DE7925">
            <w:pPr>
              <w:pStyle w:val="a3"/>
              <w:ind w:left="459"/>
              <w:jc w:val="both"/>
              <w:rPr>
                <w:rFonts w:ascii="Times New Roman" w:hAnsi="Times New Roman" w:cs="Times New Roman"/>
                <w:sz w:val="28"/>
                <w:szCs w:val="28"/>
              </w:rPr>
            </w:pPr>
            <w:r>
              <w:rPr>
                <w:rFonts w:ascii="Times New Roman" w:hAnsi="Times New Roman" w:cs="Times New Roman"/>
                <w:sz w:val="28"/>
                <w:szCs w:val="28"/>
              </w:rPr>
              <w:t>«День открытых дверей для родителей детей нового набора»</w:t>
            </w:r>
          </w:p>
          <w:p w:rsidR="00EC04FF" w:rsidRDefault="00821E40" w:rsidP="00DE7925">
            <w:pPr>
              <w:pStyle w:val="a3"/>
              <w:jc w:val="both"/>
              <w:rPr>
                <w:rFonts w:ascii="Times New Roman" w:hAnsi="Times New Roman" w:cs="Times New Roman"/>
                <w:sz w:val="28"/>
                <w:szCs w:val="28"/>
              </w:rPr>
            </w:pPr>
            <w:r>
              <w:rPr>
                <w:rFonts w:ascii="Times New Roman" w:hAnsi="Times New Roman" w:cs="Times New Roman"/>
                <w:i/>
                <w:sz w:val="28"/>
                <w:szCs w:val="28"/>
              </w:rPr>
              <w:t>09.11.2019</w:t>
            </w:r>
            <w:r w:rsidR="00EC04FF" w:rsidRPr="00E5670E">
              <w:rPr>
                <w:rFonts w:ascii="Times New Roman" w:hAnsi="Times New Roman" w:cs="Times New Roman"/>
                <w:i/>
                <w:sz w:val="28"/>
                <w:szCs w:val="28"/>
              </w:rPr>
              <w:t>г.</w:t>
            </w:r>
            <w:r w:rsidR="00EC04FF">
              <w:rPr>
                <w:rFonts w:ascii="Times New Roman" w:hAnsi="Times New Roman" w:cs="Times New Roman"/>
                <w:sz w:val="28"/>
                <w:szCs w:val="28"/>
              </w:rPr>
              <w:t xml:space="preserve"> </w:t>
            </w:r>
          </w:p>
          <w:p w:rsidR="00EC04FF" w:rsidRDefault="00821E40" w:rsidP="00DE7925">
            <w:pPr>
              <w:pStyle w:val="a3"/>
              <w:ind w:left="459"/>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Все учителя-дефектологи, а также муз. руководитель Герасимова С.Ф.   в октябре 2019 г</w:t>
            </w:r>
            <w:proofErr w:type="gramStart"/>
            <w:r>
              <w:rPr>
                <w:rFonts w:ascii="Times New Roman" w:eastAsia="Times New Roman" w:hAnsi="Times New Roman" w:cs="Times New Roman"/>
                <w:color w:val="000000" w:themeColor="text1"/>
                <w:sz w:val="28"/>
                <w:szCs w:val="28"/>
                <w:lang w:eastAsia="ru-RU"/>
              </w:rPr>
              <w:t>.п</w:t>
            </w:r>
            <w:proofErr w:type="gramEnd"/>
            <w:r>
              <w:rPr>
                <w:rFonts w:ascii="Times New Roman" w:eastAsia="Times New Roman" w:hAnsi="Times New Roman" w:cs="Times New Roman"/>
                <w:color w:val="000000" w:themeColor="text1"/>
                <w:sz w:val="28"/>
                <w:szCs w:val="28"/>
                <w:lang w:eastAsia="ru-RU"/>
              </w:rPr>
              <w:t xml:space="preserve">ровели  мастер - классы для слушателей курсов переподготовки ГАОДПО ИРО РБ. </w:t>
            </w:r>
            <w:r>
              <w:rPr>
                <w:rFonts w:ascii="Times New Roman" w:hAnsi="Times New Roman" w:cs="Times New Roman"/>
                <w:sz w:val="28"/>
                <w:szCs w:val="28"/>
              </w:rPr>
              <w:t xml:space="preserve"> </w:t>
            </w:r>
          </w:p>
          <w:p w:rsidR="00EC04FF" w:rsidRDefault="00EC04FF" w:rsidP="00DE7925">
            <w:pPr>
              <w:pStyle w:val="a3"/>
              <w:jc w:val="both"/>
              <w:rPr>
                <w:rFonts w:ascii="Times New Roman" w:hAnsi="Times New Roman" w:cs="Times New Roman"/>
                <w:sz w:val="28"/>
                <w:szCs w:val="28"/>
              </w:rPr>
            </w:pPr>
            <w:r w:rsidRPr="00E5670E">
              <w:rPr>
                <w:rFonts w:ascii="Times New Roman" w:hAnsi="Times New Roman" w:cs="Times New Roman"/>
                <w:i/>
                <w:sz w:val="28"/>
                <w:szCs w:val="28"/>
              </w:rPr>
              <w:t xml:space="preserve">С </w:t>
            </w:r>
            <w:r w:rsidR="00821E40">
              <w:rPr>
                <w:rFonts w:ascii="Times New Roman" w:hAnsi="Times New Roman" w:cs="Times New Roman"/>
                <w:i/>
                <w:sz w:val="28"/>
                <w:szCs w:val="28"/>
              </w:rPr>
              <w:t>07.11.2019г. по 02.12.2019</w:t>
            </w:r>
            <w:r w:rsidRPr="00E5670E">
              <w:rPr>
                <w:rFonts w:ascii="Times New Roman" w:hAnsi="Times New Roman" w:cs="Times New Roman"/>
                <w:i/>
                <w:sz w:val="28"/>
                <w:szCs w:val="28"/>
              </w:rPr>
              <w:t>г.</w:t>
            </w:r>
            <w:r>
              <w:rPr>
                <w:rFonts w:ascii="Times New Roman" w:hAnsi="Times New Roman" w:cs="Times New Roman"/>
                <w:sz w:val="28"/>
                <w:szCs w:val="28"/>
              </w:rPr>
              <w:t xml:space="preserve"> </w:t>
            </w:r>
          </w:p>
          <w:p w:rsidR="00EC04FF" w:rsidRDefault="00EC04FF" w:rsidP="00DE7925">
            <w:pPr>
              <w:pStyle w:val="a3"/>
              <w:ind w:left="459"/>
              <w:jc w:val="both"/>
              <w:rPr>
                <w:rFonts w:ascii="Times New Roman" w:hAnsi="Times New Roman" w:cs="Times New Roman"/>
                <w:sz w:val="28"/>
                <w:szCs w:val="28"/>
              </w:rPr>
            </w:pPr>
            <w:r>
              <w:rPr>
                <w:rFonts w:ascii="Times New Roman" w:hAnsi="Times New Roman" w:cs="Times New Roman"/>
                <w:sz w:val="28"/>
                <w:szCs w:val="28"/>
              </w:rPr>
              <w:t xml:space="preserve">Педагогическая практика 3 курса БГПУ им. </w:t>
            </w:r>
            <w:proofErr w:type="spellStart"/>
            <w:r>
              <w:rPr>
                <w:rFonts w:ascii="Times New Roman" w:hAnsi="Times New Roman" w:cs="Times New Roman"/>
                <w:sz w:val="28"/>
                <w:szCs w:val="28"/>
              </w:rPr>
              <w:t>Акмуллы</w:t>
            </w:r>
            <w:proofErr w:type="spellEnd"/>
            <w:r>
              <w:rPr>
                <w:rFonts w:ascii="Times New Roman" w:hAnsi="Times New Roman" w:cs="Times New Roman"/>
                <w:sz w:val="28"/>
                <w:szCs w:val="28"/>
              </w:rPr>
              <w:t xml:space="preserve"> (20 чел.). Учителя-дефектологи: О.В. </w:t>
            </w:r>
            <w:proofErr w:type="spellStart"/>
            <w:r>
              <w:rPr>
                <w:rFonts w:ascii="Times New Roman" w:hAnsi="Times New Roman" w:cs="Times New Roman"/>
                <w:sz w:val="28"/>
                <w:szCs w:val="28"/>
              </w:rPr>
              <w:t>Разумова</w:t>
            </w:r>
            <w:proofErr w:type="spellEnd"/>
            <w:r>
              <w:rPr>
                <w:rFonts w:ascii="Times New Roman" w:hAnsi="Times New Roman" w:cs="Times New Roman"/>
                <w:sz w:val="28"/>
                <w:szCs w:val="28"/>
              </w:rPr>
              <w:t xml:space="preserve">, Т.З.Качанова, А.Х. Гайсина, Р.Н. </w:t>
            </w:r>
            <w:proofErr w:type="spellStart"/>
            <w:r>
              <w:rPr>
                <w:rFonts w:ascii="Times New Roman" w:hAnsi="Times New Roman" w:cs="Times New Roman"/>
                <w:sz w:val="28"/>
                <w:szCs w:val="28"/>
              </w:rPr>
              <w:t>Салимгареева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И.А.Зиязетдинова</w:t>
            </w:r>
            <w:proofErr w:type="spellEnd"/>
            <w:r>
              <w:rPr>
                <w:rFonts w:ascii="Times New Roman" w:hAnsi="Times New Roman" w:cs="Times New Roman"/>
                <w:sz w:val="28"/>
                <w:szCs w:val="28"/>
              </w:rPr>
              <w:t xml:space="preserve">. </w:t>
            </w:r>
          </w:p>
          <w:p w:rsidR="00EC04FF" w:rsidRDefault="00821E40" w:rsidP="00DE7925">
            <w:pPr>
              <w:pStyle w:val="a3"/>
              <w:jc w:val="both"/>
              <w:rPr>
                <w:rFonts w:ascii="Times New Roman" w:hAnsi="Times New Roman" w:cs="Times New Roman"/>
                <w:sz w:val="28"/>
                <w:szCs w:val="28"/>
              </w:rPr>
            </w:pPr>
            <w:r>
              <w:rPr>
                <w:rFonts w:ascii="Times New Roman" w:hAnsi="Times New Roman" w:cs="Times New Roman"/>
                <w:i/>
                <w:sz w:val="28"/>
                <w:szCs w:val="28"/>
              </w:rPr>
              <w:t>21.12.2019</w:t>
            </w:r>
            <w:r w:rsidR="00EC04FF" w:rsidRPr="00E5670E">
              <w:rPr>
                <w:rFonts w:ascii="Times New Roman" w:hAnsi="Times New Roman" w:cs="Times New Roman"/>
                <w:i/>
                <w:sz w:val="28"/>
                <w:szCs w:val="28"/>
              </w:rPr>
              <w:t>г.</w:t>
            </w:r>
            <w:r w:rsidR="00EC04FF">
              <w:rPr>
                <w:rFonts w:ascii="Times New Roman" w:hAnsi="Times New Roman" w:cs="Times New Roman"/>
                <w:sz w:val="28"/>
                <w:szCs w:val="28"/>
              </w:rPr>
              <w:t xml:space="preserve"> </w:t>
            </w:r>
          </w:p>
          <w:p w:rsidR="00EC04FF" w:rsidRDefault="00EC04FF" w:rsidP="00DE7925">
            <w:pPr>
              <w:pStyle w:val="a3"/>
              <w:ind w:left="459"/>
              <w:jc w:val="both"/>
              <w:rPr>
                <w:rFonts w:ascii="Times New Roman" w:hAnsi="Times New Roman" w:cs="Times New Roman"/>
                <w:sz w:val="28"/>
                <w:szCs w:val="28"/>
              </w:rPr>
            </w:pPr>
            <w:r>
              <w:rPr>
                <w:rFonts w:ascii="Times New Roman" w:hAnsi="Times New Roman" w:cs="Times New Roman"/>
                <w:sz w:val="28"/>
                <w:szCs w:val="28"/>
              </w:rPr>
              <w:t xml:space="preserve">«День открытых дверей для слушателей курсов БГПУ им. </w:t>
            </w:r>
            <w:proofErr w:type="spellStart"/>
            <w:r>
              <w:rPr>
                <w:rFonts w:ascii="Times New Roman" w:hAnsi="Times New Roman" w:cs="Times New Roman"/>
                <w:sz w:val="28"/>
                <w:szCs w:val="28"/>
              </w:rPr>
              <w:t>М.Акмуллы</w:t>
            </w:r>
            <w:proofErr w:type="spellEnd"/>
            <w:r>
              <w:rPr>
                <w:rFonts w:ascii="Times New Roman" w:hAnsi="Times New Roman" w:cs="Times New Roman"/>
                <w:sz w:val="28"/>
                <w:szCs w:val="28"/>
              </w:rPr>
              <w:t xml:space="preserve"> (11 чел.). Учителя-дефектологи </w:t>
            </w:r>
            <w:proofErr w:type="spellStart"/>
            <w:r>
              <w:rPr>
                <w:rFonts w:ascii="Times New Roman" w:hAnsi="Times New Roman" w:cs="Times New Roman"/>
                <w:sz w:val="28"/>
                <w:szCs w:val="28"/>
              </w:rPr>
              <w:t>О.В.Разумова</w:t>
            </w:r>
            <w:proofErr w:type="spellEnd"/>
            <w:r>
              <w:rPr>
                <w:rFonts w:ascii="Times New Roman" w:hAnsi="Times New Roman" w:cs="Times New Roman"/>
                <w:sz w:val="28"/>
                <w:szCs w:val="28"/>
              </w:rPr>
              <w:t xml:space="preserve">, Т.З. Качанова, Р.Н. </w:t>
            </w:r>
            <w:proofErr w:type="spellStart"/>
            <w:r>
              <w:rPr>
                <w:rFonts w:ascii="Times New Roman" w:hAnsi="Times New Roman" w:cs="Times New Roman"/>
                <w:sz w:val="28"/>
                <w:szCs w:val="28"/>
              </w:rPr>
              <w:t>Салимгареева</w:t>
            </w:r>
            <w:proofErr w:type="spellEnd"/>
            <w:r>
              <w:rPr>
                <w:rFonts w:ascii="Times New Roman" w:hAnsi="Times New Roman" w:cs="Times New Roman"/>
                <w:sz w:val="28"/>
                <w:szCs w:val="28"/>
              </w:rPr>
              <w:t xml:space="preserve">, воспитатели Р.Б. </w:t>
            </w:r>
            <w:proofErr w:type="spellStart"/>
            <w:r>
              <w:rPr>
                <w:rFonts w:ascii="Times New Roman" w:hAnsi="Times New Roman" w:cs="Times New Roman"/>
                <w:sz w:val="28"/>
                <w:szCs w:val="28"/>
              </w:rPr>
              <w:t>Максютова</w:t>
            </w:r>
            <w:proofErr w:type="spellEnd"/>
            <w:r>
              <w:rPr>
                <w:rFonts w:ascii="Times New Roman" w:hAnsi="Times New Roman" w:cs="Times New Roman"/>
                <w:sz w:val="28"/>
                <w:szCs w:val="28"/>
              </w:rPr>
              <w:t xml:space="preserve">, В.А. </w:t>
            </w:r>
            <w:proofErr w:type="spellStart"/>
            <w:r>
              <w:rPr>
                <w:rFonts w:ascii="Times New Roman" w:hAnsi="Times New Roman" w:cs="Times New Roman"/>
                <w:sz w:val="28"/>
                <w:szCs w:val="28"/>
              </w:rPr>
              <w:t>Олешко</w:t>
            </w:r>
            <w:proofErr w:type="spellEnd"/>
            <w:r>
              <w:rPr>
                <w:rFonts w:ascii="Times New Roman" w:hAnsi="Times New Roman" w:cs="Times New Roman"/>
                <w:sz w:val="28"/>
                <w:szCs w:val="28"/>
              </w:rPr>
              <w:t xml:space="preserve">. </w:t>
            </w:r>
          </w:p>
          <w:p w:rsidR="00EC04FF" w:rsidRDefault="00821E40" w:rsidP="00DE7925">
            <w:pPr>
              <w:pStyle w:val="a3"/>
              <w:jc w:val="both"/>
              <w:rPr>
                <w:rFonts w:ascii="Times New Roman" w:hAnsi="Times New Roman" w:cs="Times New Roman"/>
                <w:sz w:val="28"/>
                <w:szCs w:val="28"/>
              </w:rPr>
            </w:pPr>
            <w:r>
              <w:rPr>
                <w:rFonts w:ascii="Times New Roman" w:hAnsi="Times New Roman" w:cs="Times New Roman"/>
                <w:i/>
                <w:sz w:val="28"/>
                <w:szCs w:val="28"/>
              </w:rPr>
              <w:t>31.01.2020</w:t>
            </w:r>
            <w:r w:rsidR="00EC04FF" w:rsidRPr="00E5670E">
              <w:rPr>
                <w:rFonts w:ascii="Times New Roman" w:hAnsi="Times New Roman" w:cs="Times New Roman"/>
                <w:i/>
                <w:sz w:val="28"/>
                <w:szCs w:val="28"/>
              </w:rPr>
              <w:t>г.</w:t>
            </w:r>
            <w:r w:rsidR="00EC04FF">
              <w:rPr>
                <w:rFonts w:ascii="Times New Roman" w:hAnsi="Times New Roman" w:cs="Times New Roman"/>
                <w:sz w:val="28"/>
                <w:szCs w:val="28"/>
              </w:rPr>
              <w:t xml:space="preserve"> </w:t>
            </w:r>
          </w:p>
          <w:p w:rsidR="00EC04FF" w:rsidRPr="0073394F" w:rsidRDefault="00EC04FF" w:rsidP="00DE7925">
            <w:pPr>
              <w:pStyle w:val="a3"/>
              <w:ind w:left="459"/>
              <w:jc w:val="both"/>
              <w:rPr>
                <w:rFonts w:ascii="Times New Roman" w:hAnsi="Times New Roman" w:cs="Times New Roman"/>
                <w:sz w:val="28"/>
                <w:szCs w:val="28"/>
              </w:rPr>
            </w:pPr>
            <w:r>
              <w:rPr>
                <w:rFonts w:ascii="Times New Roman" w:hAnsi="Times New Roman" w:cs="Times New Roman"/>
                <w:sz w:val="28"/>
                <w:szCs w:val="28"/>
              </w:rPr>
              <w:t xml:space="preserve">Педагогическая практика для студентов 1 курса БГПУ им. </w:t>
            </w:r>
            <w:proofErr w:type="spellStart"/>
            <w:r>
              <w:rPr>
                <w:rFonts w:ascii="Times New Roman" w:hAnsi="Times New Roman" w:cs="Times New Roman"/>
                <w:sz w:val="28"/>
                <w:szCs w:val="28"/>
              </w:rPr>
              <w:t>М.Акмуллы</w:t>
            </w:r>
            <w:proofErr w:type="spellEnd"/>
            <w:r>
              <w:rPr>
                <w:rFonts w:ascii="Times New Roman" w:hAnsi="Times New Roman" w:cs="Times New Roman"/>
                <w:sz w:val="28"/>
                <w:szCs w:val="28"/>
              </w:rPr>
              <w:t xml:space="preserve"> (23 чел.). Учителя-дефектологи </w:t>
            </w:r>
            <w:proofErr w:type="spellStart"/>
            <w:r>
              <w:rPr>
                <w:rFonts w:ascii="Times New Roman" w:hAnsi="Times New Roman" w:cs="Times New Roman"/>
                <w:sz w:val="28"/>
                <w:szCs w:val="28"/>
              </w:rPr>
              <w:t>О.В.Разумова</w:t>
            </w:r>
            <w:proofErr w:type="spellEnd"/>
            <w:r>
              <w:rPr>
                <w:rFonts w:ascii="Times New Roman" w:hAnsi="Times New Roman" w:cs="Times New Roman"/>
                <w:sz w:val="28"/>
                <w:szCs w:val="28"/>
              </w:rPr>
              <w:t xml:space="preserve">, И.А. </w:t>
            </w:r>
            <w:proofErr w:type="spellStart"/>
            <w:r>
              <w:rPr>
                <w:rFonts w:ascii="Times New Roman" w:hAnsi="Times New Roman" w:cs="Times New Roman"/>
                <w:sz w:val="28"/>
                <w:szCs w:val="28"/>
              </w:rPr>
              <w:t>Зиязетдинова</w:t>
            </w:r>
            <w:proofErr w:type="spellEnd"/>
            <w:r>
              <w:rPr>
                <w:rFonts w:ascii="Times New Roman" w:hAnsi="Times New Roman" w:cs="Times New Roman"/>
                <w:sz w:val="28"/>
                <w:szCs w:val="28"/>
              </w:rPr>
              <w:t xml:space="preserve">, Е.М. Степанова, </w:t>
            </w:r>
            <w:proofErr w:type="spellStart"/>
            <w:r>
              <w:rPr>
                <w:rFonts w:ascii="Times New Roman" w:hAnsi="Times New Roman" w:cs="Times New Roman"/>
                <w:sz w:val="28"/>
                <w:szCs w:val="28"/>
              </w:rPr>
              <w:t>муз</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уководитель</w:t>
            </w:r>
            <w:proofErr w:type="spellEnd"/>
            <w:r>
              <w:rPr>
                <w:rFonts w:ascii="Times New Roman" w:hAnsi="Times New Roman" w:cs="Times New Roman"/>
                <w:sz w:val="28"/>
                <w:szCs w:val="28"/>
              </w:rPr>
              <w:t xml:space="preserve"> С.Ф. Герасимова. </w:t>
            </w:r>
          </w:p>
        </w:tc>
      </w:tr>
      <w:tr w:rsidR="00EC04FF" w:rsidTr="00F60BA9">
        <w:tc>
          <w:tcPr>
            <w:tcW w:w="2836" w:type="dxa"/>
          </w:tcPr>
          <w:p w:rsidR="00EC04FF" w:rsidRDefault="00EC04FF" w:rsidP="00DE7925">
            <w:pPr>
              <w:pStyle w:val="a3"/>
              <w:jc w:val="center"/>
              <w:rPr>
                <w:rFonts w:ascii="Times New Roman" w:hAnsi="Times New Roman" w:cs="Times New Roman"/>
                <w:sz w:val="28"/>
                <w:szCs w:val="28"/>
              </w:rPr>
            </w:pPr>
            <w:r>
              <w:rPr>
                <w:rFonts w:ascii="Times New Roman" w:hAnsi="Times New Roman" w:cs="Times New Roman"/>
                <w:sz w:val="28"/>
                <w:szCs w:val="28"/>
              </w:rPr>
              <w:t>Анализ состояния здоровья детей</w:t>
            </w:r>
          </w:p>
        </w:tc>
        <w:tc>
          <w:tcPr>
            <w:tcW w:w="7938" w:type="dxa"/>
            <w:gridSpan w:val="2"/>
          </w:tcPr>
          <w:p w:rsidR="000D1641" w:rsidRDefault="000D1641" w:rsidP="000D1641">
            <w:pPr>
              <w:pStyle w:val="Standard"/>
              <w:tabs>
                <w:tab w:val="left" w:pos="615"/>
              </w:tabs>
              <w:ind w:firstLine="851"/>
              <w:jc w:val="both"/>
            </w:pPr>
            <w:r>
              <w:rPr>
                <w:rFonts w:ascii="Times New Roman" w:hAnsi="Times New Roman" w:cs="Times New Roman"/>
                <w:sz w:val="28"/>
                <w:szCs w:val="28"/>
              </w:rPr>
              <w:t xml:space="preserve">В 2019-2020 учебном году обучалось 42 ребенка. Все относятся к </w:t>
            </w:r>
            <w:r>
              <w:rPr>
                <w:rFonts w:ascii="Times New Roman" w:hAnsi="Times New Roman" w:cs="Times New Roman"/>
                <w:sz w:val="28"/>
                <w:szCs w:val="28"/>
                <w:lang w:val="en-US"/>
              </w:rPr>
              <w:t>V</w:t>
            </w:r>
            <w:r>
              <w:rPr>
                <w:rFonts w:ascii="Times New Roman" w:hAnsi="Times New Roman" w:cs="Times New Roman"/>
                <w:sz w:val="28"/>
                <w:szCs w:val="28"/>
              </w:rPr>
              <w:t xml:space="preserve"> гр. здоровья - инвалиды по слуху. У всех детей вторичное нарушение – задержка речевого развития. У 26 детей (61,9%) сопутствующие заболевания: </w:t>
            </w:r>
            <w:proofErr w:type="spellStart"/>
            <w:r>
              <w:rPr>
                <w:rFonts w:ascii="Times New Roman" w:hAnsi="Times New Roman" w:cs="Times New Roman"/>
                <w:sz w:val="28"/>
                <w:szCs w:val="28"/>
              </w:rPr>
              <w:t>резидуальная</w:t>
            </w:r>
            <w:proofErr w:type="spellEnd"/>
            <w:r>
              <w:rPr>
                <w:rFonts w:ascii="Times New Roman" w:hAnsi="Times New Roman" w:cs="Times New Roman"/>
                <w:sz w:val="28"/>
                <w:szCs w:val="28"/>
              </w:rPr>
              <w:t xml:space="preserve"> энцефалопатия с синдромом </w:t>
            </w:r>
            <w:proofErr w:type="spellStart"/>
            <w:r>
              <w:rPr>
                <w:rFonts w:ascii="Times New Roman" w:hAnsi="Times New Roman" w:cs="Times New Roman"/>
                <w:sz w:val="28"/>
                <w:szCs w:val="28"/>
              </w:rPr>
              <w:t>гиперактивности</w:t>
            </w:r>
            <w:proofErr w:type="spellEnd"/>
            <w:r>
              <w:rPr>
                <w:rFonts w:ascii="Times New Roman" w:hAnsi="Times New Roman" w:cs="Times New Roman"/>
                <w:sz w:val="28"/>
                <w:szCs w:val="28"/>
              </w:rPr>
              <w:t>, эмоционально волевыми нарушениями.  У 8 детей:</w:t>
            </w:r>
          </w:p>
          <w:p w:rsidR="000D1641" w:rsidRDefault="000D1641" w:rsidP="000D1641">
            <w:pPr>
              <w:pStyle w:val="a7"/>
              <w:widowControl w:val="0"/>
              <w:numPr>
                <w:ilvl w:val="0"/>
                <w:numId w:val="61"/>
              </w:numPr>
              <w:suppressAutoHyphens/>
              <w:autoSpaceDN w:val="0"/>
              <w:contextualSpacing w:val="0"/>
              <w:jc w:val="both"/>
              <w:textAlignment w:val="baseline"/>
            </w:pPr>
            <w:proofErr w:type="spellStart"/>
            <w:r>
              <w:rPr>
                <w:rFonts w:ascii="Times New Roman" w:hAnsi="Times New Roman" w:cs="Times New Roman"/>
                <w:sz w:val="28"/>
                <w:szCs w:val="28"/>
              </w:rPr>
              <w:t>Чувилин</w:t>
            </w:r>
            <w:proofErr w:type="spellEnd"/>
            <w:r>
              <w:rPr>
                <w:rFonts w:ascii="Times New Roman" w:hAnsi="Times New Roman" w:cs="Times New Roman"/>
                <w:sz w:val="28"/>
                <w:szCs w:val="28"/>
              </w:rPr>
              <w:t xml:space="preserve"> Никита  – ДЦП, л</w:t>
            </w:r>
            <w:r>
              <w:rPr>
                <w:rFonts w:ascii="Times New Roman" w:hAnsi="Times New Roman" w:cs="Times New Roman"/>
                <w:color w:val="000000"/>
                <w:sz w:val="28"/>
                <w:szCs w:val="28"/>
              </w:rPr>
              <w:t>евосторонний гемипарез средней тяжести</w:t>
            </w:r>
          </w:p>
          <w:p w:rsidR="000D1641" w:rsidRDefault="000D1641" w:rsidP="000D1641">
            <w:pPr>
              <w:pStyle w:val="a7"/>
              <w:widowControl w:val="0"/>
              <w:numPr>
                <w:ilvl w:val="0"/>
                <w:numId w:val="61"/>
              </w:numPr>
              <w:suppressAutoHyphens/>
              <w:autoSpaceDN w:val="0"/>
              <w:contextualSpacing w:val="0"/>
              <w:jc w:val="both"/>
              <w:textAlignment w:val="baseline"/>
              <w:rPr>
                <w:rFonts w:cs="Times New Roman"/>
                <w:sz w:val="28"/>
                <w:szCs w:val="28"/>
              </w:rPr>
            </w:pPr>
            <w:r>
              <w:rPr>
                <w:rFonts w:ascii="Times New Roman" w:hAnsi="Times New Roman" w:cs="Times New Roman"/>
                <w:sz w:val="28"/>
                <w:szCs w:val="28"/>
              </w:rPr>
              <w:t xml:space="preserve">Ильин Марк Вадимович – Последствия </w:t>
            </w:r>
            <w:proofErr w:type="spellStart"/>
            <w:r>
              <w:rPr>
                <w:rFonts w:ascii="Times New Roman" w:hAnsi="Times New Roman" w:cs="Times New Roman"/>
                <w:sz w:val="28"/>
                <w:szCs w:val="28"/>
              </w:rPr>
              <w:t>гипокси-травматического</w:t>
            </w:r>
            <w:proofErr w:type="spellEnd"/>
            <w:r>
              <w:rPr>
                <w:rFonts w:ascii="Times New Roman" w:hAnsi="Times New Roman" w:cs="Times New Roman"/>
                <w:sz w:val="28"/>
                <w:szCs w:val="28"/>
              </w:rPr>
              <w:t xml:space="preserve"> поражения  ЦНС,  задержка психического развития.</w:t>
            </w:r>
          </w:p>
          <w:p w:rsidR="000D1641" w:rsidRDefault="000D1641" w:rsidP="000D1641">
            <w:pPr>
              <w:pStyle w:val="a7"/>
              <w:widowControl w:val="0"/>
              <w:numPr>
                <w:ilvl w:val="0"/>
                <w:numId w:val="61"/>
              </w:numPr>
              <w:suppressAutoHyphens/>
              <w:autoSpaceDN w:val="0"/>
              <w:contextualSpacing w:val="0"/>
              <w:jc w:val="both"/>
              <w:textAlignment w:val="baseline"/>
            </w:pPr>
            <w:proofErr w:type="spellStart"/>
            <w:r>
              <w:rPr>
                <w:rFonts w:ascii="Times New Roman" w:hAnsi="Times New Roman" w:cs="Times New Roman"/>
                <w:sz w:val="28"/>
                <w:szCs w:val="28"/>
              </w:rPr>
              <w:t>Ахкамов</w:t>
            </w:r>
            <w:proofErr w:type="spellEnd"/>
            <w:r>
              <w:rPr>
                <w:rFonts w:ascii="Times New Roman" w:hAnsi="Times New Roman" w:cs="Times New Roman"/>
                <w:sz w:val="28"/>
                <w:szCs w:val="28"/>
              </w:rPr>
              <w:t xml:space="preserve"> Тимур </w:t>
            </w:r>
            <w:proofErr w:type="spellStart"/>
            <w:r>
              <w:rPr>
                <w:rFonts w:ascii="Times New Roman" w:hAnsi="Times New Roman" w:cs="Times New Roman"/>
                <w:sz w:val="28"/>
                <w:szCs w:val="28"/>
              </w:rPr>
              <w:t>Фирдатович</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См</w:t>
            </w:r>
            <w:proofErr w:type="gramEnd"/>
            <w:r>
              <w:rPr>
                <w:rFonts w:ascii="Times New Roman" w:hAnsi="Times New Roman" w:cs="Times New Roman"/>
                <w:sz w:val="28"/>
                <w:szCs w:val="28"/>
              </w:rPr>
              <w:t>ешаный</w:t>
            </w:r>
            <w:proofErr w:type="spellEnd"/>
            <w:r>
              <w:rPr>
                <w:rFonts w:ascii="Times New Roman" w:hAnsi="Times New Roman" w:cs="Times New Roman"/>
                <w:sz w:val="28"/>
                <w:szCs w:val="28"/>
              </w:rPr>
              <w:t xml:space="preserve"> астигматизм, сходящееся </w:t>
            </w:r>
            <w:proofErr w:type="spellStart"/>
            <w:r>
              <w:rPr>
                <w:rFonts w:ascii="Times New Roman" w:hAnsi="Times New Roman" w:cs="Times New Roman"/>
                <w:color w:val="000000"/>
                <w:sz w:val="28"/>
                <w:szCs w:val="28"/>
              </w:rPr>
              <w:t>содружественное</w:t>
            </w:r>
            <w:proofErr w:type="spellEnd"/>
            <w:r>
              <w:rPr>
                <w:rFonts w:ascii="Times New Roman" w:hAnsi="Times New Roman" w:cs="Times New Roman"/>
                <w:color w:val="000000"/>
                <w:sz w:val="28"/>
                <w:szCs w:val="28"/>
              </w:rPr>
              <w:t> косоглазие .</w:t>
            </w:r>
          </w:p>
          <w:p w:rsidR="000D1641" w:rsidRDefault="000D1641" w:rsidP="000D1641">
            <w:pPr>
              <w:pStyle w:val="a7"/>
              <w:widowControl w:val="0"/>
              <w:numPr>
                <w:ilvl w:val="0"/>
                <w:numId w:val="61"/>
              </w:numPr>
              <w:suppressAutoHyphens/>
              <w:autoSpaceDN w:val="0"/>
              <w:contextualSpacing w:val="0"/>
              <w:jc w:val="both"/>
              <w:textAlignment w:val="baseline"/>
              <w:rPr>
                <w:rFonts w:cs="Times New Roman"/>
                <w:sz w:val="28"/>
                <w:szCs w:val="28"/>
              </w:rPr>
            </w:pPr>
            <w:proofErr w:type="spellStart"/>
            <w:r>
              <w:rPr>
                <w:rFonts w:ascii="Times New Roman" w:hAnsi="Times New Roman" w:cs="Times New Roman"/>
                <w:sz w:val="28"/>
                <w:szCs w:val="28"/>
              </w:rPr>
              <w:t>Асадуллин</w:t>
            </w:r>
            <w:proofErr w:type="spellEnd"/>
            <w:r>
              <w:rPr>
                <w:rFonts w:ascii="Times New Roman" w:hAnsi="Times New Roman" w:cs="Times New Roman"/>
                <w:sz w:val="28"/>
                <w:szCs w:val="28"/>
              </w:rPr>
              <w:t xml:space="preserve"> Матвей Вадимович – Последствия органического поражения ЦНС с грубой задержкой психического развития с эмоционально волевыми нарушениями, </w:t>
            </w:r>
            <w:proofErr w:type="gramStart"/>
            <w:r>
              <w:rPr>
                <w:rFonts w:ascii="Times New Roman" w:hAnsi="Times New Roman" w:cs="Times New Roman"/>
                <w:sz w:val="28"/>
                <w:szCs w:val="28"/>
              </w:rPr>
              <w:t>фоновая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ангиопатия</w:t>
            </w:r>
            <w:proofErr w:type="spellEnd"/>
            <w:r>
              <w:rPr>
                <w:rFonts w:ascii="Times New Roman" w:hAnsi="Times New Roman" w:cs="Times New Roman"/>
                <w:sz w:val="28"/>
                <w:szCs w:val="28"/>
              </w:rPr>
              <w:t xml:space="preserve"> сетчатки.</w:t>
            </w:r>
          </w:p>
          <w:p w:rsidR="000D1641" w:rsidRDefault="000D1641" w:rsidP="000D1641">
            <w:pPr>
              <w:pStyle w:val="a7"/>
              <w:widowControl w:val="0"/>
              <w:numPr>
                <w:ilvl w:val="0"/>
                <w:numId w:val="61"/>
              </w:numPr>
              <w:suppressAutoHyphens/>
              <w:autoSpaceDN w:val="0"/>
              <w:contextualSpacing w:val="0"/>
              <w:jc w:val="both"/>
              <w:textAlignment w:val="baseline"/>
            </w:pPr>
            <w:proofErr w:type="spellStart"/>
            <w:r>
              <w:rPr>
                <w:rFonts w:ascii="Times New Roman" w:hAnsi="Times New Roman" w:cs="Times New Roman"/>
                <w:sz w:val="28"/>
                <w:szCs w:val="28"/>
              </w:rPr>
              <w:t>Валигаянов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Алмас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Ильхамович</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Ангиопатия</w:t>
            </w:r>
            <w:proofErr w:type="spellEnd"/>
            <w:r>
              <w:rPr>
                <w:rFonts w:ascii="Times New Roman" w:hAnsi="Times New Roman" w:cs="Times New Roman"/>
                <w:sz w:val="28"/>
                <w:szCs w:val="28"/>
              </w:rPr>
              <w:t xml:space="preserve"> сетчатки, задержка </w:t>
            </w:r>
            <w:proofErr w:type="gramStart"/>
            <w:r>
              <w:rPr>
                <w:rFonts w:ascii="Times New Roman" w:hAnsi="Times New Roman" w:cs="Times New Roman"/>
                <w:sz w:val="28"/>
                <w:szCs w:val="28"/>
              </w:rPr>
              <w:t>физического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развитияю</w:t>
            </w:r>
            <w:proofErr w:type="spellEnd"/>
          </w:p>
          <w:p w:rsidR="000D1641" w:rsidRDefault="000D1641" w:rsidP="000D1641">
            <w:pPr>
              <w:pStyle w:val="a7"/>
              <w:widowControl w:val="0"/>
              <w:numPr>
                <w:ilvl w:val="0"/>
                <w:numId w:val="61"/>
              </w:numPr>
              <w:suppressAutoHyphens/>
              <w:autoSpaceDN w:val="0"/>
              <w:contextualSpacing w:val="0"/>
              <w:jc w:val="both"/>
              <w:textAlignment w:val="baseline"/>
              <w:rPr>
                <w:rFonts w:cs="Times New Roman"/>
                <w:sz w:val="28"/>
                <w:szCs w:val="28"/>
              </w:rPr>
            </w:pPr>
            <w:r>
              <w:rPr>
                <w:rFonts w:ascii="Times New Roman" w:hAnsi="Times New Roman" w:cs="Times New Roman"/>
                <w:sz w:val="28"/>
                <w:szCs w:val="28"/>
              </w:rPr>
              <w:t xml:space="preserve">Прусс Полина Алексеевна  — состояние после </w:t>
            </w:r>
            <w:proofErr w:type="spellStart"/>
            <w:r>
              <w:rPr>
                <w:rFonts w:ascii="Times New Roman" w:hAnsi="Times New Roman" w:cs="Times New Roman"/>
                <w:sz w:val="28"/>
                <w:szCs w:val="28"/>
              </w:rPr>
              <w:t>кохлеарной</w:t>
            </w:r>
            <w:proofErr w:type="spellEnd"/>
            <w:r>
              <w:rPr>
                <w:rFonts w:ascii="Times New Roman" w:hAnsi="Times New Roman" w:cs="Times New Roman"/>
                <w:sz w:val="28"/>
                <w:szCs w:val="28"/>
              </w:rPr>
              <w:t xml:space="preserve"> имплантации.</w:t>
            </w:r>
          </w:p>
          <w:p w:rsidR="000D1641" w:rsidRDefault="000D1641" w:rsidP="000D1641">
            <w:pPr>
              <w:pStyle w:val="a7"/>
              <w:widowControl w:val="0"/>
              <w:numPr>
                <w:ilvl w:val="0"/>
                <w:numId w:val="61"/>
              </w:numPr>
              <w:suppressAutoHyphens/>
              <w:autoSpaceDN w:val="0"/>
              <w:contextualSpacing w:val="0"/>
              <w:jc w:val="both"/>
              <w:textAlignment w:val="baseline"/>
            </w:pPr>
            <w:proofErr w:type="spellStart"/>
            <w:r>
              <w:rPr>
                <w:rFonts w:ascii="Times New Roman" w:hAnsi="Times New Roman" w:cs="Times New Roman"/>
                <w:sz w:val="28"/>
                <w:szCs w:val="28"/>
              </w:rPr>
              <w:t>Зайнетдинов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Данис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Закиевич</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Ангиопатия</w:t>
            </w:r>
            <w:proofErr w:type="spellEnd"/>
            <w:r>
              <w:rPr>
                <w:rFonts w:ascii="Times New Roman" w:hAnsi="Times New Roman" w:cs="Times New Roman"/>
                <w:sz w:val="28"/>
                <w:szCs w:val="28"/>
              </w:rPr>
              <w:t xml:space="preserve"> сетчатки. Вторичная задержка </w:t>
            </w:r>
            <w:proofErr w:type="spellStart"/>
            <w:r>
              <w:rPr>
                <w:rFonts w:ascii="Times New Roman" w:hAnsi="Times New Roman" w:cs="Times New Roman"/>
                <w:sz w:val="28"/>
                <w:szCs w:val="28"/>
              </w:rPr>
              <w:t>психоречевого</w:t>
            </w:r>
            <w:proofErr w:type="spellEnd"/>
            <w:r>
              <w:rPr>
                <w:rFonts w:ascii="Times New Roman" w:hAnsi="Times New Roman" w:cs="Times New Roman"/>
                <w:sz w:val="28"/>
                <w:szCs w:val="28"/>
              </w:rPr>
              <w:t xml:space="preserve"> развития.</w:t>
            </w:r>
          </w:p>
          <w:p w:rsidR="000D1641" w:rsidRDefault="000D1641" w:rsidP="000D1641">
            <w:pPr>
              <w:pStyle w:val="a7"/>
              <w:widowControl w:val="0"/>
              <w:numPr>
                <w:ilvl w:val="0"/>
                <w:numId w:val="61"/>
              </w:numPr>
              <w:suppressAutoHyphens/>
              <w:autoSpaceDN w:val="0"/>
              <w:contextualSpacing w:val="0"/>
              <w:jc w:val="both"/>
              <w:textAlignment w:val="baseline"/>
              <w:rPr>
                <w:rFonts w:cs="Times New Roman"/>
                <w:sz w:val="28"/>
                <w:szCs w:val="28"/>
              </w:rPr>
            </w:pPr>
            <w:proofErr w:type="spellStart"/>
            <w:r>
              <w:rPr>
                <w:rFonts w:ascii="Times New Roman" w:hAnsi="Times New Roman" w:cs="Times New Roman"/>
                <w:sz w:val="28"/>
                <w:szCs w:val="28"/>
              </w:rPr>
              <w:t>Кутдусов</w:t>
            </w:r>
            <w:proofErr w:type="spellEnd"/>
            <w:r>
              <w:rPr>
                <w:rFonts w:ascii="Times New Roman" w:hAnsi="Times New Roman" w:cs="Times New Roman"/>
                <w:sz w:val="28"/>
                <w:szCs w:val="28"/>
              </w:rPr>
              <w:t xml:space="preserve"> Карим Эдуардович - </w:t>
            </w:r>
            <w:proofErr w:type="gramStart"/>
            <w:r>
              <w:rPr>
                <w:rFonts w:ascii="Times New Roman" w:hAnsi="Times New Roman" w:cs="Times New Roman"/>
                <w:sz w:val="28"/>
                <w:szCs w:val="28"/>
              </w:rPr>
              <w:t>моторная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диспраксия</w:t>
            </w:r>
            <w:proofErr w:type="spellEnd"/>
            <w:r>
              <w:rPr>
                <w:rFonts w:ascii="Times New Roman" w:hAnsi="Times New Roman" w:cs="Times New Roman"/>
                <w:sz w:val="28"/>
                <w:szCs w:val="28"/>
              </w:rPr>
              <w:t xml:space="preserve">, стереотипии, последствия гипоксии ишемического поражения ЦНС синдромом </w:t>
            </w:r>
            <w:proofErr w:type="spellStart"/>
            <w:r>
              <w:rPr>
                <w:rFonts w:ascii="Times New Roman" w:hAnsi="Times New Roman" w:cs="Times New Roman"/>
                <w:sz w:val="28"/>
                <w:szCs w:val="28"/>
              </w:rPr>
              <w:t>тонусных</w:t>
            </w:r>
            <w:proofErr w:type="spellEnd"/>
            <w:r>
              <w:rPr>
                <w:rFonts w:ascii="Times New Roman" w:hAnsi="Times New Roman" w:cs="Times New Roman"/>
                <w:sz w:val="28"/>
                <w:szCs w:val="28"/>
              </w:rPr>
              <w:t xml:space="preserve"> нарушений.</w:t>
            </w:r>
          </w:p>
          <w:p w:rsidR="000D1641" w:rsidRDefault="000D1641" w:rsidP="000D1641">
            <w:pPr>
              <w:pStyle w:val="Standard"/>
              <w:jc w:val="both"/>
              <w:rPr>
                <w:rFonts w:cs="Times New Roman"/>
                <w:sz w:val="28"/>
                <w:szCs w:val="28"/>
              </w:rPr>
            </w:pPr>
            <w:r>
              <w:rPr>
                <w:rFonts w:ascii="Times New Roman" w:hAnsi="Times New Roman" w:cs="Times New Roman"/>
                <w:sz w:val="28"/>
                <w:szCs w:val="28"/>
              </w:rPr>
              <w:lastRenderedPageBreak/>
              <w:t>В реабилитационном лечении, согласно ИПР, нуждаются все дети. В оздоровительных мероприятиях нуждаются дети с хроническими заболеваниями и ЧБД, всего 6 детей, это 14,2%</w:t>
            </w:r>
          </w:p>
          <w:p w:rsidR="000D1641" w:rsidRPr="00AF2EAC" w:rsidRDefault="000D1641" w:rsidP="000D1641">
            <w:pPr>
              <w:pStyle w:val="a7"/>
              <w:widowControl w:val="0"/>
              <w:suppressAutoHyphens/>
              <w:autoSpaceDN w:val="0"/>
              <w:ind w:left="360"/>
              <w:contextualSpacing w:val="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1.         </w:t>
            </w:r>
            <w:r w:rsidRPr="00AF2EAC">
              <w:rPr>
                <w:rFonts w:ascii="Times New Roman" w:hAnsi="Times New Roman" w:cs="Times New Roman"/>
                <w:sz w:val="28"/>
                <w:szCs w:val="28"/>
              </w:rPr>
              <w:t xml:space="preserve">Коростелев Мирослав – 25 </w:t>
            </w:r>
            <w:proofErr w:type="spellStart"/>
            <w:r w:rsidRPr="00AF2EAC">
              <w:rPr>
                <w:rFonts w:ascii="Times New Roman" w:hAnsi="Times New Roman" w:cs="Times New Roman"/>
                <w:sz w:val="28"/>
                <w:szCs w:val="28"/>
              </w:rPr>
              <w:t>дн</w:t>
            </w:r>
            <w:proofErr w:type="spellEnd"/>
            <w:r w:rsidRPr="00AF2EAC">
              <w:rPr>
                <w:rFonts w:ascii="Times New Roman" w:hAnsi="Times New Roman" w:cs="Times New Roman"/>
                <w:sz w:val="28"/>
                <w:szCs w:val="28"/>
              </w:rPr>
              <w:t>.</w:t>
            </w:r>
          </w:p>
          <w:p w:rsidR="000D1641" w:rsidRPr="00AF2EAC" w:rsidRDefault="000D1641" w:rsidP="000D1641">
            <w:pPr>
              <w:pStyle w:val="a7"/>
              <w:widowControl w:val="0"/>
              <w:suppressAutoHyphens/>
              <w:autoSpaceDN w:val="0"/>
              <w:contextualSpacing w:val="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AF2EAC">
              <w:rPr>
                <w:rFonts w:ascii="Times New Roman" w:hAnsi="Times New Roman" w:cs="Times New Roman"/>
                <w:sz w:val="28"/>
                <w:szCs w:val="28"/>
              </w:rPr>
              <w:t>Рыбчинский</w:t>
            </w:r>
            <w:proofErr w:type="spellEnd"/>
            <w:r w:rsidRPr="00AF2EAC">
              <w:rPr>
                <w:rFonts w:ascii="Times New Roman" w:hAnsi="Times New Roman" w:cs="Times New Roman"/>
                <w:sz w:val="28"/>
                <w:szCs w:val="28"/>
              </w:rPr>
              <w:t xml:space="preserve"> Тимофей – 25дн.</w:t>
            </w:r>
          </w:p>
          <w:p w:rsidR="000D1641" w:rsidRPr="00AF2EAC" w:rsidRDefault="000D1641" w:rsidP="000D1641">
            <w:pPr>
              <w:pStyle w:val="a7"/>
              <w:widowControl w:val="0"/>
              <w:suppressAutoHyphens/>
              <w:autoSpaceDN w:val="0"/>
              <w:contextualSpacing w:val="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AF2EAC">
              <w:rPr>
                <w:rFonts w:ascii="Times New Roman" w:hAnsi="Times New Roman" w:cs="Times New Roman"/>
                <w:sz w:val="28"/>
                <w:szCs w:val="28"/>
              </w:rPr>
              <w:t xml:space="preserve">Василькова </w:t>
            </w:r>
            <w:proofErr w:type="spellStart"/>
            <w:r w:rsidRPr="00AF2EAC">
              <w:rPr>
                <w:rFonts w:ascii="Times New Roman" w:hAnsi="Times New Roman" w:cs="Times New Roman"/>
                <w:sz w:val="28"/>
                <w:szCs w:val="28"/>
              </w:rPr>
              <w:t>Анжелика</w:t>
            </w:r>
            <w:proofErr w:type="spellEnd"/>
            <w:r w:rsidRPr="00AF2EAC">
              <w:rPr>
                <w:rFonts w:ascii="Times New Roman" w:hAnsi="Times New Roman" w:cs="Times New Roman"/>
                <w:sz w:val="28"/>
                <w:szCs w:val="28"/>
              </w:rPr>
              <w:t xml:space="preserve"> — 23 </w:t>
            </w:r>
            <w:proofErr w:type="spellStart"/>
            <w:r w:rsidRPr="00AF2EAC">
              <w:rPr>
                <w:rFonts w:ascii="Times New Roman" w:hAnsi="Times New Roman" w:cs="Times New Roman"/>
                <w:sz w:val="28"/>
                <w:szCs w:val="28"/>
              </w:rPr>
              <w:t>дн</w:t>
            </w:r>
            <w:proofErr w:type="spellEnd"/>
          </w:p>
          <w:p w:rsidR="000D1641" w:rsidRPr="00AF2EAC" w:rsidRDefault="000D1641" w:rsidP="000D1641">
            <w:pPr>
              <w:pStyle w:val="a7"/>
              <w:widowControl w:val="0"/>
              <w:suppressAutoHyphens/>
              <w:autoSpaceDN w:val="0"/>
              <w:contextualSpacing w:val="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AF2EAC">
              <w:rPr>
                <w:rFonts w:ascii="Times New Roman" w:hAnsi="Times New Roman" w:cs="Times New Roman"/>
                <w:sz w:val="28"/>
                <w:szCs w:val="28"/>
              </w:rPr>
              <w:t>Авраменко</w:t>
            </w:r>
            <w:proofErr w:type="spellEnd"/>
            <w:r w:rsidRPr="00AF2EAC">
              <w:rPr>
                <w:rFonts w:ascii="Times New Roman" w:hAnsi="Times New Roman" w:cs="Times New Roman"/>
                <w:sz w:val="28"/>
                <w:szCs w:val="28"/>
              </w:rPr>
              <w:t xml:space="preserve"> Тимофей — 20 </w:t>
            </w:r>
            <w:proofErr w:type="spellStart"/>
            <w:r w:rsidRPr="00AF2EAC">
              <w:rPr>
                <w:rFonts w:ascii="Times New Roman" w:hAnsi="Times New Roman" w:cs="Times New Roman"/>
                <w:sz w:val="28"/>
                <w:szCs w:val="28"/>
              </w:rPr>
              <w:t>дн</w:t>
            </w:r>
            <w:proofErr w:type="spellEnd"/>
            <w:r w:rsidRPr="00AF2EAC">
              <w:rPr>
                <w:rFonts w:ascii="Times New Roman" w:hAnsi="Times New Roman" w:cs="Times New Roman"/>
                <w:sz w:val="28"/>
                <w:szCs w:val="28"/>
              </w:rPr>
              <w:t>.</w:t>
            </w:r>
          </w:p>
          <w:p w:rsidR="000D1641" w:rsidRPr="00AF2EAC" w:rsidRDefault="000D1641" w:rsidP="000D1641">
            <w:pPr>
              <w:pStyle w:val="a7"/>
              <w:widowControl w:val="0"/>
              <w:suppressAutoHyphens/>
              <w:autoSpaceDN w:val="0"/>
              <w:contextualSpacing w:val="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5.         </w:t>
            </w:r>
            <w:r w:rsidRPr="00AF2EAC">
              <w:rPr>
                <w:rFonts w:ascii="Times New Roman" w:hAnsi="Times New Roman" w:cs="Times New Roman"/>
                <w:sz w:val="28"/>
                <w:szCs w:val="28"/>
              </w:rPr>
              <w:t xml:space="preserve">Старикова Алиса — 21 </w:t>
            </w:r>
            <w:proofErr w:type="spellStart"/>
            <w:r w:rsidRPr="00AF2EAC">
              <w:rPr>
                <w:rFonts w:ascii="Times New Roman" w:hAnsi="Times New Roman" w:cs="Times New Roman"/>
                <w:sz w:val="28"/>
                <w:szCs w:val="28"/>
              </w:rPr>
              <w:t>дн</w:t>
            </w:r>
            <w:proofErr w:type="spellEnd"/>
            <w:r w:rsidRPr="00AF2EAC">
              <w:rPr>
                <w:rFonts w:ascii="Times New Roman" w:hAnsi="Times New Roman" w:cs="Times New Roman"/>
                <w:sz w:val="28"/>
                <w:szCs w:val="28"/>
              </w:rPr>
              <w:t>.</w:t>
            </w:r>
          </w:p>
          <w:p w:rsidR="000D1641" w:rsidRPr="00AF2EAC" w:rsidRDefault="000D1641" w:rsidP="000D1641">
            <w:pPr>
              <w:pStyle w:val="a7"/>
              <w:widowControl w:val="0"/>
              <w:suppressAutoHyphens/>
              <w:autoSpaceDN w:val="0"/>
              <w:contextualSpacing w:val="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6.         </w:t>
            </w:r>
            <w:proofErr w:type="spellStart"/>
            <w:r w:rsidRPr="00AF2EAC">
              <w:rPr>
                <w:rFonts w:ascii="Times New Roman" w:hAnsi="Times New Roman" w:cs="Times New Roman"/>
                <w:sz w:val="28"/>
                <w:szCs w:val="28"/>
              </w:rPr>
              <w:t>Сайфутдинова</w:t>
            </w:r>
            <w:proofErr w:type="spellEnd"/>
            <w:r w:rsidRPr="00AF2EAC">
              <w:rPr>
                <w:rFonts w:ascii="Times New Roman" w:hAnsi="Times New Roman" w:cs="Times New Roman"/>
                <w:sz w:val="28"/>
                <w:szCs w:val="28"/>
              </w:rPr>
              <w:t xml:space="preserve"> Кристина — 17дн.</w:t>
            </w:r>
          </w:p>
          <w:p w:rsidR="00BF43C5" w:rsidRPr="00BF43C5" w:rsidRDefault="00BF43C5" w:rsidP="00BF43C5">
            <w:pPr>
              <w:shd w:val="clear" w:color="auto" w:fill="FFFFFF"/>
              <w:jc w:val="both"/>
              <w:textAlignment w:val="baseline"/>
              <w:rPr>
                <w:rFonts w:ascii="Times New Roman" w:eastAsia="Times New Roman" w:hAnsi="Times New Roman" w:cs="Times New Roman"/>
                <w:sz w:val="28"/>
                <w:szCs w:val="28"/>
                <w:lang w:eastAsia="ru-RU"/>
              </w:rPr>
            </w:pPr>
            <w:r w:rsidRPr="00BF43C5">
              <w:rPr>
                <w:rFonts w:ascii="Times New Roman" w:eastAsia="Calibri" w:hAnsi="Times New Roman" w:cs="Times New Roman"/>
                <w:sz w:val="28"/>
                <w:szCs w:val="28"/>
              </w:rPr>
              <w:t>В учреждении круглый год осуществлялись закаливающие мероприятия, но вид и методика менялись в зависимости от сезона и погоды. Использовались такие природные факторы как воздух, солнце, вода.</w:t>
            </w:r>
            <w:r w:rsidRPr="00BF43C5">
              <w:rPr>
                <w:rFonts w:ascii="Times New Roman" w:eastAsia="Times New Roman" w:hAnsi="Times New Roman" w:cs="Times New Roman"/>
                <w:sz w:val="28"/>
                <w:szCs w:val="28"/>
                <w:lang w:eastAsia="ru-RU"/>
              </w:rPr>
              <w:t xml:space="preserve"> </w:t>
            </w:r>
          </w:p>
          <w:p w:rsidR="00BF43C5" w:rsidRPr="00BF43C5" w:rsidRDefault="00BF43C5" w:rsidP="00BF43C5">
            <w:pPr>
              <w:shd w:val="clear" w:color="auto" w:fill="FFFFFF"/>
              <w:jc w:val="both"/>
              <w:textAlignment w:val="baseline"/>
              <w:rPr>
                <w:rFonts w:ascii="Times New Roman" w:eastAsia="Times New Roman" w:hAnsi="Times New Roman" w:cs="Times New Roman"/>
                <w:sz w:val="28"/>
                <w:szCs w:val="28"/>
                <w:lang w:eastAsia="ru-RU"/>
              </w:rPr>
            </w:pPr>
            <w:r w:rsidRPr="00BF43C5">
              <w:rPr>
                <w:rFonts w:ascii="Times New Roman" w:eastAsia="Times New Roman" w:hAnsi="Times New Roman" w:cs="Times New Roman"/>
                <w:sz w:val="28"/>
                <w:szCs w:val="28"/>
                <w:lang w:eastAsia="ru-RU"/>
              </w:rPr>
              <w:t>Регулярно  анализировались данные о состоянии детской заболеваемости.</w:t>
            </w:r>
          </w:p>
          <w:p w:rsidR="00BF43C5" w:rsidRPr="00BF43C5" w:rsidRDefault="00BF43C5" w:rsidP="00BF43C5">
            <w:pPr>
              <w:jc w:val="both"/>
              <w:rPr>
                <w:rFonts w:ascii="Times New Roman" w:eastAsia="Calibri" w:hAnsi="Times New Roman" w:cs="Times New Roman"/>
                <w:b/>
                <w:sz w:val="28"/>
                <w:szCs w:val="28"/>
              </w:rPr>
            </w:pPr>
            <w:r w:rsidRPr="00BF43C5">
              <w:rPr>
                <w:rFonts w:ascii="Times New Roman" w:eastAsia="Calibri" w:hAnsi="Times New Roman" w:cs="Times New Roman"/>
                <w:sz w:val="28"/>
                <w:szCs w:val="28"/>
              </w:rPr>
              <w:t>В период повышенной заболеваемости гриппа, ОРВИ (весна - осень) в ГБДОУ проводился комплекс оздоровительных мероприятий, который включал в себя: тщательный утренний фильтр, термометрию, выявление жалоб, наблюдение за состоянием воспитанников в течение дня.</w:t>
            </w:r>
          </w:p>
          <w:p w:rsidR="00EC04FF" w:rsidRPr="00BF43C5" w:rsidRDefault="00EC04FF" w:rsidP="00BF43C5">
            <w:pPr>
              <w:tabs>
                <w:tab w:val="left" w:pos="387"/>
              </w:tabs>
              <w:suppressAutoHyphens/>
              <w:autoSpaceDN w:val="0"/>
              <w:jc w:val="both"/>
              <w:textAlignment w:val="baseline"/>
              <w:rPr>
                <w:rFonts w:ascii="Times New Roman" w:hAnsi="Times New Roman" w:cs="Times New Roman"/>
                <w:sz w:val="28"/>
                <w:szCs w:val="28"/>
              </w:rPr>
            </w:pPr>
          </w:p>
        </w:tc>
      </w:tr>
      <w:tr w:rsidR="00EC04FF" w:rsidTr="00F60BA9">
        <w:tc>
          <w:tcPr>
            <w:tcW w:w="2836" w:type="dxa"/>
          </w:tcPr>
          <w:p w:rsidR="00EC04FF" w:rsidRDefault="00EC04FF" w:rsidP="00DE7925">
            <w:pPr>
              <w:pStyle w:val="a3"/>
              <w:jc w:val="center"/>
              <w:rPr>
                <w:rFonts w:ascii="Times New Roman" w:hAnsi="Times New Roman" w:cs="Times New Roman"/>
                <w:sz w:val="28"/>
                <w:szCs w:val="28"/>
              </w:rPr>
            </w:pPr>
            <w:r>
              <w:rPr>
                <w:rFonts w:ascii="Times New Roman" w:hAnsi="Times New Roman" w:cs="Times New Roman"/>
                <w:sz w:val="28"/>
                <w:szCs w:val="28"/>
              </w:rPr>
              <w:lastRenderedPageBreak/>
              <w:t>Медицинское обслуживание</w:t>
            </w:r>
          </w:p>
        </w:tc>
        <w:tc>
          <w:tcPr>
            <w:tcW w:w="7938" w:type="dxa"/>
            <w:gridSpan w:val="2"/>
          </w:tcPr>
          <w:p w:rsidR="00EC04FF" w:rsidRDefault="00EC04FF" w:rsidP="00DE7925">
            <w:pPr>
              <w:pStyle w:val="a3"/>
              <w:jc w:val="both"/>
              <w:rPr>
                <w:rFonts w:ascii="Times New Roman" w:hAnsi="Times New Roman" w:cs="Times New Roman"/>
                <w:sz w:val="28"/>
                <w:szCs w:val="28"/>
              </w:rPr>
            </w:pPr>
            <w:r>
              <w:rPr>
                <w:rFonts w:ascii="Times New Roman" w:hAnsi="Times New Roman" w:cs="Times New Roman"/>
                <w:sz w:val="28"/>
                <w:szCs w:val="28"/>
              </w:rPr>
              <w:t>Медицинское обслуживание обеспечивается штатными медицинскими работниками в круглосуточном режиме. Медицинские кабинеты оснащены инструментами, медикаментами для оказания первой помощи. Дежурные медицинские сестры и врач-педиатр, проводили осмотр детей во время утреннего приема, регулярный анализ заболеваемости.</w:t>
            </w:r>
          </w:p>
          <w:p w:rsidR="00EC04FF" w:rsidRDefault="00EC04FF" w:rsidP="00DE7925">
            <w:pPr>
              <w:pStyle w:val="a3"/>
              <w:jc w:val="both"/>
              <w:rPr>
                <w:rFonts w:ascii="Times New Roman" w:hAnsi="Times New Roman" w:cs="Times New Roman"/>
                <w:sz w:val="28"/>
                <w:szCs w:val="28"/>
              </w:rPr>
            </w:pPr>
            <w:r>
              <w:rPr>
                <w:rFonts w:ascii="Times New Roman" w:hAnsi="Times New Roman" w:cs="Times New Roman"/>
                <w:sz w:val="28"/>
                <w:szCs w:val="28"/>
              </w:rPr>
              <w:t>Установили тесные контакты с родителями на предмет детской посещаемости и заболеваемости. Особое внимание уделяли профилактическим и закаливающим мероприятиям. Своевременно проводились лечебные процедуры, согласно заключениям специалистов с места жительства ребенка, организованно проходили мероприятия по вакцинации и прививке детей, а также медицинский осмотр сотрудников на базе 21 больницы.</w:t>
            </w:r>
          </w:p>
          <w:p w:rsidR="00EC04FF" w:rsidRDefault="00EC04FF" w:rsidP="00DE7925">
            <w:pPr>
              <w:pStyle w:val="a3"/>
              <w:jc w:val="both"/>
              <w:rPr>
                <w:rFonts w:ascii="Times New Roman" w:hAnsi="Times New Roman" w:cs="Times New Roman"/>
                <w:sz w:val="28"/>
                <w:szCs w:val="28"/>
              </w:rPr>
            </w:pPr>
            <w:r>
              <w:rPr>
                <w:rFonts w:ascii="Times New Roman" w:hAnsi="Times New Roman" w:cs="Times New Roman"/>
                <w:sz w:val="28"/>
                <w:szCs w:val="28"/>
              </w:rPr>
              <w:t xml:space="preserve">Медицинское обслуживание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проводится по трем направлениям:</w:t>
            </w:r>
          </w:p>
          <w:p w:rsidR="00EC04FF" w:rsidRDefault="00EC04FF" w:rsidP="00B64108">
            <w:pPr>
              <w:pStyle w:val="a3"/>
              <w:numPr>
                <w:ilvl w:val="0"/>
                <w:numId w:val="11"/>
              </w:numPr>
              <w:tabs>
                <w:tab w:val="left" w:pos="387"/>
              </w:tabs>
              <w:ind w:left="317" w:firstLine="0"/>
              <w:jc w:val="both"/>
              <w:rPr>
                <w:rFonts w:ascii="Times New Roman" w:hAnsi="Times New Roman" w:cs="Times New Roman"/>
                <w:sz w:val="28"/>
                <w:szCs w:val="28"/>
              </w:rPr>
            </w:pPr>
            <w:r>
              <w:rPr>
                <w:rFonts w:ascii="Times New Roman" w:hAnsi="Times New Roman" w:cs="Times New Roman"/>
                <w:sz w:val="28"/>
                <w:szCs w:val="28"/>
              </w:rPr>
              <w:t>оздоровительная работа;</w:t>
            </w:r>
          </w:p>
          <w:p w:rsidR="00EC04FF" w:rsidRDefault="00EC04FF" w:rsidP="00B64108">
            <w:pPr>
              <w:pStyle w:val="a3"/>
              <w:numPr>
                <w:ilvl w:val="0"/>
                <w:numId w:val="11"/>
              </w:numPr>
              <w:tabs>
                <w:tab w:val="left" w:pos="387"/>
              </w:tabs>
              <w:ind w:left="317" w:firstLine="0"/>
              <w:jc w:val="both"/>
              <w:rPr>
                <w:rFonts w:ascii="Times New Roman" w:hAnsi="Times New Roman" w:cs="Times New Roman"/>
                <w:sz w:val="28"/>
                <w:szCs w:val="28"/>
              </w:rPr>
            </w:pPr>
            <w:r>
              <w:rPr>
                <w:rFonts w:ascii="Times New Roman" w:hAnsi="Times New Roman" w:cs="Times New Roman"/>
                <w:sz w:val="28"/>
                <w:szCs w:val="28"/>
              </w:rPr>
              <w:t>лечебно-профилактическая работа;</w:t>
            </w:r>
          </w:p>
          <w:p w:rsidR="00EC04FF" w:rsidRDefault="00EC04FF" w:rsidP="00B64108">
            <w:pPr>
              <w:pStyle w:val="a3"/>
              <w:numPr>
                <w:ilvl w:val="0"/>
                <w:numId w:val="11"/>
              </w:numPr>
              <w:tabs>
                <w:tab w:val="left" w:pos="387"/>
              </w:tabs>
              <w:ind w:left="317" w:firstLine="0"/>
              <w:jc w:val="both"/>
              <w:rPr>
                <w:rFonts w:ascii="Times New Roman" w:hAnsi="Times New Roman" w:cs="Times New Roman"/>
                <w:sz w:val="28"/>
                <w:szCs w:val="28"/>
              </w:rPr>
            </w:pPr>
            <w:r>
              <w:rPr>
                <w:rFonts w:ascii="Times New Roman" w:hAnsi="Times New Roman" w:cs="Times New Roman"/>
                <w:sz w:val="28"/>
                <w:szCs w:val="28"/>
              </w:rPr>
              <w:t>организационно-методическая работа.</w:t>
            </w:r>
          </w:p>
          <w:p w:rsidR="00EC04FF" w:rsidRDefault="00EC04FF" w:rsidP="00DE7925">
            <w:pPr>
              <w:pStyle w:val="a3"/>
              <w:tabs>
                <w:tab w:val="left" w:pos="387"/>
              </w:tabs>
              <w:ind w:left="104"/>
              <w:jc w:val="both"/>
              <w:rPr>
                <w:rFonts w:ascii="Times New Roman" w:hAnsi="Times New Roman" w:cs="Times New Roman"/>
                <w:sz w:val="28"/>
                <w:szCs w:val="28"/>
              </w:rPr>
            </w:pPr>
            <w:r>
              <w:rPr>
                <w:rFonts w:ascii="Times New Roman" w:hAnsi="Times New Roman" w:cs="Times New Roman"/>
                <w:sz w:val="28"/>
                <w:szCs w:val="28"/>
              </w:rPr>
              <w:t>В осенне-зимний период осуществляются мероприятия по подготовке детского организма к сезонным инфекциям (противогриппозная профилактика, прививка против гриппа, витаминотерапия). Весь детский контингент Учреждения привит согласно возрастным и индивидуальным особенностям, плану-графику прививок.</w:t>
            </w:r>
          </w:p>
          <w:p w:rsidR="00EC04FF" w:rsidRDefault="00EC04FF" w:rsidP="00DE7925">
            <w:pPr>
              <w:pStyle w:val="a3"/>
              <w:tabs>
                <w:tab w:val="left" w:pos="387"/>
              </w:tabs>
              <w:ind w:left="104"/>
              <w:jc w:val="both"/>
              <w:rPr>
                <w:rFonts w:ascii="Times New Roman" w:hAnsi="Times New Roman" w:cs="Times New Roman"/>
                <w:sz w:val="28"/>
                <w:szCs w:val="28"/>
              </w:rPr>
            </w:pPr>
            <w:r>
              <w:rPr>
                <w:rFonts w:ascii="Times New Roman" w:hAnsi="Times New Roman" w:cs="Times New Roman"/>
                <w:sz w:val="28"/>
                <w:szCs w:val="28"/>
              </w:rPr>
              <w:t xml:space="preserve">Медицинский блок оснащен специальным оборудованием для оказания первой помощи, закаливания, профилактике </w:t>
            </w:r>
            <w:r>
              <w:rPr>
                <w:rFonts w:ascii="Times New Roman" w:hAnsi="Times New Roman" w:cs="Times New Roman"/>
                <w:sz w:val="28"/>
                <w:szCs w:val="28"/>
              </w:rPr>
              <w:lastRenderedPageBreak/>
              <w:t>вирусным заболеванием  и организации физиотерапевтических процедур:</w:t>
            </w:r>
          </w:p>
          <w:p w:rsidR="00EC04FF" w:rsidRDefault="00EC04FF" w:rsidP="00B64108">
            <w:pPr>
              <w:pStyle w:val="a3"/>
              <w:numPr>
                <w:ilvl w:val="0"/>
                <w:numId w:val="15"/>
              </w:numPr>
              <w:tabs>
                <w:tab w:val="left" w:pos="387"/>
              </w:tabs>
              <w:ind w:left="317" w:firstLine="0"/>
              <w:jc w:val="both"/>
              <w:rPr>
                <w:rFonts w:ascii="Times New Roman" w:hAnsi="Times New Roman" w:cs="Times New Roman"/>
                <w:sz w:val="28"/>
                <w:szCs w:val="28"/>
              </w:rPr>
            </w:pPr>
            <w:r>
              <w:rPr>
                <w:rFonts w:ascii="Times New Roman" w:hAnsi="Times New Roman" w:cs="Times New Roman"/>
                <w:sz w:val="28"/>
                <w:szCs w:val="28"/>
              </w:rPr>
              <w:t xml:space="preserve">облучатель </w:t>
            </w:r>
            <w:proofErr w:type="spellStart"/>
            <w:r>
              <w:rPr>
                <w:rFonts w:ascii="Times New Roman" w:hAnsi="Times New Roman" w:cs="Times New Roman"/>
                <w:sz w:val="28"/>
                <w:szCs w:val="28"/>
              </w:rPr>
              <w:t>рациркулятор</w:t>
            </w:r>
            <w:proofErr w:type="spellEnd"/>
            <w:r>
              <w:rPr>
                <w:rFonts w:ascii="Times New Roman" w:hAnsi="Times New Roman" w:cs="Times New Roman"/>
                <w:sz w:val="28"/>
                <w:szCs w:val="28"/>
              </w:rPr>
              <w:t xml:space="preserve"> – 7;</w:t>
            </w:r>
          </w:p>
          <w:p w:rsidR="00EC04FF" w:rsidRDefault="00EC04FF" w:rsidP="00B64108">
            <w:pPr>
              <w:pStyle w:val="a3"/>
              <w:numPr>
                <w:ilvl w:val="0"/>
                <w:numId w:val="15"/>
              </w:numPr>
              <w:tabs>
                <w:tab w:val="left" w:pos="387"/>
              </w:tabs>
              <w:ind w:left="317" w:firstLine="0"/>
              <w:jc w:val="both"/>
              <w:rPr>
                <w:rFonts w:ascii="Times New Roman" w:hAnsi="Times New Roman" w:cs="Times New Roman"/>
                <w:sz w:val="28"/>
                <w:szCs w:val="28"/>
              </w:rPr>
            </w:pPr>
            <w:r>
              <w:rPr>
                <w:rFonts w:ascii="Times New Roman" w:hAnsi="Times New Roman" w:cs="Times New Roman"/>
                <w:sz w:val="28"/>
                <w:szCs w:val="28"/>
              </w:rPr>
              <w:t xml:space="preserve">ингалятор </w:t>
            </w:r>
            <w:r>
              <w:rPr>
                <w:rFonts w:ascii="Times New Roman" w:hAnsi="Times New Roman" w:cs="Times New Roman"/>
                <w:sz w:val="28"/>
                <w:szCs w:val="28"/>
                <w:lang w:val="en-US"/>
              </w:rPr>
              <w:t>OMRON</w:t>
            </w:r>
            <w:r>
              <w:rPr>
                <w:rFonts w:ascii="Times New Roman" w:hAnsi="Times New Roman" w:cs="Times New Roman"/>
                <w:sz w:val="28"/>
                <w:szCs w:val="28"/>
              </w:rPr>
              <w:t xml:space="preserve"> – 2;</w:t>
            </w:r>
          </w:p>
          <w:p w:rsidR="00EC04FF" w:rsidRDefault="00EC04FF" w:rsidP="00B64108">
            <w:pPr>
              <w:pStyle w:val="a3"/>
              <w:numPr>
                <w:ilvl w:val="0"/>
                <w:numId w:val="15"/>
              </w:numPr>
              <w:tabs>
                <w:tab w:val="left" w:pos="387"/>
              </w:tabs>
              <w:ind w:left="317" w:firstLine="0"/>
              <w:jc w:val="both"/>
              <w:rPr>
                <w:rFonts w:ascii="Times New Roman" w:hAnsi="Times New Roman" w:cs="Times New Roman"/>
                <w:sz w:val="28"/>
                <w:szCs w:val="28"/>
              </w:rPr>
            </w:pPr>
            <w:proofErr w:type="spellStart"/>
            <w:r>
              <w:rPr>
                <w:rFonts w:ascii="Times New Roman" w:hAnsi="Times New Roman" w:cs="Times New Roman"/>
                <w:sz w:val="28"/>
                <w:szCs w:val="28"/>
              </w:rPr>
              <w:t>отсасыватель</w:t>
            </w:r>
            <w:proofErr w:type="spellEnd"/>
            <w:r>
              <w:rPr>
                <w:rFonts w:ascii="Times New Roman" w:hAnsi="Times New Roman" w:cs="Times New Roman"/>
                <w:sz w:val="28"/>
                <w:szCs w:val="28"/>
              </w:rPr>
              <w:t xml:space="preserve"> электрический хирургический </w:t>
            </w:r>
            <w:r>
              <w:rPr>
                <w:rFonts w:ascii="Times New Roman" w:hAnsi="Times New Roman" w:cs="Times New Roman"/>
                <w:sz w:val="28"/>
                <w:szCs w:val="28"/>
                <w:lang w:val="en-US"/>
              </w:rPr>
              <w:t>APME</w:t>
            </w:r>
            <w:r>
              <w:rPr>
                <w:rFonts w:ascii="Times New Roman" w:hAnsi="Times New Roman" w:cs="Times New Roman"/>
                <w:sz w:val="28"/>
                <w:szCs w:val="28"/>
              </w:rPr>
              <w:t>Д-7ЕВ – 1;</w:t>
            </w:r>
          </w:p>
          <w:p w:rsidR="00EC04FF" w:rsidRDefault="00EC04FF" w:rsidP="00B64108">
            <w:pPr>
              <w:pStyle w:val="a3"/>
              <w:numPr>
                <w:ilvl w:val="0"/>
                <w:numId w:val="15"/>
              </w:numPr>
              <w:tabs>
                <w:tab w:val="left" w:pos="387"/>
              </w:tabs>
              <w:ind w:left="317" w:firstLine="0"/>
              <w:jc w:val="both"/>
              <w:rPr>
                <w:rFonts w:ascii="Times New Roman" w:hAnsi="Times New Roman" w:cs="Times New Roman"/>
                <w:sz w:val="28"/>
                <w:szCs w:val="28"/>
              </w:rPr>
            </w:pPr>
            <w:r w:rsidRPr="00176A74">
              <w:rPr>
                <w:rFonts w:ascii="Times New Roman" w:hAnsi="Times New Roman" w:cs="Times New Roman"/>
                <w:sz w:val="28"/>
                <w:szCs w:val="28"/>
              </w:rPr>
              <w:t>диагностический аудиометр АД 229В – 1;</w:t>
            </w:r>
          </w:p>
          <w:p w:rsidR="00EC04FF" w:rsidRDefault="00EC04FF" w:rsidP="00B64108">
            <w:pPr>
              <w:pStyle w:val="a3"/>
              <w:numPr>
                <w:ilvl w:val="0"/>
                <w:numId w:val="15"/>
              </w:numPr>
              <w:tabs>
                <w:tab w:val="left" w:pos="387"/>
              </w:tabs>
              <w:ind w:left="317" w:firstLine="0"/>
              <w:jc w:val="both"/>
              <w:rPr>
                <w:rFonts w:ascii="Times New Roman" w:hAnsi="Times New Roman" w:cs="Times New Roman"/>
                <w:sz w:val="28"/>
                <w:szCs w:val="28"/>
              </w:rPr>
            </w:pPr>
            <w:r>
              <w:rPr>
                <w:rFonts w:ascii="Times New Roman" w:hAnsi="Times New Roman" w:cs="Times New Roman"/>
                <w:sz w:val="28"/>
                <w:szCs w:val="28"/>
              </w:rPr>
              <w:t>ванна с гидромассажем;</w:t>
            </w:r>
          </w:p>
          <w:p w:rsidR="00EC04FF" w:rsidRDefault="00EC04FF" w:rsidP="00B64108">
            <w:pPr>
              <w:pStyle w:val="a3"/>
              <w:numPr>
                <w:ilvl w:val="0"/>
                <w:numId w:val="15"/>
              </w:numPr>
              <w:tabs>
                <w:tab w:val="left" w:pos="387"/>
              </w:tabs>
              <w:ind w:left="317" w:firstLine="0"/>
              <w:jc w:val="both"/>
              <w:rPr>
                <w:rFonts w:ascii="Times New Roman" w:hAnsi="Times New Roman" w:cs="Times New Roman"/>
                <w:sz w:val="28"/>
                <w:szCs w:val="28"/>
              </w:rPr>
            </w:pPr>
            <w:r>
              <w:rPr>
                <w:rFonts w:ascii="Times New Roman" w:hAnsi="Times New Roman" w:cs="Times New Roman"/>
                <w:sz w:val="28"/>
                <w:szCs w:val="28"/>
              </w:rPr>
              <w:t>циркулярный душ.</w:t>
            </w:r>
          </w:p>
        </w:tc>
      </w:tr>
      <w:tr w:rsidR="00EC04FF" w:rsidTr="00F60BA9">
        <w:tc>
          <w:tcPr>
            <w:tcW w:w="2836" w:type="dxa"/>
          </w:tcPr>
          <w:p w:rsidR="00EC04FF" w:rsidRDefault="00EC04FF" w:rsidP="00DE7925">
            <w:pPr>
              <w:pStyle w:val="a3"/>
              <w:jc w:val="center"/>
              <w:rPr>
                <w:rFonts w:ascii="Times New Roman" w:hAnsi="Times New Roman" w:cs="Times New Roman"/>
                <w:sz w:val="28"/>
                <w:szCs w:val="28"/>
              </w:rPr>
            </w:pPr>
            <w:r>
              <w:rPr>
                <w:rFonts w:ascii="Times New Roman" w:hAnsi="Times New Roman" w:cs="Times New Roman"/>
                <w:sz w:val="28"/>
                <w:szCs w:val="28"/>
              </w:rPr>
              <w:lastRenderedPageBreak/>
              <w:t>Организация питания</w:t>
            </w:r>
          </w:p>
        </w:tc>
        <w:tc>
          <w:tcPr>
            <w:tcW w:w="7938" w:type="dxa"/>
            <w:gridSpan w:val="2"/>
          </w:tcPr>
          <w:p w:rsidR="00EC04FF" w:rsidRDefault="00EC04FF" w:rsidP="00DE7925">
            <w:pPr>
              <w:pStyle w:val="a3"/>
              <w:jc w:val="both"/>
              <w:rPr>
                <w:rFonts w:ascii="Times New Roman" w:hAnsi="Times New Roman" w:cs="Times New Roman"/>
                <w:sz w:val="28"/>
                <w:szCs w:val="28"/>
              </w:rPr>
            </w:pPr>
            <w:r>
              <w:rPr>
                <w:rFonts w:ascii="Times New Roman" w:hAnsi="Times New Roman" w:cs="Times New Roman"/>
                <w:sz w:val="28"/>
                <w:szCs w:val="28"/>
              </w:rPr>
              <w:t>В Учреждении организовано 6 разовое сбалансированное питание. Для организации питания были заключены договора с поставщиками на поставку продуктов:</w:t>
            </w:r>
          </w:p>
          <w:p w:rsidR="00EC04FF" w:rsidRDefault="00EC04FF" w:rsidP="00B64108">
            <w:pPr>
              <w:pStyle w:val="a3"/>
              <w:numPr>
                <w:ilvl w:val="0"/>
                <w:numId w:val="11"/>
              </w:numPr>
              <w:tabs>
                <w:tab w:val="left" w:pos="387"/>
              </w:tabs>
              <w:ind w:left="175" w:firstLine="0"/>
              <w:jc w:val="both"/>
              <w:rPr>
                <w:rFonts w:ascii="Times New Roman" w:hAnsi="Times New Roman" w:cs="Times New Roman"/>
                <w:sz w:val="28"/>
                <w:szCs w:val="28"/>
              </w:rPr>
            </w:pPr>
            <w:r>
              <w:rPr>
                <w:rFonts w:ascii="Times New Roman" w:hAnsi="Times New Roman" w:cs="Times New Roman"/>
                <w:sz w:val="28"/>
                <w:szCs w:val="28"/>
              </w:rPr>
              <w:t>ООО «</w:t>
            </w:r>
            <w:proofErr w:type="spellStart"/>
            <w:r>
              <w:rPr>
                <w:rFonts w:ascii="Times New Roman" w:hAnsi="Times New Roman" w:cs="Times New Roman"/>
                <w:sz w:val="28"/>
                <w:szCs w:val="28"/>
              </w:rPr>
              <w:t>Мол-трейд</w:t>
            </w:r>
            <w:proofErr w:type="spellEnd"/>
            <w:r>
              <w:rPr>
                <w:rFonts w:ascii="Times New Roman" w:hAnsi="Times New Roman" w:cs="Times New Roman"/>
                <w:sz w:val="28"/>
                <w:szCs w:val="28"/>
              </w:rPr>
              <w:t>» - молочная продукция;</w:t>
            </w:r>
          </w:p>
          <w:p w:rsidR="00EC04FF" w:rsidRDefault="00EC04FF" w:rsidP="00B64108">
            <w:pPr>
              <w:pStyle w:val="a3"/>
              <w:numPr>
                <w:ilvl w:val="0"/>
                <w:numId w:val="11"/>
              </w:numPr>
              <w:tabs>
                <w:tab w:val="left" w:pos="387"/>
              </w:tabs>
              <w:ind w:left="175" w:firstLine="0"/>
              <w:jc w:val="both"/>
              <w:rPr>
                <w:rFonts w:ascii="Times New Roman" w:hAnsi="Times New Roman" w:cs="Times New Roman"/>
                <w:sz w:val="28"/>
                <w:szCs w:val="28"/>
              </w:rPr>
            </w:pPr>
            <w:r>
              <w:rPr>
                <w:rFonts w:ascii="Times New Roman" w:hAnsi="Times New Roman" w:cs="Times New Roman"/>
                <w:sz w:val="28"/>
                <w:szCs w:val="28"/>
              </w:rPr>
              <w:t>АО «Уфимское ХО «Восход» - хлебные изделия;</w:t>
            </w:r>
          </w:p>
          <w:p w:rsidR="00EC04FF" w:rsidRDefault="00EC04FF" w:rsidP="00B64108">
            <w:pPr>
              <w:pStyle w:val="a3"/>
              <w:numPr>
                <w:ilvl w:val="0"/>
                <w:numId w:val="11"/>
              </w:numPr>
              <w:tabs>
                <w:tab w:val="left" w:pos="387"/>
              </w:tabs>
              <w:ind w:left="175" w:firstLine="0"/>
              <w:jc w:val="both"/>
              <w:rPr>
                <w:rFonts w:ascii="Times New Roman" w:hAnsi="Times New Roman" w:cs="Times New Roman"/>
                <w:sz w:val="28"/>
                <w:szCs w:val="28"/>
              </w:rPr>
            </w:pPr>
            <w:r>
              <w:rPr>
                <w:rFonts w:ascii="Times New Roman" w:hAnsi="Times New Roman" w:cs="Times New Roman"/>
                <w:sz w:val="28"/>
                <w:szCs w:val="28"/>
              </w:rPr>
              <w:t>ООО «Комбинат школьного дошкольного питания» – бакалея, мясо;</w:t>
            </w:r>
          </w:p>
          <w:p w:rsidR="00EC04FF" w:rsidRDefault="00EC04FF" w:rsidP="00B64108">
            <w:pPr>
              <w:pStyle w:val="a3"/>
              <w:numPr>
                <w:ilvl w:val="0"/>
                <w:numId w:val="11"/>
              </w:numPr>
              <w:tabs>
                <w:tab w:val="left" w:pos="387"/>
              </w:tabs>
              <w:ind w:left="175" w:firstLine="0"/>
              <w:jc w:val="both"/>
              <w:rPr>
                <w:rFonts w:ascii="Times New Roman" w:hAnsi="Times New Roman" w:cs="Times New Roman"/>
                <w:sz w:val="28"/>
                <w:szCs w:val="28"/>
              </w:rPr>
            </w:pPr>
            <w:r>
              <w:rPr>
                <w:rFonts w:ascii="Times New Roman" w:hAnsi="Times New Roman" w:cs="Times New Roman"/>
                <w:sz w:val="28"/>
                <w:szCs w:val="28"/>
              </w:rPr>
              <w:t>МАУ «Центр детского и диетического питания – творог детский;</w:t>
            </w:r>
          </w:p>
          <w:p w:rsidR="00EC04FF" w:rsidRDefault="00EC04FF" w:rsidP="00B64108">
            <w:pPr>
              <w:pStyle w:val="a3"/>
              <w:numPr>
                <w:ilvl w:val="0"/>
                <w:numId w:val="11"/>
              </w:numPr>
              <w:tabs>
                <w:tab w:val="left" w:pos="387"/>
              </w:tabs>
              <w:ind w:left="175" w:firstLine="0"/>
              <w:jc w:val="both"/>
              <w:rPr>
                <w:rFonts w:ascii="Times New Roman" w:hAnsi="Times New Roman" w:cs="Times New Roman"/>
                <w:sz w:val="28"/>
                <w:szCs w:val="28"/>
              </w:rPr>
            </w:pPr>
            <w:r>
              <w:rPr>
                <w:rFonts w:ascii="Times New Roman" w:hAnsi="Times New Roman" w:cs="Times New Roman"/>
                <w:sz w:val="28"/>
                <w:szCs w:val="28"/>
              </w:rPr>
              <w:t>ООО Торговый дом «Альянс» - овощи, фрукты;</w:t>
            </w:r>
          </w:p>
          <w:p w:rsidR="00EC04FF" w:rsidRDefault="00EC04FF" w:rsidP="00B64108">
            <w:pPr>
              <w:pStyle w:val="a3"/>
              <w:numPr>
                <w:ilvl w:val="0"/>
                <w:numId w:val="11"/>
              </w:numPr>
              <w:tabs>
                <w:tab w:val="left" w:pos="387"/>
              </w:tabs>
              <w:ind w:left="175" w:firstLine="0"/>
              <w:jc w:val="both"/>
              <w:rPr>
                <w:rFonts w:ascii="Times New Roman" w:hAnsi="Times New Roman" w:cs="Times New Roman"/>
                <w:sz w:val="28"/>
                <w:szCs w:val="28"/>
              </w:rPr>
            </w:pPr>
            <w:r>
              <w:rPr>
                <w:rFonts w:ascii="Times New Roman" w:hAnsi="Times New Roman" w:cs="Times New Roman"/>
                <w:sz w:val="28"/>
                <w:szCs w:val="28"/>
              </w:rPr>
              <w:t>ООО «</w:t>
            </w:r>
            <w:proofErr w:type="spellStart"/>
            <w:r>
              <w:rPr>
                <w:rFonts w:ascii="Times New Roman" w:hAnsi="Times New Roman" w:cs="Times New Roman"/>
                <w:sz w:val="28"/>
                <w:szCs w:val="28"/>
              </w:rPr>
              <w:t>Биофлора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биопродукт</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кисломолочный</w:t>
            </w:r>
            <w:proofErr w:type="gramEnd"/>
            <w:r>
              <w:rPr>
                <w:rFonts w:ascii="Times New Roman" w:hAnsi="Times New Roman" w:cs="Times New Roman"/>
                <w:sz w:val="28"/>
                <w:szCs w:val="28"/>
              </w:rPr>
              <w:t>.</w:t>
            </w:r>
          </w:p>
          <w:p w:rsidR="00EC04FF" w:rsidRDefault="00EC04FF" w:rsidP="00DE7925">
            <w:pPr>
              <w:pStyle w:val="a3"/>
              <w:tabs>
                <w:tab w:val="left" w:pos="387"/>
              </w:tabs>
              <w:jc w:val="both"/>
              <w:rPr>
                <w:rFonts w:ascii="Times New Roman" w:hAnsi="Times New Roman" w:cs="Times New Roman"/>
                <w:sz w:val="28"/>
                <w:szCs w:val="28"/>
              </w:rPr>
            </w:pPr>
            <w:r>
              <w:rPr>
                <w:rFonts w:ascii="Times New Roman" w:hAnsi="Times New Roman" w:cs="Times New Roman"/>
                <w:sz w:val="28"/>
                <w:szCs w:val="28"/>
              </w:rPr>
              <w:t>Все продукты сопровождаются сертификатами качества.</w:t>
            </w:r>
          </w:p>
          <w:p w:rsidR="00EC04FF" w:rsidRDefault="00EC04FF" w:rsidP="00DE7925">
            <w:pPr>
              <w:pStyle w:val="a3"/>
              <w:jc w:val="both"/>
              <w:rPr>
                <w:rFonts w:ascii="Times New Roman" w:hAnsi="Times New Roman" w:cs="Times New Roman"/>
                <w:sz w:val="28"/>
                <w:szCs w:val="28"/>
              </w:rPr>
            </w:pPr>
            <w:r>
              <w:rPr>
                <w:rFonts w:ascii="Times New Roman" w:hAnsi="Times New Roman" w:cs="Times New Roman"/>
                <w:sz w:val="28"/>
                <w:szCs w:val="28"/>
              </w:rPr>
              <w:t>Пищеблок оснащён всем необходимым для приготовления пищи оборудованием и уборочным инвентарём. Блюда готовятся в соответствии с санитарно-гигиеническими требованиями и нормами. Имеется примерное 10-дневное меню, утвержденное заведующей. Меню по дням недели разнообразное, разработано с учётом физиологических потребностей детей в калорийности и пищевых веществах.</w:t>
            </w:r>
          </w:p>
          <w:p w:rsidR="00EC04FF" w:rsidRPr="00C9617D" w:rsidRDefault="00EC04FF" w:rsidP="00DE7925">
            <w:pPr>
              <w:pStyle w:val="a3"/>
              <w:jc w:val="both"/>
              <w:rPr>
                <w:rFonts w:ascii="Times New Roman" w:hAnsi="Times New Roman" w:cs="Times New Roman"/>
                <w:sz w:val="28"/>
                <w:szCs w:val="28"/>
              </w:rPr>
            </w:pPr>
            <w:r w:rsidRPr="00C9617D">
              <w:rPr>
                <w:rFonts w:ascii="Times New Roman" w:hAnsi="Times New Roman" w:cs="Times New Roman"/>
                <w:sz w:val="28"/>
                <w:szCs w:val="28"/>
              </w:rPr>
              <w:t>Питание остается одним из важнейших факторов, определяющих здоровье детей, способствует профилактике заболеваний, повышению работоспособности и успеваемости, физическому и умственному</w:t>
            </w:r>
            <w:r>
              <w:rPr>
                <w:rFonts w:ascii="Times New Roman" w:hAnsi="Times New Roman" w:cs="Times New Roman"/>
                <w:sz w:val="28"/>
                <w:szCs w:val="28"/>
              </w:rPr>
              <w:t xml:space="preserve"> развитию.</w:t>
            </w:r>
            <w:r w:rsidRPr="00C9617D">
              <w:rPr>
                <w:rFonts w:ascii="Times New Roman" w:hAnsi="Times New Roman" w:cs="Times New Roman"/>
                <w:sz w:val="28"/>
                <w:szCs w:val="28"/>
              </w:rPr>
              <w:t xml:space="preserve"> </w:t>
            </w:r>
            <w:r>
              <w:rPr>
                <w:rFonts w:ascii="Times New Roman" w:hAnsi="Times New Roman" w:cs="Times New Roman"/>
                <w:sz w:val="28"/>
                <w:szCs w:val="28"/>
              </w:rPr>
              <w:t>В рационе питания постоянно свежие фрукты, овощи, соки, кисломолочные продукты. Проводится витаминизация 3-х блюд. Питьевой режим строго соблюдался.</w:t>
            </w:r>
          </w:p>
          <w:p w:rsidR="00EC04FF" w:rsidRDefault="00EC04FF" w:rsidP="00DE7925">
            <w:pPr>
              <w:pStyle w:val="a3"/>
              <w:jc w:val="both"/>
              <w:rPr>
                <w:rFonts w:ascii="Times New Roman" w:hAnsi="Times New Roman" w:cs="Times New Roman"/>
                <w:sz w:val="28"/>
                <w:szCs w:val="28"/>
              </w:rPr>
            </w:pPr>
            <w:r>
              <w:rPr>
                <w:rFonts w:ascii="Times New Roman" w:hAnsi="Times New Roman" w:cs="Times New Roman"/>
                <w:sz w:val="28"/>
                <w:szCs w:val="28"/>
              </w:rPr>
              <w:t>Контроль за организацией приготовления</w:t>
            </w:r>
            <w:r w:rsidRPr="00C9617D">
              <w:rPr>
                <w:rFonts w:ascii="Times New Roman" w:hAnsi="Times New Roman" w:cs="Times New Roman"/>
                <w:sz w:val="28"/>
                <w:szCs w:val="28"/>
              </w:rPr>
              <w:t xml:space="preserve"> питания </w:t>
            </w:r>
            <w:r>
              <w:rPr>
                <w:rFonts w:ascii="Times New Roman" w:hAnsi="Times New Roman" w:cs="Times New Roman"/>
                <w:sz w:val="28"/>
                <w:szCs w:val="28"/>
              </w:rPr>
              <w:t xml:space="preserve">осуществляется медицинской сестрой </w:t>
            </w:r>
            <w:proofErr w:type="spellStart"/>
            <w:r w:rsidRPr="00C9617D">
              <w:rPr>
                <w:rFonts w:ascii="Times New Roman" w:hAnsi="Times New Roman" w:cs="Times New Roman"/>
                <w:sz w:val="28"/>
                <w:szCs w:val="28"/>
              </w:rPr>
              <w:t>Низамутдиновой</w:t>
            </w:r>
            <w:proofErr w:type="spellEnd"/>
            <w:r w:rsidRPr="00C9617D">
              <w:rPr>
                <w:rFonts w:ascii="Times New Roman" w:hAnsi="Times New Roman" w:cs="Times New Roman"/>
                <w:sz w:val="28"/>
                <w:szCs w:val="28"/>
              </w:rPr>
              <w:t xml:space="preserve"> Л.Н.</w:t>
            </w:r>
            <w:r>
              <w:rPr>
                <w:rFonts w:ascii="Times New Roman" w:hAnsi="Times New Roman" w:cs="Times New Roman"/>
                <w:sz w:val="28"/>
                <w:szCs w:val="28"/>
              </w:rPr>
              <w:t xml:space="preserve"> – ответственной за </w:t>
            </w:r>
            <w:proofErr w:type="gramStart"/>
            <w:r>
              <w:rPr>
                <w:rFonts w:ascii="Times New Roman" w:hAnsi="Times New Roman" w:cs="Times New Roman"/>
                <w:sz w:val="28"/>
                <w:szCs w:val="28"/>
              </w:rPr>
              <w:t>питани</w:t>
            </w:r>
            <w:r w:rsidR="001637A1">
              <w:rPr>
                <w:rFonts w:ascii="Times New Roman" w:hAnsi="Times New Roman" w:cs="Times New Roman"/>
                <w:sz w:val="28"/>
                <w:szCs w:val="28"/>
              </w:rPr>
              <w:t>и</w:t>
            </w:r>
            <w:proofErr w:type="gramEnd"/>
            <w:r>
              <w:rPr>
                <w:rFonts w:ascii="Times New Roman" w:hAnsi="Times New Roman" w:cs="Times New Roman"/>
                <w:sz w:val="28"/>
                <w:szCs w:val="28"/>
              </w:rPr>
              <w:t xml:space="preserve"> в детском саду и </w:t>
            </w:r>
            <w:proofErr w:type="spellStart"/>
            <w:r>
              <w:rPr>
                <w:rFonts w:ascii="Times New Roman" w:hAnsi="Times New Roman" w:cs="Times New Roman"/>
                <w:sz w:val="28"/>
                <w:szCs w:val="28"/>
              </w:rPr>
              <w:t>бракеражной</w:t>
            </w:r>
            <w:proofErr w:type="spellEnd"/>
            <w:r>
              <w:rPr>
                <w:rFonts w:ascii="Times New Roman" w:hAnsi="Times New Roman" w:cs="Times New Roman"/>
                <w:sz w:val="28"/>
                <w:szCs w:val="28"/>
              </w:rPr>
              <w:t xml:space="preserve"> комиссией, которые систематически осуществляют контроль за правильностью обработки продуктов, закладки, выходом блюд, вкусовыми качествами пищи. </w:t>
            </w:r>
            <w:r w:rsidRPr="00C9617D">
              <w:rPr>
                <w:rFonts w:ascii="Times New Roman" w:hAnsi="Times New Roman" w:cs="Times New Roman"/>
                <w:sz w:val="28"/>
                <w:szCs w:val="28"/>
              </w:rPr>
              <w:t xml:space="preserve"> </w:t>
            </w:r>
            <w:r>
              <w:rPr>
                <w:rFonts w:ascii="Times New Roman" w:hAnsi="Times New Roman" w:cs="Times New Roman"/>
                <w:sz w:val="28"/>
                <w:szCs w:val="28"/>
              </w:rPr>
              <w:t>Раскладка меню автоматизировано на основе компьютерной программы «1С питание».</w:t>
            </w:r>
            <w:r w:rsidRPr="00C9617D">
              <w:rPr>
                <w:rFonts w:ascii="Times New Roman" w:hAnsi="Times New Roman" w:cs="Times New Roman"/>
                <w:sz w:val="28"/>
                <w:szCs w:val="28"/>
              </w:rPr>
              <w:t xml:space="preserve"> </w:t>
            </w:r>
            <w:r>
              <w:rPr>
                <w:rFonts w:ascii="Times New Roman" w:hAnsi="Times New Roman" w:cs="Times New Roman"/>
                <w:sz w:val="28"/>
                <w:szCs w:val="28"/>
              </w:rPr>
              <w:t>И</w:t>
            </w:r>
            <w:r w:rsidRPr="00C9617D">
              <w:rPr>
                <w:rFonts w:ascii="Times New Roman" w:hAnsi="Times New Roman" w:cs="Times New Roman"/>
                <w:sz w:val="28"/>
                <w:szCs w:val="28"/>
              </w:rPr>
              <w:t>меется вся необходимая документация по питанию, которая</w:t>
            </w:r>
            <w:r>
              <w:rPr>
                <w:rFonts w:ascii="Times New Roman" w:hAnsi="Times New Roman" w:cs="Times New Roman"/>
                <w:sz w:val="28"/>
                <w:szCs w:val="28"/>
              </w:rPr>
              <w:t xml:space="preserve"> ведется по форме и заполняется.</w:t>
            </w:r>
          </w:p>
          <w:p w:rsidR="00EC04FF" w:rsidRDefault="00EC04FF" w:rsidP="00DE7925">
            <w:pPr>
              <w:pStyle w:val="a3"/>
              <w:jc w:val="both"/>
              <w:rPr>
                <w:rFonts w:ascii="Times New Roman" w:hAnsi="Times New Roman" w:cs="Times New Roman"/>
                <w:sz w:val="28"/>
                <w:szCs w:val="28"/>
              </w:rPr>
            </w:pPr>
            <w:r>
              <w:rPr>
                <w:rFonts w:ascii="Times New Roman" w:hAnsi="Times New Roman" w:cs="Times New Roman"/>
                <w:sz w:val="28"/>
                <w:szCs w:val="28"/>
              </w:rPr>
              <w:t>Пи</w:t>
            </w:r>
            <w:r w:rsidR="000D1641">
              <w:rPr>
                <w:rFonts w:ascii="Times New Roman" w:hAnsi="Times New Roman" w:cs="Times New Roman"/>
                <w:sz w:val="28"/>
                <w:szCs w:val="28"/>
              </w:rPr>
              <w:t>тание обходится в среднем на 175</w:t>
            </w:r>
            <w:r>
              <w:rPr>
                <w:rFonts w:ascii="Times New Roman" w:hAnsi="Times New Roman" w:cs="Times New Roman"/>
                <w:sz w:val="28"/>
                <w:szCs w:val="28"/>
              </w:rPr>
              <w:t xml:space="preserve"> рубля в день.</w:t>
            </w:r>
          </w:p>
        </w:tc>
      </w:tr>
      <w:tr w:rsidR="00E77E3E" w:rsidTr="00F60BA9">
        <w:tc>
          <w:tcPr>
            <w:tcW w:w="2836" w:type="dxa"/>
          </w:tcPr>
          <w:p w:rsidR="00E77E3E" w:rsidRDefault="00E77E3E" w:rsidP="00DE7925">
            <w:pPr>
              <w:pStyle w:val="a3"/>
              <w:jc w:val="center"/>
              <w:rPr>
                <w:rFonts w:ascii="Times New Roman" w:hAnsi="Times New Roman" w:cs="Times New Roman"/>
                <w:sz w:val="28"/>
                <w:szCs w:val="28"/>
              </w:rPr>
            </w:pPr>
            <w:r>
              <w:rPr>
                <w:rFonts w:ascii="Times New Roman" w:hAnsi="Times New Roman" w:cs="Times New Roman"/>
                <w:sz w:val="28"/>
                <w:szCs w:val="28"/>
              </w:rPr>
              <w:t>Профсоюзный комитет</w:t>
            </w:r>
          </w:p>
        </w:tc>
        <w:tc>
          <w:tcPr>
            <w:tcW w:w="7938" w:type="dxa"/>
            <w:gridSpan w:val="2"/>
          </w:tcPr>
          <w:p w:rsidR="00E77E3E" w:rsidRDefault="000D1641" w:rsidP="00DE7925">
            <w:pPr>
              <w:pStyle w:val="a3"/>
              <w:ind w:left="132"/>
              <w:jc w:val="both"/>
              <w:rPr>
                <w:rFonts w:ascii="Times New Roman" w:hAnsi="Times New Roman" w:cs="Times New Roman"/>
                <w:sz w:val="28"/>
                <w:szCs w:val="28"/>
              </w:rPr>
            </w:pPr>
            <w:r>
              <w:rPr>
                <w:rFonts w:ascii="Times New Roman" w:hAnsi="Times New Roman" w:cs="Times New Roman"/>
                <w:sz w:val="28"/>
                <w:szCs w:val="28"/>
              </w:rPr>
              <w:t>В Учреждении насчитывается 25</w:t>
            </w:r>
            <w:r w:rsidR="00E77E3E">
              <w:rPr>
                <w:rFonts w:ascii="Times New Roman" w:hAnsi="Times New Roman" w:cs="Times New Roman"/>
                <w:sz w:val="28"/>
                <w:szCs w:val="28"/>
              </w:rPr>
              <w:t xml:space="preserve"> членов профсоюза. Отношения между администрацией и профсоюзным </w:t>
            </w:r>
            <w:r w:rsidR="00E77E3E">
              <w:rPr>
                <w:rFonts w:ascii="Times New Roman" w:hAnsi="Times New Roman" w:cs="Times New Roman"/>
                <w:sz w:val="28"/>
                <w:szCs w:val="28"/>
              </w:rPr>
              <w:lastRenderedPageBreak/>
              <w:t xml:space="preserve">комитетом строятся на основе социального партнерства и коллективного договора. </w:t>
            </w:r>
          </w:p>
          <w:p w:rsidR="00E77E3E" w:rsidRDefault="00E77E3E" w:rsidP="00DE7925">
            <w:pPr>
              <w:pStyle w:val="a3"/>
              <w:ind w:left="132"/>
              <w:jc w:val="both"/>
              <w:rPr>
                <w:rFonts w:ascii="Times New Roman" w:hAnsi="Times New Roman" w:cs="Times New Roman"/>
                <w:sz w:val="28"/>
                <w:szCs w:val="28"/>
              </w:rPr>
            </w:pPr>
            <w:r>
              <w:rPr>
                <w:rFonts w:ascii="Times New Roman" w:hAnsi="Times New Roman" w:cs="Times New Roman"/>
                <w:sz w:val="28"/>
                <w:szCs w:val="28"/>
              </w:rPr>
              <w:t>Администрация Учреждения при разработке нормативно-правовых актов, затрагивающих социально-трудовые права работников, учитывает мнение профсоюза.</w:t>
            </w:r>
          </w:p>
          <w:p w:rsidR="00E77E3E" w:rsidRDefault="00E77E3E" w:rsidP="00DE7925">
            <w:pPr>
              <w:pStyle w:val="a3"/>
              <w:ind w:left="132"/>
              <w:jc w:val="both"/>
              <w:rPr>
                <w:rFonts w:ascii="Times New Roman" w:hAnsi="Times New Roman" w:cs="Times New Roman"/>
                <w:sz w:val="28"/>
                <w:szCs w:val="28"/>
              </w:rPr>
            </w:pPr>
            <w:r>
              <w:rPr>
                <w:rFonts w:ascii="Times New Roman" w:hAnsi="Times New Roman" w:cs="Times New Roman"/>
                <w:sz w:val="28"/>
                <w:szCs w:val="28"/>
              </w:rPr>
              <w:t>Профсоюзный комитет принимает активное участие в организации культурно-массовой работы с работниками Учреждения.</w:t>
            </w:r>
          </w:p>
          <w:p w:rsidR="00E77E3E" w:rsidRDefault="00E77E3E" w:rsidP="00DE7925">
            <w:pPr>
              <w:pStyle w:val="a3"/>
              <w:ind w:left="132"/>
              <w:jc w:val="both"/>
              <w:rPr>
                <w:rFonts w:ascii="Times New Roman" w:hAnsi="Times New Roman" w:cs="Times New Roman"/>
                <w:sz w:val="28"/>
                <w:szCs w:val="28"/>
              </w:rPr>
            </w:pPr>
            <w:r>
              <w:rPr>
                <w:rFonts w:ascii="Times New Roman" w:hAnsi="Times New Roman" w:cs="Times New Roman"/>
                <w:sz w:val="28"/>
                <w:szCs w:val="28"/>
              </w:rPr>
              <w:t>Члены профсоюзного комитета: 5 чел.</w:t>
            </w:r>
          </w:p>
          <w:p w:rsidR="00E77E3E" w:rsidRDefault="00E77E3E" w:rsidP="00DE7925">
            <w:pPr>
              <w:pStyle w:val="a3"/>
              <w:ind w:left="132"/>
              <w:jc w:val="both"/>
              <w:rPr>
                <w:rFonts w:ascii="Times New Roman" w:hAnsi="Times New Roman" w:cs="Times New Roman"/>
                <w:sz w:val="28"/>
                <w:szCs w:val="28"/>
              </w:rPr>
            </w:pPr>
            <w:r>
              <w:rPr>
                <w:rFonts w:ascii="Times New Roman" w:hAnsi="Times New Roman" w:cs="Times New Roman"/>
                <w:sz w:val="28"/>
                <w:szCs w:val="28"/>
              </w:rPr>
              <w:t>На сегодняшний день продолжается работа по разработке коллективного договора в связи с истечением срока договора и оздоровление детей сотрудников в летний период.</w:t>
            </w:r>
          </w:p>
        </w:tc>
      </w:tr>
      <w:tr w:rsidR="00E77E3E" w:rsidTr="00F60BA9">
        <w:tc>
          <w:tcPr>
            <w:tcW w:w="2836" w:type="dxa"/>
          </w:tcPr>
          <w:p w:rsidR="00E77E3E" w:rsidRDefault="00E77E3E" w:rsidP="00DE7925">
            <w:pPr>
              <w:pStyle w:val="a3"/>
              <w:jc w:val="center"/>
              <w:rPr>
                <w:rFonts w:ascii="Times New Roman" w:hAnsi="Times New Roman" w:cs="Times New Roman"/>
                <w:sz w:val="28"/>
                <w:szCs w:val="28"/>
              </w:rPr>
            </w:pPr>
            <w:r>
              <w:rPr>
                <w:rFonts w:ascii="Times New Roman" w:hAnsi="Times New Roman" w:cs="Times New Roman"/>
                <w:sz w:val="28"/>
                <w:szCs w:val="28"/>
              </w:rPr>
              <w:lastRenderedPageBreak/>
              <w:t>Охрана труда и техника безопасности</w:t>
            </w:r>
          </w:p>
        </w:tc>
        <w:tc>
          <w:tcPr>
            <w:tcW w:w="7938" w:type="dxa"/>
            <w:gridSpan w:val="2"/>
          </w:tcPr>
          <w:p w:rsidR="00E77E3E" w:rsidRDefault="00E77E3E" w:rsidP="00DE7925">
            <w:pPr>
              <w:pStyle w:val="a3"/>
              <w:ind w:left="132"/>
              <w:jc w:val="both"/>
              <w:rPr>
                <w:rFonts w:ascii="Times New Roman" w:hAnsi="Times New Roman" w:cs="Times New Roman"/>
                <w:sz w:val="28"/>
                <w:szCs w:val="28"/>
              </w:rPr>
            </w:pPr>
            <w:r>
              <w:rPr>
                <w:rFonts w:ascii="Times New Roman" w:hAnsi="Times New Roman" w:cs="Times New Roman"/>
                <w:sz w:val="28"/>
                <w:szCs w:val="28"/>
              </w:rPr>
              <w:t>Согласно коллективному договору, администрация Учреждения обеспечивает здоровые, безопасные условия труда, предупреждающие производственный травматизм.</w:t>
            </w:r>
          </w:p>
          <w:p w:rsidR="00E77E3E" w:rsidRDefault="00E77E3E" w:rsidP="00DE7925">
            <w:pPr>
              <w:pStyle w:val="a3"/>
              <w:ind w:left="132"/>
              <w:jc w:val="both"/>
              <w:rPr>
                <w:rFonts w:ascii="Times New Roman" w:hAnsi="Times New Roman" w:cs="Times New Roman"/>
                <w:sz w:val="28"/>
                <w:szCs w:val="28"/>
              </w:rPr>
            </w:pPr>
            <w:r>
              <w:rPr>
                <w:rFonts w:ascii="Times New Roman" w:hAnsi="Times New Roman" w:cs="Times New Roman"/>
                <w:sz w:val="28"/>
                <w:szCs w:val="28"/>
              </w:rPr>
              <w:t xml:space="preserve">Соблюдается воздушный режим, режим освещенности, приобретается необходимое оборудование для трудовой деятельности, обеспечивается </w:t>
            </w:r>
            <w:proofErr w:type="spellStart"/>
            <w:r>
              <w:rPr>
                <w:rFonts w:ascii="Times New Roman" w:hAnsi="Times New Roman" w:cs="Times New Roman"/>
                <w:sz w:val="28"/>
                <w:szCs w:val="28"/>
              </w:rPr>
              <w:t>электробезопасность</w:t>
            </w:r>
            <w:proofErr w:type="spellEnd"/>
            <w:r>
              <w:rPr>
                <w:rFonts w:ascii="Times New Roman" w:hAnsi="Times New Roman" w:cs="Times New Roman"/>
                <w:sz w:val="28"/>
                <w:szCs w:val="28"/>
              </w:rPr>
              <w:t xml:space="preserve"> на рабочих местах.</w:t>
            </w:r>
          </w:p>
          <w:p w:rsidR="00E77E3E" w:rsidRDefault="0094151B" w:rsidP="00DE7925">
            <w:pPr>
              <w:pStyle w:val="a3"/>
              <w:ind w:left="132"/>
              <w:jc w:val="both"/>
              <w:rPr>
                <w:rFonts w:ascii="Times New Roman" w:hAnsi="Times New Roman" w:cs="Times New Roman"/>
                <w:sz w:val="28"/>
                <w:szCs w:val="28"/>
              </w:rPr>
            </w:pPr>
            <w:r>
              <w:rPr>
                <w:rFonts w:ascii="Times New Roman" w:hAnsi="Times New Roman" w:cs="Times New Roman"/>
                <w:sz w:val="28"/>
                <w:szCs w:val="28"/>
              </w:rPr>
              <w:t>Провели</w:t>
            </w:r>
            <w:r w:rsidR="00E77E3E">
              <w:rPr>
                <w:rFonts w:ascii="Times New Roman" w:hAnsi="Times New Roman" w:cs="Times New Roman"/>
                <w:sz w:val="28"/>
                <w:szCs w:val="28"/>
              </w:rPr>
              <w:t xml:space="preserve"> аттестацию рабочих мест по д</w:t>
            </w:r>
            <w:r w:rsidR="000D1641">
              <w:rPr>
                <w:rFonts w:ascii="Times New Roman" w:hAnsi="Times New Roman" w:cs="Times New Roman"/>
                <w:sz w:val="28"/>
                <w:szCs w:val="28"/>
              </w:rPr>
              <w:t>оговору с ООО «Центр качества».</w:t>
            </w:r>
          </w:p>
          <w:p w:rsidR="00E77E3E" w:rsidRDefault="00E77E3E" w:rsidP="00DE7925">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Систематически </w:t>
            </w:r>
            <w:r w:rsidR="0094151B">
              <w:rPr>
                <w:rFonts w:ascii="Times New Roman" w:hAnsi="Times New Roman" w:cs="Times New Roman"/>
                <w:sz w:val="28"/>
                <w:szCs w:val="28"/>
              </w:rPr>
              <w:t xml:space="preserve">  </w:t>
            </w:r>
            <w:r>
              <w:rPr>
                <w:rFonts w:ascii="Times New Roman" w:hAnsi="Times New Roman" w:cs="Times New Roman"/>
                <w:sz w:val="28"/>
                <w:szCs w:val="28"/>
              </w:rPr>
              <w:t xml:space="preserve">проводятся </w:t>
            </w:r>
            <w:r w:rsidR="0094151B">
              <w:rPr>
                <w:rFonts w:ascii="Times New Roman" w:hAnsi="Times New Roman" w:cs="Times New Roman"/>
                <w:sz w:val="28"/>
                <w:szCs w:val="28"/>
              </w:rPr>
              <w:t xml:space="preserve">  </w:t>
            </w:r>
            <w:r>
              <w:rPr>
                <w:rFonts w:ascii="Times New Roman" w:hAnsi="Times New Roman" w:cs="Times New Roman"/>
                <w:sz w:val="28"/>
                <w:szCs w:val="28"/>
              </w:rPr>
              <w:t xml:space="preserve">инструктажи </w:t>
            </w:r>
            <w:r w:rsidR="0094151B">
              <w:rPr>
                <w:rFonts w:ascii="Times New Roman" w:hAnsi="Times New Roman" w:cs="Times New Roman"/>
                <w:sz w:val="28"/>
                <w:szCs w:val="28"/>
              </w:rPr>
              <w:t xml:space="preserve">  </w:t>
            </w:r>
            <w:r>
              <w:rPr>
                <w:rFonts w:ascii="Times New Roman" w:hAnsi="Times New Roman" w:cs="Times New Roman"/>
                <w:sz w:val="28"/>
                <w:szCs w:val="28"/>
              </w:rPr>
              <w:t xml:space="preserve">по </w:t>
            </w:r>
            <w:r w:rsidR="0094151B">
              <w:rPr>
                <w:rFonts w:ascii="Times New Roman" w:hAnsi="Times New Roman" w:cs="Times New Roman"/>
                <w:sz w:val="28"/>
                <w:szCs w:val="28"/>
              </w:rPr>
              <w:t xml:space="preserve">  </w:t>
            </w:r>
            <w:r>
              <w:rPr>
                <w:rFonts w:ascii="Times New Roman" w:hAnsi="Times New Roman" w:cs="Times New Roman"/>
                <w:sz w:val="28"/>
                <w:szCs w:val="28"/>
              </w:rPr>
              <w:t xml:space="preserve">охране </w:t>
            </w:r>
            <w:r w:rsidR="0094151B">
              <w:rPr>
                <w:rFonts w:ascii="Times New Roman" w:hAnsi="Times New Roman" w:cs="Times New Roman"/>
                <w:sz w:val="28"/>
                <w:szCs w:val="28"/>
              </w:rPr>
              <w:t xml:space="preserve">  </w:t>
            </w:r>
            <w:r>
              <w:rPr>
                <w:rFonts w:ascii="Times New Roman" w:hAnsi="Times New Roman" w:cs="Times New Roman"/>
                <w:sz w:val="28"/>
                <w:szCs w:val="28"/>
              </w:rPr>
              <w:t xml:space="preserve">труда и </w:t>
            </w:r>
            <w:r w:rsidR="0094151B">
              <w:rPr>
                <w:rFonts w:ascii="Times New Roman" w:hAnsi="Times New Roman" w:cs="Times New Roman"/>
                <w:sz w:val="28"/>
                <w:szCs w:val="28"/>
              </w:rPr>
              <w:t xml:space="preserve">  </w:t>
            </w:r>
            <w:r>
              <w:rPr>
                <w:rFonts w:ascii="Times New Roman" w:hAnsi="Times New Roman" w:cs="Times New Roman"/>
                <w:sz w:val="28"/>
                <w:szCs w:val="28"/>
              </w:rPr>
              <w:t>технике</w:t>
            </w:r>
            <w:r w:rsidR="0094151B">
              <w:rPr>
                <w:rFonts w:ascii="Times New Roman" w:hAnsi="Times New Roman" w:cs="Times New Roman"/>
                <w:sz w:val="28"/>
                <w:szCs w:val="28"/>
              </w:rPr>
              <w:t xml:space="preserve">  </w:t>
            </w:r>
            <w:r>
              <w:rPr>
                <w:rFonts w:ascii="Times New Roman" w:hAnsi="Times New Roman" w:cs="Times New Roman"/>
                <w:sz w:val="28"/>
                <w:szCs w:val="28"/>
              </w:rPr>
              <w:t xml:space="preserve"> безопасности </w:t>
            </w:r>
            <w:r w:rsidR="0094151B">
              <w:rPr>
                <w:rFonts w:ascii="Times New Roman" w:hAnsi="Times New Roman" w:cs="Times New Roman"/>
                <w:sz w:val="28"/>
                <w:szCs w:val="28"/>
              </w:rPr>
              <w:t xml:space="preserve">  </w:t>
            </w:r>
            <w:r>
              <w:rPr>
                <w:rFonts w:ascii="Times New Roman" w:hAnsi="Times New Roman" w:cs="Times New Roman"/>
                <w:sz w:val="28"/>
                <w:szCs w:val="28"/>
              </w:rPr>
              <w:t>ответственным</w:t>
            </w:r>
            <w:r w:rsidR="0094151B">
              <w:rPr>
                <w:rFonts w:ascii="Times New Roman" w:hAnsi="Times New Roman" w:cs="Times New Roman"/>
                <w:sz w:val="28"/>
                <w:szCs w:val="28"/>
              </w:rPr>
              <w:t xml:space="preserve">  </w:t>
            </w:r>
            <w:r>
              <w:rPr>
                <w:rFonts w:ascii="Times New Roman" w:hAnsi="Times New Roman" w:cs="Times New Roman"/>
                <w:sz w:val="28"/>
                <w:szCs w:val="28"/>
              </w:rPr>
              <w:t xml:space="preserve"> лицом Хабибуллиной Ф.М. </w:t>
            </w:r>
          </w:p>
          <w:p w:rsidR="00E77E3E" w:rsidRDefault="00E77E3E" w:rsidP="00DE7925">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Производственных травм в Учреждение не установлено.</w:t>
            </w:r>
          </w:p>
        </w:tc>
      </w:tr>
      <w:tr w:rsidR="00E77E3E" w:rsidTr="00F60BA9">
        <w:tc>
          <w:tcPr>
            <w:tcW w:w="2836" w:type="dxa"/>
          </w:tcPr>
          <w:p w:rsidR="00E77E3E" w:rsidRDefault="00E77E3E" w:rsidP="00DE7925">
            <w:pPr>
              <w:pStyle w:val="a3"/>
              <w:jc w:val="center"/>
              <w:rPr>
                <w:rFonts w:ascii="Times New Roman" w:hAnsi="Times New Roman" w:cs="Times New Roman"/>
                <w:sz w:val="28"/>
                <w:szCs w:val="28"/>
              </w:rPr>
            </w:pPr>
            <w:r>
              <w:rPr>
                <w:rFonts w:ascii="Times New Roman" w:hAnsi="Times New Roman" w:cs="Times New Roman"/>
                <w:sz w:val="28"/>
                <w:szCs w:val="28"/>
              </w:rPr>
              <w:t>Состояние здоровья сотрудников</w:t>
            </w:r>
          </w:p>
        </w:tc>
        <w:tc>
          <w:tcPr>
            <w:tcW w:w="7938" w:type="dxa"/>
            <w:gridSpan w:val="2"/>
          </w:tcPr>
          <w:p w:rsidR="00E77E3E" w:rsidRPr="00146858" w:rsidRDefault="00E77E3E" w:rsidP="00DE7925">
            <w:pPr>
              <w:pStyle w:val="a3"/>
              <w:tabs>
                <w:tab w:val="left" w:pos="0"/>
              </w:tabs>
              <w:jc w:val="both"/>
              <w:rPr>
                <w:rFonts w:ascii="Times New Roman" w:hAnsi="Times New Roman" w:cs="Times New Roman"/>
                <w:sz w:val="28"/>
                <w:szCs w:val="28"/>
              </w:rPr>
            </w:pPr>
            <w:r w:rsidRPr="00146858">
              <w:rPr>
                <w:rFonts w:ascii="Times New Roman" w:hAnsi="Times New Roman" w:cs="Times New Roman"/>
                <w:sz w:val="28"/>
                <w:szCs w:val="28"/>
              </w:rPr>
              <w:t xml:space="preserve">Количество листков не трудоспособности: </w:t>
            </w:r>
            <w:r w:rsidR="00BE5014">
              <w:rPr>
                <w:rFonts w:ascii="Times New Roman" w:hAnsi="Times New Roman" w:cs="Times New Roman"/>
                <w:sz w:val="28"/>
                <w:szCs w:val="28"/>
              </w:rPr>
              <w:t>38</w:t>
            </w:r>
            <w:r w:rsidRPr="00146858">
              <w:rPr>
                <w:rFonts w:ascii="Times New Roman" w:hAnsi="Times New Roman" w:cs="Times New Roman"/>
                <w:sz w:val="28"/>
                <w:szCs w:val="28"/>
              </w:rPr>
              <w:t xml:space="preserve"> работников.</w:t>
            </w:r>
          </w:p>
          <w:p w:rsidR="00E77E3E" w:rsidRPr="00146858" w:rsidRDefault="00E77E3E" w:rsidP="00DE7925">
            <w:pPr>
              <w:pStyle w:val="a3"/>
              <w:tabs>
                <w:tab w:val="left" w:pos="0"/>
              </w:tabs>
              <w:jc w:val="both"/>
              <w:rPr>
                <w:rFonts w:ascii="Times New Roman" w:hAnsi="Times New Roman" w:cs="Times New Roman"/>
                <w:sz w:val="28"/>
                <w:szCs w:val="28"/>
              </w:rPr>
            </w:pPr>
            <w:r w:rsidRPr="00146858">
              <w:rPr>
                <w:rFonts w:ascii="Times New Roman" w:hAnsi="Times New Roman" w:cs="Times New Roman"/>
                <w:sz w:val="28"/>
                <w:szCs w:val="28"/>
              </w:rPr>
              <w:t xml:space="preserve">Количество дней, пропущенных сотрудниками по листкам нетрудоспособности: </w:t>
            </w:r>
            <w:r w:rsidR="00BE5014">
              <w:rPr>
                <w:rFonts w:ascii="Times New Roman" w:hAnsi="Times New Roman" w:cs="Times New Roman"/>
                <w:sz w:val="28"/>
                <w:szCs w:val="28"/>
              </w:rPr>
              <w:t>578</w:t>
            </w:r>
            <w:r w:rsidRPr="00146858">
              <w:rPr>
                <w:rFonts w:ascii="Times New Roman" w:hAnsi="Times New Roman" w:cs="Times New Roman"/>
                <w:sz w:val="28"/>
                <w:szCs w:val="28"/>
              </w:rPr>
              <w:t xml:space="preserve"> </w:t>
            </w:r>
            <w:proofErr w:type="spellStart"/>
            <w:r w:rsidRPr="00146858">
              <w:rPr>
                <w:rFonts w:ascii="Times New Roman" w:hAnsi="Times New Roman" w:cs="Times New Roman"/>
                <w:sz w:val="28"/>
                <w:szCs w:val="28"/>
              </w:rPr>
              <w:t>дн</w:t>
            </w:r>
            <w:proofErr w:type="spellEnd"/>
            <w:r w:rsidRPr="00146858">
              <w:rPr>
                <w:rFonts w:ascii="Times New Roman" w:hAnsi="Times New Roman" w:cs="Times New Roman"/>
                <w:sz w:val="28"/>
                <w:szCs w:val="28"/>
              </w:rPr>
              <w:t>.</w:t>
            </w:r>
          </w:p>
          <w:p w:rsidR="00E77E3E" w:rsidRDefault="00E77E3E" w:rsidP="00DE7925">
            <w:pPr>
              <w:pStyle w:val="a3"/>
              <w:tabs>
                <w:tab w:val="left" w:pos="0"/>
              </w:tabs>
              <w:jc w:val="both"/>
              <w:rPr>
                <w:rFonts w:ascii="Times New Roman" w:hAnsi="Times New Roman" w:cs="Times New Roman"/>
                <w:sz w:val="28"/>
                <w:szCs w:val="28"/>
              </w:rPr>
            </w:pPr>
          </w:p>
        </w:tc>
      </w:tr>
      <w:tr w:rsidR="00E77E3E" w:rsidTr="00F60BA9">
        <w:tc>
          <w:tcPr>
            <w:tcW w:w="2836" w:type="dxa"/>
          </w:tcPr>
          <w:p w:rsidR="00E77E3E" w:rsidRDefault="00E77E3E" w:rsidP="00DE7925">
            <w:pPr>
              <w:pStyle w:val="a3"/>
              <w:jc w:val="center"/>
              <w:rPr>
                <w:rFonts w:ascii="Times New Roman" w:hAnsi="Times New Roman" w:cs="Times New Roman"/>
                <w:sz w:val="28"/>
                <w:szCs w:val="28"/>
              </w:rPr>
            </w:pPr>
            <w:r>
              <w:rPr>
                <w:rFonts w:ascii="Times New Roman" w:hAnsi="Times New Roman" w:cs="Times New Roman"/>
                <w:sz w:val="28"/>
                <w:szCs w:val="28"/>
              </w:rPr>
              <w:t>Материально-техническая база</w:t>
            </w:r>
          </w:p>
        </w:tc>
        <w:tc>
          <w:tcPr>
            <w:tcW w:w="7938" w:type="dxa"/>
            <w:gridSpan w:val="2"/>
          </w:tcPr>
          <w:p w:rsidR="00E77E3E" w:rsidRDefault="00E77E3E" w:rsidP="00DE7925">
            <w:pPr>
              <w:pStyle w:val="a3"/>
              <w:tabs>
                <w:tab w:val="left" w:pos="567"/>
              </w:tabs>
              <w:jc w:val="both"/>
              <w:rPr>
                <w:rFonts w:ascii="Times New Roman" w:hAnsi="Times New Roman" w:cs="Times New Roman"/>
                <w:sz w:val="28"/>
                <w:szCs w:val="28"/>
                <w:lang w:val="ba-RU"/>
              </w:rPr>
            </w:pPr>
            <w:r w:rsidRPr="00A91880">
              <w:rPr>
                <w:rFonts w:ascii="Times New Roman" w:hAnsi="Times New Roman" w:cs="Times New Roman"/>
                <w:sz w:val="28"/>
                <w:szCs w:val="28"/>
                <w:lang w:val="ba-RU"/>
              </w:rPr>
              <w:t xml:space="preserve">Общая территория Учреждения составляет </w:t>
            </w:r>
            <w:r>
              <w:rPr>
                <w:rFonts w:ascii="Times New Roman" w:hAnsi="Times New Roman" w:cs="Times New Roman"/>
                <w:sz w:val="28"/>
                <w:szCs w:val="28"/>
                <w:lang w:val="ba-RU"/>
              </w:rPr>
              <w:t>1,2 га</w:t>
            </w:r>
            <w:r w:rsidRPr="00A91880">
              <w:rPr>
                <w:rFonts w:ascii="Times New Roman" w:hAnsi="Times New Roman" w:cs="Times New Roman"/>
                <w:sz w:val="28"/>
                <w:szCs w:val="28"/>
                <w:lang w:val="ba-RU"/>
              </w:rPr>
              <w:t>, на котором</w:t>
            </w:r>
            <w:r>
              <w:rPr>
                <w:rFonts w:ascii="Times New Roman" w:hAnsi="Times New Roman" w:cs="Times New Roman"/>
                <w:sz w:val="28"/>
                <w:szCs w:val="28"/>
                <w:lang w:val="ba-RU"/>
              </w:rPr>
              <w:t xml:space="preserve"> расположены основное здание </w:t>
            </w:r>
            <w:r w:rsidRPr="004A6562">
              <w:rPr>
                <w:rFonts w:ascii="Times New Roman" w:hAnsi="Times New Roman" w:cs="Times New Roman"/>
                <w:sz w:val="28"/>
                <w:szCs w:val="28"/>
                <w:lang w:val="ba-RU"/>
              </w:rPr>
              <w:t>S 1114 м</w:t>
            </w:r>
            <w:r w:rsidRPr="004A6562">
              <w:rPr>
                <w:rFonts w:ascii="Times New Roman" w:hAnsi="Times New Roman" w:cs="Times New Roman"/>
                <w:sz w:val="28"/>
                <w:szCs w:val="28"/>
                <w:vertAlign w:val="superscript"/>
                <w:lang w:val="ba-RU"/>
              </w:rPr>
              <w:t>2</w:t>
            </w:r>
            <w:r w:rsidRPr="004A6562">
              <w:rPr>
                <w:rFonts w:ascii="Times New Roman" w:hAnsi="Times New Roman" w:cs="Times New Roman"/>
                <w:sz w:val="28"/>
                <w:szCs w:val="28"/>
                <w:lang w:val="ba-RU"/>
              </w:rPr>
              <w:t>,</w:t>
            </w:r>
            <w:r w:rsidRPr="00A91880">
              <w:rPr>
                <w:rFonts w:ascii="Times New Roman" w:hAnsi="Times New Roman" w:cs="Times New Roman"/>
                <w:sz w:val="28"/>
                <w:szCs w:val="28"/>
                <w:lang w:val="ba-RU"/>
              </w:rPr>
              <w:t xml:space="preserve"> здание прачечной, склады продуктовых и материальных запасов, гараж и 2 здания для дополнительного образования обучающихся и группы кратковременного пребывания для детей раннего возраста. А также на территории расположены 6 игровых площадок с верандами</w:t>
            </w:r>
            <w:r>
              <w:rPr>
                <w:rFonts w:ascii="Times New Roman" w:hAnsi="Times New Roman" w:cs="Times New Roman"/>
                <w:sz w:val="28"/>
                <w:szCs w:val="28"/>
                <w:lang w:val="ba-RU"/>
              </w:rPr>
              <w:t>, освещаемых в темное время суток</w:t>
            </w:r>
            <w:r w:rsidRPr="00A91880">
              <w:rPr>
                <w:rFonts w:ascii="Times New Roman" w:hAnsi="Times New Roman" w:cs="Times New Roman"/>
                <w:sz w:val="28"/>
                <w:szCs w:val="28"/>
                <w:lang w:val="ba-RU"/>
              </w:rPr>
              <w:t>,</w:t>
            </w:r>
            <w:r>
              <w:rPr>
                <w:rFonts w:ascii="Times New Roman" w:hAnsi="Times New Roman" w:cs="Times New Roman"/>
                <w:sz w:val="28"/>
                <w:szCs w:val="28"/>
                <w:lang w:val="ba-RU"/>
              </w:rPr>
              <w:t xml:space="preserve"> </w:t>
            </w:r>
            <w:r w:rsidRPr="00A91880">
              <w:rPr>
                <w:rFonts w:ascii="Times New Roman" w:hAnsi="Times New Roman" w:cs="Times New Roman"/>
                <w:sz w:val="28"/>
                <w:szCs w:val="28"/>
                <w:lang w:val="ba-RU"/>
              </w:rPr>
              <w:t xml:space="preserve"> спортивная площадка S 250 м</w:t>
            </w:r>
            <w:r w:rsidRPr="00D41164">
              <w:rPr>
                <w:rFonts w:ascii="Times New Roman" w:hAnsi="Times New Roman" w:cs="Times New Roman"/>
                <w:sz w:val="28"/>
                <w:szCs w:val="28"/>
                <w:vertAlign w:val="superscript"/>
                <w:lang w:val="ba-RU"/>
              </w:rPr>
              <w:t>2</w:t>
            </w:r>
            <w:r w:rsidRPr="00A91880">
              <w:rPr>
                <w:rFonts w:ascii="Times New Roman" w:hAnsi="Times New Roman" w:cs="Times New Roman"/>
                <w:sz w:val="28"/>
                <w:szCs w:val="28"/>
                <w:lang w:val="ba-RU"/>
              </w:rPr>
              <w:t xml:space="preserve">. Территория полностью озеленена </w:t>
            </w:r>
            <w:r>
              <w:rPr>
                <w:rFonts w:ascii="Times New Roman" w:hAnsi="Times New Roman" w:cs="Times New Roman"/>
                <w:sz w:val="28"/>
                <w:szCs w:val="28"/>
                <w:lang w:val="ba-RU"/>
              </w:rPr>
              <w:t xml:space="preserve">25 </w:t>
            </w:r>
            <w:r w:rsidRPr="00A91880">
              <w:rPr>
                <w:rFonts w:ascii="Times New Roman" w:hAnsi="Times New Roman" w:cs="Times New Roman"/>
                <w:sz w:val="28"/>
                <w:szCs w:val="28"/>
                <w:lang w:val="ba-RU"/>
              </w:rPr>
              <w:t>видами хвойных и лиственных насаждений.</w:t>
            </w:r>
          </w:p>
          <w:p w:rsidR="00E77E3E" w:rsidRPr="00DA44A8" w:rsidRDefault="00E77E3E" w:rsidP="00DE7925">
            <w:pPr>
              <w:pStyle w:val="a3"/>
              <w:tabs>
                <w:tab w:val="left" w:pos="567"/>
              </w:tabs>
              <w:rPr>
                <w:rFonts w:ascii="Times New Roman" w:hAnsi="Times New Roman" w:cs="Times New Roman"/>
                <w:sz w:val="28"/>
                <w:szCs w:val="28"/>
              </w:rPr>
            </w:pPr>
            <w:r w:rsidRPr="00DA44A8">
              <w:rPr>
                <w:rFonts w:ascii="Times New Roman" w:hAnsi="Times New Roman" w:cs="Times New Roman"/>
                <w:sz w:val="28"/>
                <w:szCs w:val="28"/>
              </w:rPr>
              <w:t xml:space="preserve">Здание обеспечено всеми видами </w:t>
            </w:r>
            <w:proofErr w:type="gramStart"/>
            <w:r w:rsidRPr="00DA44A8">
              <w:rPr>
                <w:rFonts w:ascii="Times New Roman" w:hAnsi="Times New Roman" w:cs="Times New Roman"/>
                <w:sz w:val="28"/>
                <w:szCs w:val="28"/>
              </w:rPr>
              <w:t>инженерных</w:t>
            </w:r>
            <w:proofErr w:type="gramEnd"/>
            <w:r w:rsidRPr="00DA44A8">
              <w:rPr>
                <w:rFonts w:ascii="Times New Roman" w:hAnsi="Times New Roman" w:cs="Times New Roman"/>
                <w:sz w:val="28"/>
                <w:szCs w:val="28"/>
              </w:rPr>
              <w:t xml:space="preserve"> коммуникации:</w:t>
            </w:r>
          </w:p>
          <w:p w:rsidR="00E77E3E" w:rsidRPr="00DA44A8" w:rsidRDefault="00E77E3E" w:rsidP="00B64108">
            <w:pPr>
              <w:pStyle w:val="a3"/>
              <w:numPr>
                <w:ilvl w:val="0"/>
                <w:numId w:val="14"/>
              </w:numPr>
              <w:tabs>
                <w:tab w:val="left" w:pos="567"/>
              </w:tabs>
              <w:rPr>
                <w:rFonts w:ascii="Times New Roman" w:hAnsi="Times New Roman" w:cs="Times New Roman"/>
                <w:sz w:val="28"/>
                <w:szCs w:val="28"/>
              </w:rPr>
            </w:pPr>
            <w:r w:rsidRPr="00DA44A8">
              <w:rPr>
                <w:rFonts w:ascii="Times New Roman" w:hAnsi="Times New Roman" w:cs="Times New Roman"/>
                <w:sz w:val="28"/>
                <w:szCs w:val="28"/>
              </w:rPr>
              <w:t>центральное водоснабжение;</w:t>
            </w:r>
          </w:p>
          <w:p w:rsidR="00E77E3E" w:rsidRPr="00DA44A8" w:rsidRDefault="00E77E3E" w:rsidP="00B64108">
            <w:pPr>
              <w:pStyle w:val="a3"/>
              <w:numPr>
                <w:ilvl w:val="0"/>
                <w:numId w:val="14"/>
              </w:numPr>
              <w:tabs>
                <w:tab w:val="left" w:pos="567"/>
              </w:tabs>
              <w:rPr>
                <w:rFonts w:ascii="Times New Roman" w:hAnsi="Times New Roman" w:cs="Times New Roman"/>
                <w:sz w:val="28"/>
                <w:szCs w:val="28"/>
              </w:rPr>
            </w:pPr>
            <w:r w:rsidRPr="00DA44A8">
              <w:rPr>
                <w:rFonts w:ascii="Times New Roman" w:hAnsi="Times New Roman" w:cs="Times New Roman"/>
                <w:sz w:val="28"/>
                <w:szCs w:val="28"/>
              </w:rPr>
              <w:t>отопление;</w:t>
            </w:r>
          </w:p>
          <w:p w:rsidR="00E77E3E" w:rsidRPr="00DA44A8" w:rsidRDefault="00E77E3E" w:rsidP="00B64108">
            <w:pPr>
              <w:pStyle w:val="a3"/>
              <w:numPr>
                <w:ilvl w:val="0"/>
                <w:numId w:val="14"/>
              </w:numPr>
              <w:tabs>
                <w:tab w:val="left" w:pos="567"/>
              </w:tabs>
              <w:rPr>
                <w:rFonts w:ascii="Times New Roman" w:hAnsi="Times New Roman" w:cs="Times New Roman"/>
                <w:sz w:val="28"/>
                <w:szCs w:val="28"/>
              </w:rPr>
            </w:pPr>
            <w:r w:rsidRPr="00DA44A8">
              <w:rPr>
                <w:rFonts w:ascii="Times New Roman" w:hAnsi="Times New Roman" w:cs="Times New Roman"/>
                <w:sz w:val="28"/>
                <w:szCs w:val="28"/>
              </w:rPr>
              <w:t>канализация;</w:t>
            </w:r>
          </w:p>
          <w:p w:rsidR="00E77E3E" w:rsidRPr="00DA44A8" w:rsidRDefault="00E77E3E" w:rsidP="00B64108">
            <w:pPr>
              <w:pStyle w:val="a3"/>
              <w:numPr>
                <w:ilvl w:val="0"/>
                <w:numId w:val="14"/>
              </w:numPr>
              <w:tabs>
                <w:tab w:val="left" w:pos="567"/>
              </w:tabs>
              <w:rPr>
                <w:rFonts w:ascii="Times New Roman" w:hAnsi="Times New Roman" w:cs="Times New Roman"/>
                <w:sz w:val="28"/>
                <w:szCs w:val="28"/>
              </w:rPr>
            </w:pPr>
            <w:r w:rsidRPr="00DA44A8">
              <w:rPr>
                <w:rFonts w:ascii="Times New Roman" w:hAnsi="Times New Roman" w:cs="Times New Roman"/>
                <w:sz w:val="28"/>
                <w:szCs w:val="28"/>
              </w:rPr>
              <w:t>оборудована охранная система (кнопка тревожной системы);</w:t>
            </w:r>
          </w:p>
          <w:p w:rsidR="00E77E3E" w:rsidRDefault="00E77E3E" w:rsidP="00B64108">
            <w:pPr>
              <w:pStyle w:val="a3"/>
              <w:numPr>
                <w:ilvl w:val="0"/>
                <w:numId w:val="14"/>
              </w:numPr>
              <w:tabs>
                <w:tab w:val="left" w:pos="567"/>
              </w:tabs>
              <w:rPr>
                <w:rFonts w:ascii="Times New Roman" w:hAnsi="Times New Roman" w:cs="Times New Roman"/>
                <w:sz w:val="28"/>
                <w:szCs w:val="28"/>
              </w:rPr>
            </w:pPr>
            <w:r w:rsidRPr="00DA44A8">
              <w:rPr>
                <w:rFonts w:ascii="Times New Roman" w:hAnsi="Times New Roman" w:cs="Times New Roman"/>
                <w:sz w:val="28"/>
                <w:szCs w:val="28"/>
              </w:rPr>
              <w:t>автоматическая пожарная сигнализация.</w:t>
            </w:r>
          </w:p>
          <w:p w:rsidR="00E77E3E" w:rsidRPr="00DA44A8" w:rsidRDefault="00E77E3E" w:rsidP="00DE7925">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Вся система жизнеобеспечения и охраны Учреждения работала в течение года бесперебойно, эффективно, с периодическими незначительными ремонтными работами средствами </w:t>
            </w:r>
            <w:r>
              <w:rPr>
                <w:rFonts w:ascii="Times New Roman" w:hAnsi="Times New Roman" w:cs="Times New Roman"/>
                <w:sz w:val="28"/>
                <w:szCs w:val="28"/>
              </w:rPr>
              <w:lastRenderedPageBreak/>
              <w:t>Учреждения.</w:t>
            </w:r>
          </w:p>
          <w:p w:rsidR="00E77E3E" w:rsidRDefault="00E77E3E" w:rsidP="00DE7925">
            <w:pPr>
              <w:pStyle w:val="a3"/>
              <w:tabs>
                <w:tab w:val="left" w:pos="567"/>
              </w:tabs>
              <w:jc w:val="both"/>
              <w:rPr>
                <w:rFonts w:ascii="Times New Roman" w:hAnsi="Times New Roman" w:cs="Times New Roman"/>
                <w:sz w:val="28"/>
                <w:szCs w:val="28"/>
                <w:lang w:val="ba-RU"/>
              </w:rPr>
            </w:pPr>
            <w:r>
              <w:rPr>
                <w:rFonts w:ascii="Times New Roman" w:hAnsi="Times New Roman" w:cs="Times New Roman"/>
                <w:sz w:val="28"/>
                <w:szCs w:val="28"/>
                <w:lang w:val="ba-RU"/>
              </w:rPr>
              <w:t>В каждой группе  имеются игровые, спальные, раздевальные помещения, кабинет учителя, пищеблок, туалетные комната и ванная. Каждая из них отвечает санитарно-гигиеническим и эстетическим требованиям, которые оборудованы и оснащены всем необходимым.</w:t>
            </w:r>
          </w:p>
          <w:p w:rsidR="00E77E3E" w:rsidRDefault="00E77E3E" w:rsidP="00DE7925">
            <w:pPr>
              <w:pStyle w:val="a3"/>
              <w:tabs>
                <w:tab w:val="left" w:pos="567"/>
              </w:tabs>
              <w:jc w:val="both"/>
              <w:rPr>
                <w:rFonts w:ascii="Times New Roman" w:hAnsi="Times New Roman" w:cs="Times New Roman"/>
                <w:sz w:val="28"/>
                <w:szCs w:val="28"/>
                <w:lang w:val="ba-RU"/>
              </w:rPr>
            </w:pPr>
            <w:r>
              <w:rPr>
                <w:rFonts w:ascii="Times New Roman" w:hAnsi="Times New Roman" w:cs="Times New Roman"/>
                <w:sz w:val="28"/>
                <w:szCs w:val="28"/>
                <w:lang w:val="ba-RU"/>
              </w:rPr>
              <w:t>Также материально-техническая база включает следующие пронстранства: физкультурный и музыкальный залы и ПДД, где дети имеют возможность в течение дня заниматься разнообразными видами детской деятельности.</w:t>
            </w:r>
          </w:p>
          <w:p w:rsidR="00E77E3E" w:rsidRDefault="00E77E3E" w:rsidP="00DE7925">
            <w:pPr>
              <w:pStyle w:val="a3"/>
              <w:tabs>
                <w:tab w:val="left" w:pos="567"/>
              </w:tabs>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В оздоровительно-экологическом центре “Айболит” удобно расположены 38 видов растений. Растительность и животный мир родного края представлена в панораме стены. Также в центре подобраны красочные, доступные детскому восприятию дидактическими материалы, пособия с распространенными звуками животных, птиц и других звуков для развития фонематического слуха и развития артикуляционного аппарата. </w:t>
            </w:r>
          </w:p>
          <w:p w:rsidR="00E77E3E" w:rsidRPr="00A91880" w:rsidRDefault="00E77E3E" w:rsidP="00DE7925">
            <w:pPr>
              <w:pStyle w:val="a3"/>
              <w:tabs>
                <w:tab w:val="left" w:pos="567"/>
              </w:tabs>
              <w:ind w:left="-43"/>
              <w:jc w:val="both"/>
              <w:rPr>
                <w:rFonts w:ascii="Times New Roman" w:hAnsi="Times New Roman" w:cs="Times New Roman"/>
                <w:sz w:val="28"/>
                <w:szCs w:val="28"/>
                <w:lang w:val="ba-RU"/>
              </w:rPr>
            </w:pPr>
            <w:r>
              <w:rPr>
                <w:rFonts w:ascii="Times New Roman" w:hAnsi="Times New Roman" w:cs="Times New Roman"/>
                <w:sz w:val="28"/>
                <w:szCs w:val="28"/>
                <w:lang w:val="ba-RU"/>
              </w:rPr>
              <w:t>Для создания безопасного психологического пространства, развития чувства уверенности, мышечного и умственного расслабления в режиме дня ребенка предусмотрено посещение кабинета психологической нагрузки, впечатляющий своим оснащением, площадью и разнообразием современных оборудований по сенсорному развитию ребенка.</w:t>
            </w:r>
          </w:p>
          <w:p w:rsidR="00E77E3E" w:rsidRDefault="00E77E3E" w:rsidP="00DE7925">
            <w:pPr>
              <w:pStyle w:val="a3"/>
              <w:tabs>
                <w:tab w:val="left" w:pos="567"/>
              </w:tabs>
              <w:jc w:val="both"/>
              <w:rPr>
                <w:rFonts w:ascii="Times New Roman" w:hAnsi="Times New Roman" w:cs="Times New Roman"/>
                <w:sz w:val="28"/>
                <w:szCs w:val="28"/>
                <w:lang w:val="ba-RU"/>
              </w:rPr>
            </w:pPr>
            <w:r>
              <w:rPr>
                <w:rFonts w:ascii="Times New Roman" w:hAnsi="Times New Roman" w:cs="Times New Roman"/>
                <w:sz w:val="28"/>
                <w:szCs w:val="28"/>
                <w:lang w:val="ba-RU"/>
              </w:rPr>
              <w:t>Дети с особыми возможностями обучения имеют свои особенности: снижение объема внимания, учебной мотивации, низкая позитивная активность и наличие в основном игровых интересов. Наиболее эффективно эта задача решается с использованием в работе технических средств обучения, то есть применение специальных компьютерных развивающих программ, как “Видимая речь”, “Дельфа-130”, “Игры для тигры” применение которых четко ограничиваются по времени, содержанием и условием проведения. В каждой группе имеются кабинет учителя-дефектолога для индивидуальной работы с ребенком, оснащенные звукоусиливающей аппаратурой, современными магнитолами и компьютерами.</w:t>
            </w:r>
          </w:p>
          <w:p w:rsidR="00E77E3E" w:rsidRDefault="00E77E3E" w:rsidP="00DE7925">
            <w:pPr>
              <w:pStyle w:val="a3"/>
              <w:tabs>
                <w:tab w:val="left" w:pos="567"/>
              </w:tabs>
              <w:jc w:val="both"/>
              <w:rPr>
                <w:rFonts w:ascii="Times New Roman" w:hAnsi="Times New Roman" w:cs="Times New Roman"/>
                <w:sz w:val="28"/>
                <w:szCs w:val="28"/>
                <w:lang w:val="ba-RU"/>
              </w:rPr>
            </w:pPr>
            <w:r>
              <w:rPr>
                <w:rFonts w:ascii="Times New Roman" w:hAnsi="Times New Roman" w:cs="Times New Roman"/>
                <w:sz w:val="28"/>
                <w:szCs w:val="28"/>
                <w:lang w:val="ba-RU"/>
              </w:rPr>
              <w:t>Интернет – чудесный источник для повышения квалификации педагога. Этот источник доступен каждому педагогу, так как каждый кабинет учителя имеет доступ к информационной сети и связан между собой единой локальной связью.</w:t>
            </w:r>
          </w:p>
          <w:p w:rsidR="00E77E3E" w:rsidRDefault="00E77E3E" w:rsidP="00DE7925">
            <w:pPr>
              <w:pStyle w:val="a3"/>
              <w:tabs>
                <w:tab w:val="left" w:pos="567"/>
              </w:tabs>
              <w:jc w:val="both"/>
              <w:rPr>
                <w:rFonts w:ascii="Times New Roman" w:hAnsi="Times New Roman" w:cs="Times New Roman"/>
                <w:sz w:val="28"/>
                <w:szCs w:val="28"/>
                <w:lang w:val="ba-RU"/>
              </w:rPr>
            </w:pPr>
            <w:r>
              <w:rPr>
                <w:rFonts w:ascii="Times New Roman" w:hAnsi="Times New Roman" w:cs="Times New Roman"/>
                <w:sz w:val="28"/>
                <w:szCs w:val="28"/>
                <w:lang w:val="ba-RU"/>
              </w:rPr>
              <w:t>Современное техническое оснащение Учреждения, применение информационно-коммуникативных технологий (ИКТ), предназначенных для повышения эффективности и качества воспитательно-образовательного и учебного процесса стали неотъемлемой частью развивающей предметной среды Учреждения.</w:t>
            </w:r>
          </w:p>
          <w:p w:rsidR="00E77E3E" w:rsidRPr="00176A74" w:rsidRDefault="00E77E3E" w:rsidP="00DE7925">
            <w:pPr>
              <w:pStyle w:val="a3"/>
              <w:ind w:left="27"/>
              <w:jc w:val="both"/>
              <w:rPr>
                <w:rFonts w:ascii="Times New Roman" w:hAnsi="Times New Roman" w:cs="Times New Roman"/>
                <w:sz w:val="28"/>
                <w:szCs w:val="28"/>
                <w:lang w:val="ba-RU"/>
              </w:rPr>
            </w:pPr>
            <w:r w:rsidRPr="00176A74">
              <w:rPr>
                <w:rFonts w:ascii="Times New Roman" w:hAnsi="Times New Roman" w:cs="Times New Roman"/>
                <w:sz w:val="28"/>
                <w:szCs w:val="28"/>
                <w:lang w:val="ba-RU"/>
              </w:rPr>
              <w:t>Помещения Учреждения оснащены современными техническими средствами:</w:t>
            </w:r>
          </w:p>
          <w:p w:rsidR="00E77E3E" w:rsidRPr="00176A74" w:rsidRDefault="00E77E3E" w:rsidP="00B64108">
            <w:pPr>
              <w:pStyle w:val="a3"/>
              <w:numPr>
                <w:ilvl w:val="0"/>
                <w:numId w:val="24"/>
              </w:numPr>
              <w:tabs>
                <w:tab w:val="left" w:pos="317"/>
              </w:tabs>
              <w:ind w:left="459" w:firstLine="22"/>
              <w:jc w:val="both"/>
              <w:rPr>
                <w:rFonts w:ascii="Times New Roman" w:hAnsi="Times New Roman" w:cs="Times New Roman"/>
                <w:sz w:val="28"/>
                <w:szCs w:val="28"/>
                <w:lang w:val="ba-RU"/>
              </w:rPr>
            </w:pPr>
            <w:r w:rsidRPr="00176A74">
              <w:rPr>
                <w:rFonts w:ascii="Times New Roman" w:hAnsi="Times New Roman" w:cs="Times New Roman"/>
                <w:sz w:val="28"/>
                <w:szCs w:val="28"/>
                <w:lang w:val="ba-RU"/>
              </w:rPr>
              <w:t>индукционная петля для коллективного пользования;</w:t>
            </w:r>
          </w:p>
          <w:p w:rsidR="00E77E3E" w:rsidRPr="00176A74" w:rsidRDefault="00E77E3E" w:rsidP="00B64108">
            <w:pPr>
              <w:pStyle w:val="a3"/>
              <w:numPr>
                <w:ilvl w:val="0"/>
                <w:numId w:val="24"/>
              </w:numPr>
              <w:tabs>
                <w:tab w:val="left" w:pos="317"/>
              </w:tabs>
              <w:ind w:left="459" w:firstLine="22"/>
              <w:jc w:val="both"/>
              <w:rPr>
                <w:rFonts w:ascii="Times New Roman" w:hAnsi="Times New Roman" w:cs="Times New Roman"/>
                <w:sz w:val="28"/>
                <w:szCs w:val="28"/>
                <w:lang w:val="ba-RU"/>
              </w:rPr>
            </w:pPr>
            <w:r w:rsidRPr="00176A74">
              <w:rPr>
                <w:rFonts w:ascii="Times New Roman" w:hAnsi="Times New Roman" w:cs="Times New Roman"/>
                <w:sz w:val="28"/>
                <w:szCs w:val="28"/>
                <w:lang w:val="ba-RU"/>
              </w:rPr>
              <w:lastRenderedPageBreak/>
              <w:t>электросинтезатор;</w:t>
            </w:r>
          </w:p>
          <w:p w:rsidR="00E77E3E" w:rsidRPr="00176A74" w:rsidRDefault="00E77E3E" w:rsidP="00B64108">
            <w:pPr>
              <w:pStyle w:val="a3"/>
              <w:numPr>
                <w:ilvl w:val="0"/>
                <w:numId w:val="24"/>
              </w:numPr>
              <w:tabs>
                <w:tab w:val="left" w:pos="317"/>
              </w:tabs>
              <w:ind w:left="459" w:firstLine="22"/>
              <w:jc w:val="both"/>
              <w:rPr>
                <w:rFonts w:ascii="Times New Roman" w:hAnsi="Times New Roman" w:cs="Times New Roman"/>
                <w:sz w:val="28"/>
                <w:szCs w:val="28"/>
                <w:lang w:val="ba-RU"/>
              </w:rPr>
            </w:pPr>
            <w:r w:rsidRPr="00176A74">
              <w:rPr>
                <w:rFonts w:ascii="Times New Roman" w:hAnsi="Times New Roman" w:cs="Times New Roman"/>
                <w:sz w:val="28"/>
                <w:szCs w:val="28"/>
                <w:lang w:val="ba-RU"/>
              </w:rPr>
              <w:t>звукоусилительная система коллективного пользования (в каждой группе);</w:t>
            </w:r>
          </w:p>
          <w:p w:rsidR="00E77E3E" w:rsidRPr="00176A74" w:rsidRDefault="00E77E3E" w:rsidP="00B64108">
            <w:pPr>
              <w:pStyle w:val="a3"/>
              <w:numPr>
                <w:ilvl w:val="0"/>
                <w:numId w:val="24"/>
              </w:numPr>
              <w:tabs>
                <w:tab w:val="left" w:pos="317"/>
              </w:tabs>
              <w:ind w:left="459" w:firstLine="22"/>
              <w:jc w:val="both"/>
              <w:rPr>
                <w:rFonts w:ascii="Times New Roman" w:hAnsi="Times New Roman" w:cs="Times New Roman"/>
                <w:sz w:val="28"/>
                <w:szCs w:val="28"/>
                <w:lang w:val="ba-RU"/>
              </w:rPr>
            </w:pPr>
            <w:r w:rsidRPr="00176A74">
              <w:rPr>
                <w:rFonts w:ascii="Times New Roman" w:hAnsi="Times New Roman" w:cs="Times New Roman"/>
                <w:sz w:val="28"/>
                <w:szCs w:val="28"/>
                <w:lang w:val="en-US"/>
              </w:rPr>
              <w:t>FM</w:t>
            </w:r>
            <w:r w:rsidRPr="00176A74">
              <w:rPr>
                <w:rFonts w:ascii="Times New Roman" w:hAnsi="Times New Roman" w:cs="Times New Roman"/>
                <w:sz w:val="28"/>
                <w:szCs w:val="28"/>
              </w:rPr>
              <w:t xml:space="preserve"> – система </w:t>
            </w:r>
            <w:proofErr w:type="spellStart"/>
            <w:r w:rsidRPr="00176A74">
              <w:rPr>
                <w:rFonts w:ascii="Times New Roman" w:hAnsi="Times New Roman" w:cs="Times New Roman"/>
                <w:sz w:val="28"/>
                <w:szCs w:val="28"/>
                <w:lang w:val="en-US"/>
              </w:rPr>
              <w:t>Fonak</w:t>
            </w:r>
            <w:proofErr w:type="spellEnd"/>
            <w:r w:rsidRPr="00176A74">
              <w:rPr>
                <w:rFonts w:ascii="Times New Roman" w:hAnsi="Times New Roman" w:cs="Times New Roman"/>
                <w:sz w:val="28"/>
                <w:szCs w:val="28"/>
              </w:rPr>
              <w:t xml:space="preserve"> для индивидуального и коллективного пользования (в старших группах);</w:t>
            </w:r>
          </w:p>
          <w:p w:rsidR="00E77E3E" w:rsidRPr="00176A74" w:rsidRDefault="00E77E3E" w:rsidP="00B64108">
            <w:pPr>
              <w:pStyle w:val="a3"/>
              <w:numPr>
                <w:ilvl w:val="0"/>
                <w:numId w:val="24"/>
              </w:numPr>
              <w:tabs>
                <w:tab w:val="left" w:pos="317"/>
              </w:tabs>
              <w:ind w:left="459" w:firstLine="0"/>
              <w:jc w:val="both"/>
              <w:rPr>
                <w:rFonts w:ascii="Times New Roman" w:hAnsi="Times New Roman" w:cs="Times New Roman"/>
                <w:sz w:val="28"/>
                <w:szCs w:val="28"/>
                <w:lang w:val="ba-RU"/>
              </w:rPr>
            </w:pPr>
            <w:r w:rsidRPr="00176A74">
              <w:rPr>
                <w:rFonts w:ascii="Times New Roman" w:hAnsi="Times New Roman" w:cs="Times New Roman"/>
                <w:sz w:val="28"/>
                <w:szCs w:val="28"/>
                <w:lang w:val="ba-RU"/>
              </w:rPr>
              <w:t>Звукоусиливающая аппаратура И.З.Свифт – 1 шт.</w:t>
            </w:r>
          </w:p>
          <w:p w:rsidR="00E77E3E" w:rsidRDefault="00E77E3E" w:rsidP="00B64108">
            <w:pPr>
              <w:pStyle w:val="a3"/>
              <w:numPr>
                <w:ilvl w:val="0"/>
                <w:numId w:val="15"/>
              </w:numPr>
              <w:tabs>
                <w:tab w:val="left" w:pos="317"/>
                <w:tab w:val="left" w:pos="387"/>
              </w:tabs>
              <w:ind w:left="459" w:firstLine="0"/>
              <w:jc w:val="both"/>
              <w:rPr>
                <w:rFonts w:ascii="Times New Roman" w:hAnsi="Times New Roman" w:cs="Times New Roman"/>
                <w:sz w:val="28"/>
                <w:szCs w:val="28"/>
              </w:rPr>
            </w:pPr>
            <w:r>
              <w:rPr>
                <w:rFonts w:ascii="Times New Roman" w:hAnsi="Times New Roman" w:cs="Times New Roman"/>
                <w:sz w:val="28"/>
                <w:szCs w:val="28"/>
              </w:rPr>
              <w:t>телевизор – 5;</w:t>
            </w:r>
          </w:p>
          <w:p w:rsidR="00E77E3E" w:rsidRDefault="00E77E3E" w:rsidP="00B64108">
            <w:pPr>
              <w:pStyle w:val="a3"/>
              <w:numPr>
                <w:ilvl w:val="0"/>
                <w:numId w:val="15"/>
              </w:numPr>
              <w:tabs>
                <w:tab w:val="left" w:pos="317"/>
                <w:tab w:val="left" w:pos="387"/>
              </w:tabs>
              <w:ind w:left="459" w:firstLine="0"/>
              <w:jc w:val="both"/>
              <w:rPr>
                <w:rFonts w:ascii="Times New Roman" w:hAnsi="Times New Roman" w:cs="Times New Roman"/>
                <w:sz w:val="28"/>
                <w:szCs w:val="28"/>
              </w:rPr>
            </w:pPr>
            <w:r>
              <w:rPr>
                <w:rFonts w:ascii="Times New Roman" w:hAnsi="Times New Roman" w:cs="Times New Roman"/>
                <w:sz w:val="28"/>
                <w:szCs w:val="28"/>
              </w:rPr>
              <w:t>компьютер – 16;</w:t>
            </w:r>
          </w:p>
          <w:p w:rsidR="00E77E3E" w:rsidRDefault="00E77E3E" w:rsidP="00B64108">
            <w:pPr>
              <w:pStyle w:val="a3"/>
              <w:numPr>
                <w:ilvl w:val="0"/>
                <w:numId w:val="15"/>
              </w:numPr>
              <w:tabs>
                <w:tab w:val="left" w:pos="317"/>
                <w:tab w:val="left" w:pos="387"/>
              </w:tabs>
              <w:ind w:left="459" w:firstLine="0"/>
              <w:jc w:val="both"/>
              <w:rPr>
                <w:rFonts w:ascii="Times New Roman" w:hAnsi="Times New Roman" w:cs="Times New Roman"/>
                <w:sz w:val="28"/>
                <w:szCs w:val="28"/>
              </w:rPr>
            </w:pPr>
            <w:r>
              <w:rPr>
                <w:rFonts w:ascii="Times New Roman" w:hAnsi="Times New Roman" w:cs="Times New Roman"/>
                <w:sz w:val="28"/>
                <w:szCs w:val="28"/>
              </w:rPr>
              <w:t>принтеры – 14;</w:t>
            </w:r>
          </w:p>
          <w:p w:rsidR="00E77E3E" w:rsidRDefault="00E77E3E" w:rsidP="00B64108">
            <w:pPr>
              <w:pStyle w:val="a3"/>
              <w:numPr>
                <w:ilvl w:val="0"/>
                <w:numId w:val="15"/>
              </w:numPr>
              <w:tabs>
                <w:tab w:val="left" w:pos="317"/>
                <w:tab w:val="left" w:pos="387"/>
              </w:tabs>
              <w:ind w:left="459" w:firstLine="0"/>
              <w:jc w:val="both"/>
              <w:rPr>
                <w:rFonts w:ascii="Times New Roman" w:hAnsi="Times New Roman" w:cs="Times New Roman"/>
                <w:sz w:val="28"/>
                <w:szCs w:val="28"/>
              </w:rPr>
            </w:pPr>
            <w:r>
              <w:rPr>
                <w:rFonts w:ascii="Times New Roman" w:hAnsi="Times New Roman" w:cs="Times New Roman"/>
                <w:sz w:val="28"/>
                <w:szCs w:val="28"/>
              </w:rPr>
              <w:t>магнитолы – 6;</w:t>
            </w:r>
          </w:p>
          <w:p w:rsidR="00E77E3E" w:rsidRDefault="00E77E3E" w:rsidP="00B64108">
            <w:pPr>
              <w:pStyle w:val="a3"/>
              <w:numPr>
                <w:ilvl w:val="0"/>
                <w:numId w:val="15"/>
              </w:numPr>
              <w:tabs>
                <w:tab w:val="left" w:pos="317"/>
                <w:tab w:val="left" w:pos="387"/>
              </w:tabs>
              <w:ind w:left="459" w:firstLine="0"/>
              <w:jc w:val="both"/>
              <w:rPr>
                <w:rFonts w:ascii="Times New Roman" w:hAnsi="Times New Roman" w:cs="Times New Roman"/>
                <w:sz w:val="28"/>
                <w:szCs w:val="28"/>
              </w:rPr>
            </w:pPr>
            <w:proofErr w:type="spellStart"/>
            <w:r>
              <w:rPr>
                <w:rFonts w:ascii="Times New Roman" w:hAnsi="Times New Roman" w:cs="Times New Roman"/>
                <w:sz w:val="28"/>
                <w:szCs w:val="28"/>
              </w:rPr>
              <w:t>мультимедийное</w:t>
            </w:r>
            <w:proofErr w:type="spellEnd"/>
            <w:r>
              <w:rPr>
                <w:rFonts w:ascii="Times New Roman" w:hAnsi="Times New Roman" w:cs="Times New Roman"/>
                <w:sz w:val="28"/>
                <w:szCs w:val="28"/>
              </w:rPr>
              <w:t xml:space="preserve"> оборудование – 2;</w:t>
            </w:r>
          </w:p>
          <w:p w:rsidR="00E77E3E" w:rsidRDefault="00E77E3E" w:rsidP="00B64108">
            <w:pPr>
              <w:pStyle w:val="a3"/>
              <w:numPr>
                <w:ilvl w:val="0"/>
                <w:numId w:val="15"/>
              </w:numPr>
              <w:tabs>
                <w:tab w:val="left" w:pos="317"/>
                <w:tab w:val="left" w:pos="387"/>
              </w:tabs>
              <w:ind w:left="459" w:firstLine="0"/>
              <w:jc w:val="both"/>
              <w:rPr>
                <w:rFonts w:ascii="Times New Roman" w:hAnsi="Times New Roman" w:cs="Times New Roman"/>
                <w:sz w:val="28"/>
                <w:szCs w:val="28"/>
              </w:rPr>
            </w:pPr>
            <w:r>
              <w:rPr>
                <w:rFonts w:ascii="Times New Roman" w:hAnsi="Times New Roman" w:cs="Times New Roman"/>
                <w:sz w:val="28"/>
                <w:szCs w:val="28"/>
              </w:rPr>
              <w:t>интерактивный стол – 2;</w:t>
            </w:r>
          </w:p>
          <w:p w:rsidR="00E77E3E" w:rsidRDefault="00E77E3E" w:rsidP="00B64108">
            <w:pPr>
              <w:pStyle w:val="a3"/>
              <w:numPr>
                <w:ilvl w:val="0"/>
                <w:numId w:val="15"/>
              </w:numPr>
              <w:tabs>
                <w:tab w:val="left" w:pos="317"/>
                <w:tab w:val="left" w:pos="387"/>
              </w:tabs>
              <w:ind w:left="459" w:firstLine="0"/>
              <w:jc w:val="both"/>
              <w:rPr>
                <w:rFonts w:ascii="Times New Roman" w:hAnsi="Times New Roman" w:cs="Times New Roman"/>
                <w:sz w:val="28"/>
                <w:szCs w:val="28"/>
              </w:rPr>
            </w:pPr>
            <w:r>
              <w:rPr>
                <w:rFonts w:ascii="Times New Roman" w:hAnsi="Times New Roman" w:cs="Times New Roman"/>
                <w:sz w:val="28"/>
                <w:szCs w:val="28"/>
              </w:rPr>
              <w:t>видеокамера – 1;</w:t>
            </w:r>
          </w:p>
          <w:p w:rsidR="00E77E3E" w:rsidRDefault="00E77E3E" w:rsidP="00B64108">
            <w:pPr>
              <w:pStyle w:val="a3"/>
              <w:numPr>
                <w:ilvl w:val="0"/>
                <w:numId w:val="15"/>
              </w:numPr>
              <w:tabs>
                <w:tab w:val="left" w:pos="317"/>
                <w:tab w:val="left" w:pos="387"/>
              </w:tabs>
              <w:ind w:left="459" w:firstLine="0"/>
              <w:jc w:val="both"/>
              <w:rPr>
                <w:rFonts w:ascii="Times New Roman" w:hAnsi="Times New Roman" w:cs="Times New Roman"/>
                <w:sz w:val="28"/>
                <w:szCs w:val="28"/>
              </w:rPr>
            </w:pPr>
            <w:r>
              <w:rPr>
                <w:rFonts w:ascii="Times New Roman" w:hAnsi="Times New Roman" w:cs="Times New Roman"/>
                <w:sz w:val="28"/>
                <w:szCs w:val="28"/>
              </w:rPr>
              <w:t>фотоаппарат – 1;</w:t>
            </w:r>
          </w:p>
          <w:p w:rsidR="00E77E3E" w:rsidRDefault="00E77E3E" w:rsidP="00B64108">
            <w:pPr>
              <w:pStyle w:val="a3"/>
              <w:numPr>
                <w:ilvl w:val="0"/>
                <w:numId w:val="15"/>
              </w:numPr>
              <w:tabs>
                <w:tab w:val="left" w:pos="317"/>
                <w:tab w:val="left" w:pos="387"/>
              </w:tabs>
              <w:ind w:left="459" w:firstLine="0"/>
              <w:jc w:val="both"/>
              <w:rPr>
                <w:rFonts w:ascii="Times New Roman" w:hAnsi="Times New Roman" w:cs="Times New Roman"/>
                <w:sz w:val="28"/>
                <w:szCs w:val="28"/>
              </w:rPr>
            </w:pPr>
            <w:r>
              <w:rPr>
                <w:rFonts w:ascii="Times New Roman" w:hAnsi="Times New Roman" w:cs="Times New Roman"/>
                <w:sz w:val="28"/>
                <w:szCs w:val="28"/>
              </w:rPr>
              <w:t xml:space="preserve">динамический </w:t>
            </w:r>
            <w:r>
              <w:rPr>
                <w:rFonts w:ascii="Times New Roman" w:hAnsi="Times New Roman" w:cs="Times New Roman"/>
                <w:sz w:val="28"/>
                <w:szCs w:val="28"/>
                <w:lang w:val="en-US"/>
              </w:rPr>
              <w:t>FM</w:t>
            </w:r>
            <w:r>
              <w:rPr>
                <w:rFonts w:ascii="Times New Roman" w:hAnsi="Times New Roman" w:cs="Times New Roman"/>
                <w:sz w:val="28"/>
                <w:szCs w:val="28"/>
              </w:rPr>
              <w:t xml:space="preserve"> приемник – 3;</w:t>
            </w:r>
          </w:p>
          <w:p w:rsidR="00E77E3E" w:rsidRDefault="00E77E3E" w:rsidP="00B64108">
            <w:pPr>
              <w:pStyle w:val="a3"/>
              <w:numPr>
                <w:ilvl w:val="0"/>
                <w:numId w:val="15"/>
              </w:numPr>
              <w:tabs>
                <w:tab w:val="left" w:pos="317"/>
                <w:tab w:val="left" w:pos="387"/>
              </w:tabs>
              <w:ind w:left="459" w:firstLine="0"/>
              <w:jc w:val="both"/>
              <w:rPr>
                <w:rFonts w:ascii="Times New Roman" w:hAnsi="Times New Roman" w:cs="Times New Roman"/>
                <w:sz w:val="28"/>
                <w:szCs w:val="28"/>
              </w:rPr>
            </w:pPr>
            <w:proofErr w:type="spellStart"/>
            <w:r>
              <w:rPr>
                <w:rFonts w:ascii="Times New Roman" w:hAnsi="Times New Roman" w:cs="Times New Roman"/>
                <w:sz w:val="28"/>
                <w:szCs w:val="28"/>
              </w:rPr>
              <w:t>инфрокрасная</w:t>
            </w:r>
            <w:proofErr w:type="spellEnd"/>
            <w:r>
              <w:rPr>
                <w:rFonts w:ascii="Times New Roman" w:hAnsi="Times New Roman" w:cs="Times New Roman"/>
                <w:sz w:val="28"/>
                <w:szCs w:val="28"/>
              </w:rPr>
              <w:t xml:space="preserve"> индукционная петля – 1;</w:t>
            </w:r>
          </w:p>
          <w:p w:rsidR="00E77E3E" w:rsidRDefault="00E77E3E" w:rsidP="00B64108">
            <w:pPr>
              <w:pStyle w:val="a3"/>
              <w:numPr>
                <w:ilvl w:val="0"/>
                <w:numId w:val="15"/>
              </w:numPr>
              <w:tabs>
                <w:tab w:val="left" w:pos="317"/>
                <w:tab w:val="left" w:pos="387"/>
              </w:tabs>
              <w:ind w:left="459" w:firstLine="0"/>
              <w:jc w:val="both"/>
              <w:rPr>
                <w:rFonts w:ascii="Times New Roman" w:hAnsi="Times New Roman" w:cs="Times New Roman"/>
                <w:sz w:val="28"/>
                <w:szCs w:val="28"/>
              </w:rPr>
            </w:pPr>
            <w:proofErr w:type="spellStart"/>
            <w:r>
              <w:rPr>
                <w:rFonts w:ascii="Times New Roman" w:hAnsi="Times New Roman" w:cs="Times New Roman"/>
                <w:sz w:val="28"/>
                <w:szCs w:val="28"/>
              </w:rPr>
              <w:t>электропианино</w:t>
            </w:r>
            <w:proofErr w:type="spellEnd"/>
            <w:r>
              <w:rPr>
                <w:rFonts w:ascii="Times New Roman" w:hAnsi="Times New Roman" w:cs="Times New Roman"/>
                <w:sz w:val="28"/>
                <w:szCs w:val="28"/>
              </w:rPr>
              <w:t xml:space="preserve"> – 1.</w:t>
            </w:r>
          </w:p>
          <w:p w:rsidR="00E77E3E" w:rsidRPr="000D76AE" w:rsidRDefault="00E77E3E" w:rsidP="00DE7925">
            <w:pPr>
              <w:pStyle w:val="a3"/>
              <w:tabs>
                <w:tab w:val="left" w:pos="33"/>
                <w:tab w:val="left" w:pos="175"/>
              </w:tabs>
              <w:ind w:left="175"/>
              <w:jc w:val="both"/>
              <w:rPr>
                <w:rFonts w:ascii="Times New Roman" w:hAnsi="Times New Roman" w:cs="Times New Roman"/>
                <w:sz w:val="28"/>
                <w:szCs w:val="28"/>
              </w:rPr>
            </w:pPr>
            <w:proofErr w:type="gramStart"/>
            <w:r w:rsidRPr="000D76AE">
              <w:rPr>
                <w:rFonts w:ascii="Times New Roman" w:hAnsi="Times New Roman" w:cs="Times New Roman"/>
                <w:sz w:val="28"/>
                <w:szCs w:val="28"/>
              </w:rPr>
              <w:t>В Учреждени</w:t>
            </w:r>
            <w:r>
              <w:rPr>
                <w:rFonts w:ascii="Times New Roman" w:hAnsi="Times New Roman" w:cs="Times New Roman"/>
                <w:sz w:val="28"/>
                <w:szCs w:val="28"/>
              </w:rPr>
              <w:t>и</w:t>
            </w:r>
            <w:r w:rsidRPr="000D76AE">
              <w:rPr>
                <w:rFonts w:ascii="Times New Roman" w:hAnsi="Times New Roman" w:cs="Times New Roman"/>
                <w:sz w:val="28"/>
                <w:szCs w:val="28"/>
              </w:rPr>
              <w:t xml:space="preserve"> созданы комфортные условия для полноценного развития обучающихся в условиях круглосуточного проживания.</w:t>
            </w:r>
            <w:proofErr w:type="gramEnd"/>
          </w:p>
          <w:p w:rsidR="00E77E3E" w:rsidRPr="000D76AE" w:rsidRDefault="00E77E3E" w:rsidP="00DE7925">
            <w:pPr>
              <w:pStyle w:val="a3"/>
              <w:tabs>
                <w:tab w:val="left" w:pos="33"/>
                <w:tab w:val="left" w:pos="175"/>
              </w:tabs>
              <w:ind w:left="175"/>
              <w:jc w:val="both"/>
              <w:rPr>
                <w:rFonts w:ascii="Times New Roman" w:hAnsi="Times New Roman" w:cs="Times New Roman"/>
                <w:sz w:val="28"/>
                <w:szCs w:val="28"/>
              </w:rPr>
            </w:pPr>
            <w:r w:rsidRPr="000D76AE">
              <w:rPr>
                <w:rFonts w:ascii="Times New Roman" w:hAnsi="Times New Roman" w:cs="Times New Roman"/>
                <w:sz w:val="28"/>
                <w:szCs w:val="28"/>
              </w:rPr>
              <w:t xml:space="preserve">Все группы эстетично, аккуратно и практично оформлены, игровой материал доступен, разнообразен, в достаточном количестве по возрасту. Имеются разнообразные центры для детского развития. </w:t>
            </w:r>
          </w:p>
          <w:p w:rsidR="00E77E3E" w:rsidRPr="000D76AE" w:rsidRDefault="00E77E3E" w:rsidP="00DE7925">
            <w:pPr>
              <w:pStyle w:val="a3"/>
              <w:tabs>
                <w:tab w:val="left" w:pos="33"/>
                <w:tab w:val="left" w:pos="175"/>
              </w:tabs>
              <w:ind w:left="175"/>
              <w:jc w:val="both"/>
              <w:rPr>
                <w:rFonts w:ascii="Times New Roman" w:hAnsi="Times New Roman" w:cs="Times New Roman"/>
                <w:sz w:val="28"/>
                <w:szCs w:val="28"/>
              </w:rPr>
            </w:pPr>
            <w:r w:rsidRPr="000D76AE">
              <w:rPr>
                <w:rFonts w:ascii="Times New Roman" w:hAnsi="Times New Roman" w:cs="Times New Roman"/>
                <w:sz w:val="28"/>
                <w:szCs w:val="28"/>
              </w:rPr>
              <w:t>Демонстрационный и раздаточный материал полностью позволяет качественно и увлекательно проводить НОД и индивидуальную работу с детьми.</w:t>
            </w:r>
          </w:p>
          <w:p w:rsidR="00E77E3E" w:rsidRPr="000D76AE" w:rsidRDefault="00E77E3E" w:rsidP="00DE7925">
            <w:pPr>
              <w:pStyle w:val="a3"/>
              <w:tabs>
                <w:tab w:val="left" w:pos="33"/>
                <w:tab w:val="left" w:pos="175"/>
              </w:tabs>
              <w:ind w:left="175"/>
              <w:jc w:val="both"/>
              <w:rPr>
                <w:rFonts w:ascii="Times New Roman" w:hAnsi="Times New Roman" w:cs="Times New Roman"/>
                <w:sz w:val="28"/>
                <w:szCs w:val="28"/>
              </w:rPr>
            </w:pPr>
            <w:r w:rsidRPr="000D76AE">
              <w:rPr>
                <w:rFonts w:ascii="Times New Roman" w:hAnsi="Times New Roman" w:cs="Times New Roman"/>
                <w:sz w:val="28"/>
                <w:szCs w:val="28"/>
              </w:rPr>
              <w:t>Продуманная организация пространства позволяет детям выбирать интересные для себя занятия, чередовать их в течени</w:t>
            </w:r>
            <w:proofErr w:type="gramStart"/>
            <w:r w:rsidRPr="000D76AE">
              <w:rPr>
                <w:rFonts w:ascii="Times New Roman" w:hAnsi="Times New Roman" w:cs="Times New Roman"/>
                <w:sz w:val="28"/>
                <w:szCs w:val="28"/>
              </w:rPr>
              <w:t>и</w:t>
            </w:r>
            <w:proofErr w:type="gramEnd"/>
            <w:r w:rsidRPr="000D76AE">
              <w:rPr>
                <w:rFonts w:ascii="Times New Roman" w:hAnsi="Times New Roman" w:cs="Times New Roman"/>
                <w:sz w:val="28"/>
                <w:szCs w:val="28"/>
              </w:rPr>
              <w:t xml:space="preserve"> дня.</w:t>
            </w:r>
          </w:p>
          <w:p w:rsidR="00E77E3E" w:rsidRPr="000D76AE" w:rsidRDefault="00E77E3E" w:rsidP="00DE7925">
            <w:pPr>
              <w:pStyle w:val="a3"/>
              <w:tabs>
                <w:tab w:val="left" w:pos="33"/>
                <w:tab w:val="left" w:pos="175"/>
              </w:tabs>
              <w:ind w:left="175"/>
              <w:jc w:val="both"/>
              <w:rPr>
                <w:rFonts w:ascii="Times New Roman" w:hAnsi="Times New Roman" w:cs="Times New Roman"/>
                <w:sz w:val="28"/>
                <w:szCs w:val="28"/>
              </w:rPr>
            </w:pPr>
            <w:r w:rsidRPr="000D76AE">
              <w:rPr>
                <w:rFonts w:ascii="Times New Roman" w:hAnsi="Times New Roman" w:cs="Times New Roman"/>
                <w:sz w:val="28"/>
                <w:szCs w:val="28"/>
              </w:rPr>
              <w:t>Каждый центр оснащен словарем в виде табличек.</w:t>
            </w:r>
          </w:p>
          <w:p w:rsidR="00E77E3E" w:rsidRPr="000D76AE" w:rsidRDefault="00E77E3E" w:rsidP="00DE7925">
            <w:pPr>
              <w:pStyle w:val="a3"/>
              <w:tabs>
                <w:tab w:val="left" w:pos="33"/>
                <w:tab w:val="left" w:pos="175"/>
              </w:tabs>
              <w:ind w:left="175"/>
              <w:jc w:val="both"/>
              <w:rPr>
                <w:rFonts w:ascii="Times New Roman" w:hAnsi="Times New Roman" w:cs="Times New Roman"/>
                <w:sz w:val="28"/>
                <w:szCs w:val="28"/>
              </w:rPr>
            </w:pPr>
            <w:r w:rsidRPr="000D76AE">
              <w:rPr>
                <w:rFonts w:ascii="Times New Roman" w:hAnsi="Times New Roman" w:cs="Times New Roman"/>
                <w:sz w:val="28"/>
                <w:szCs w:val="28"/>
              </w:rPr>
              <w:t>При создании развивающей предметно-пространственной среды учитывалось соотношение насыщенности среды в соответствии возрастом детей и содержанием программы, а также для общения и совместной деятельности детей и взрослых.</w:t>
            </w:r>
          </w:p>
          <w:p w:rsidR="00E77E3E" w:rsidRPr="000D76AE" w:rsidRDefault="00E77E3E" w:rsidP="00DE7925">
            <w:pPr>
              <w:pStyle w:val="a3"/>
              <w:tabs>
                <w:tab w:val="left" w:pos="33"/>
                <w:tab w:val="left" w:pos="175"/>
              </w:tabs>
              <w:ind w:left="175"/>
              <w:jc w:val="both"/>
              <w:rPr>
                <w:rFonts w:ascii="Times New Roman" w:hAnsi="Times New Roman" w:cs="Times New Roman"/>
                <w:sz w:val="28"/>
                <w:szCs w:val="28"/>
              </w:rPr>
            </w:pPr>
            <w:r w:rsidRPr="000D76AE">
              <w:rPr>
                <w:rFonts w:ascii="Times New Roman" w:hAnsi="Times New Roman" w:cs="Times New Roman"/>
                <w:sz w:val="28"/>
                <w:szCs w:val="28"/>
              </w:rPr>
              <w:t>Предусмотрена периодическая сменяемость обстановки игровых помещений, появление новых предметов и игрового оборудования.</w:t>
            </w:r>
          </w:p>
          <w:p w:rsidR="00E77E3E" w:rsidRPr="00B25D6F" w:rsidRDefault="00E77E3E" w:rsidP="00DE7925">
            <w:pPr>
              <w:pStyle w:val="a3"/>
              <w:tabs>
                <w:tab w:val="left" w:pos="33"/>
                <w:tab w:val="left" w:pos="175"/>
              </w:tabs>
              <w:ind w:left="175"/>
              <w:jc w:val="both"/>
              <w:rPr>
                <w:rFonts w:ascii="Times New Roman" w:hAnsi="Times New Roman" w:cs="Times New Roman"/>
                <w:sz w:val="28"/>
                <w:szCs w:val="28"/>
              </w:rPr>
            </w:pPr>
            <w:r w:rsidRPr="000D76AE">
              <w:rPr>
                <w:rFonts w:ascii="Times New Roman" w:hAnsi="Times New Roman" w:cs="Times New Roman"/>
                <w:sz w:val="28"/>
                <w:szCs w:val="28"/>
              </w:rPr>
              <w:t>Предметно-развивающая среда является оптимально информативной для глухого ребенка, удовлетворяя его возрастные потребности в жизни.</w:t>
            </w:r>
          </w:p>
        </w:tc>
      </w:tr>
      <w:tr w:rsidR="00E77E3E" w:rsidTr="00F60BA9">
        <w:tc>
          <w:tcPr>
            <w:tcW w:w="2836" w:type="dxa"/>
          </w:tcPr>
          <w:p w:rsidR="00E77E3E" w:rsidRDefault="00E77E3E" w:rsidP="00DE7925">
            <w:pPr>
              <w:pStyle w:val="a3"/>
              <w:jc w:val="center"/>
              <w:rPr>
                <w:rFonts w:ascii="Times New Roman" w:hAnsi="Times New Roman" w:cs="Times New Roman"/>
                <w:sz w:val="28"/>
                <w:szCs w:val="28"/>
              </w:rPr>
            </w:pPr>
            <w:r>
              <w:rPr>
                <w:rFonts w:ascii="Times New Roman" w:hAnsi="Times New Roman" w:cs="Times New Roman"/>
                <w:sz w:val="28"/>
                <w:szCs w:val="28"/>
              </w:rPr>
              <w:lastRenderedPageBreak/>
              <w:t xml:space="preserve">Количество административных, служебных, медицинских, групповых, </w:t>
            </w:r>
            <w:r>
              <w:rPr>
                <w:rFonts w:ascii="Times New Roman" w:hAnsi="Times New Roman" w:cs="Times New Roman"/>
                <w:sz w:val="28"/>
                <w:szCs w:val="28"/>
              </w:rPr>
              <w:lastRenderedPageBreak/>
              <w:t>дополнительных помещений для проведения коррекционных, индивидуальных занятий и массовых мероприятий</w:t>
            </w:r>
          </w:p>
        </w:tc>
        <w:tc>
          <w:tcPr>
            <w:tcW w:w="7938" w:type="dxa"/>
            <w:gridSpan w:val="2"/>
          </w:tcPr>
          <w:p w:rsidR="00E77E3E" w:rsidRDefault="00E77E3E" w:rsidP="00DE7925">
            <w:pPr>
              <w:pStyle w:val="a3"/>
              <w:ind w:left="132"/>
              <w:jc w:val="both"/>
              <w:rPr>
                <w:rFonts w:ascii="Times New Roman" w:hAnsi="Times New Roman" w:cs="Times New Roman"/>
                <w:sz w:val="28"/>
                <w:szCs w:val="28"/>
              </w:rPr>
            </w:pPr>
            <w:r>
              <w:rPr>
                <w:rFonts w:ascii="Times New Roman" w:hAnsi="Times New Roman" w:cs="Times New Roman"/>
                <w:sz w:val="28"/>
                <w:szCs w:val="28"/>
              </w:rPr>
              <w:lastRenderedPageBreak/>
              <w:t>1</w:t>
            </w:r>
            <w:r w:rsidRPr="006F4326">
              <w:rPr>
                <w:rFonts w:ascii="Times New Roman" w:hAnsi="Times New Roman" w:cs="Times New Roman"/>
                <w:b/>
                <w:sz w:val="28"/>
                <w:szCs w:val="28"/>
              </w:rPr>
              <w:t>. Групповые помещения</w:t>
            </w:r>
            <w:r>
              <w:rPr>
                <w:rFonts w:ascii="Times New Roman" w:hAnsi="Times New Roman" w:cs="Times New Roman"/>
                <w:b/>
                <w:sz w:val="28"/>
                <w:szCs w:val="28"/>
              </w:rPr>
              <w:t xml:space="preserve"> - 6</w:t>
            </w:r>
            <w:r w:rsidRPr="006F4326">
              <w:rPr>
                <w:rFonts w:ascii="Times New Roman" w:hAnsi="Times New Roman" w:cs="Times New Roman"/>
                <w:b/>
                <w:sz w:val="28"/>
                <w:szCs w:val="28"/>
              </w:rPr>
              <w:t>:</w:t>
            </w:r>
          </w:p>
          <w:p w:rsidR="00E77E3E" w:rsidRDefault="00E77E3E" w:rsidP="00B64108">
            <w:pPr>
              <w:pStyle w:val="a3"/>
              <w:numPr>
                <w:ilvl w:val="0"/>
                <w:numId w:val="10"/>
              </w:numPr>
              <w:tabs>
                <w:tab w:val="left" w:pos="387"/>
              </w:tabs>
              <w:ind w:left="175" w:firstLine="0"/>
              <w:jc w:val="both"/>
              <w:rPr>
                <w:rFonts w:ascii="Times New Roman" w:hAnsi="Times New Roman" w:cs="Times New Roman"/>
                <w:sz w:val="28"/>
                <w:szCs w:val="28"/>
              </w:rPr>
            </w:pPr>
            <w:r>
              <w:rPr>
                <w:rFonts w:ascii="Times New Roman" w:hAnsi="Times New Roman" w:cs="Times New Roman"/>
                <w:sz w:val="28"/>
                <w:szCs w:val="28"/>
              </w:rPr>
              <w:t>спальни;</w:t>
            </w:r>
          </w:p>
          <w:p w:rsidR="00E77E3E" w:rsidRDefault="00E77E3E" w:rsidP="00B64108">
            <w:pPr>
              <w:pStyle w:val="a3"/>
              <w:numPr>
                <w:ilvl w:val="0"/>
                <w:numId w:val="10"/>
              </w:numPr>
              <w:tabs>
                <w:tab w:val="left" w:pos="387"/>
              </w:tabs>
              <w:ind w:left="175" w:firstLine="0"/>
              <w:jc w:val="both"/>
              <w:rPr>
                <w:rFonts w:ascii="Times New Roman" w:hAnsi="Times New Roman" w:cs="Times New Roman"/>
                <w:sz w:val="28"/>
                <w:szCs w:val="28"/>
              </w:rPr>
            </w:pPr>
            <w:proofErr w:type="gramStart"/>
            <w:r>
              <w:rPr>
                <w:rFonts w:ascii="Times New Roman" w:hAnsi="Times New Roman" w:cs="Times New Roman"/>
                <w:sz w:val="28"/>
                <w:szCs w:val="28"/>
              </w:rPr>
              <w:t>туалетные</w:t>
            </w:r>
            <w:proofErr w:type="gramEnd"/>
            <w:r>
              <w:rPr>
                <w:rFonts w:ascii="Times New Roman" w:hAnsi="Times New Roman" w:cs="Times New Roman"/>
                <w:sz w:val="28"/>
                <w:szCs w:val="28"/>
              </w:rPr>
              <w:t xml:space="preserve"> с ванной;</w:t>
            </w:r>
          </w:p>
          <w:p w:rsidR="00E77E3E" w:rsidRDefault="00E77E3E" w:rsidP="00B64108">
            <w:pPr>
              <w:pStyle w:val="a3"/>
              <w:numPr>
                <w:ilvl w:val="0"/>
                <w:numId w:val="10"/>
              </w:numPr>
              <w:tabs>
                <w:tab w:val="left" w:pos="387"/>
              </w:tabs>
              <w:ind w:left="175" w:firstLine="0"/>
              <w:jc w:val="both"/>
              <w:rPr>
                <w:rFonts w:ascii="Times New Roman" w:hAnsi="Times New Roman" w:cs="Times New Roman"/>
                <w:sz w:val="28"/>
                <w:szCs w:val="28"/>
              </w:rPr>
            </w:pPr>
            <w:r>
              <w:rPr>
                <w:rFonts w:ascii="Times New Roman" w:hAnsi="Times New Roman" w:cs="Times New Roman"/>
                <w:sz w:val="28"/>
                <w:szCs w:val="28"/>
              </w:rPr>
              <w:t>раздевальные;</w:t>
            </w:r>
          </w:p>
          <w:p w:rsidR="00E77E3E" w:rsidRDefault="00E77E3E" w:rsidP="00B64108">
            <w:pPr>
              <w:pStyle w:val="a3"/>
              <w:numPr>
                <w:ilvl w:val="0"/>
                <w:numId w:val="10"/>
              </w:numPr>
              <w:tabs>
                <w:tab w:val="left" w:pos="387"/>
              </w:tabs>
              <w:ind w:left="175" w:firstLine="0"/>
              <w:jc w:val="both"/>
              <w:rPr>
                <w:rFonts w:ascii="Times New Roman" w:hAnsi="Times New Roman" w:cs="Times New Roman"/>
                <w:sz w:val="28"/>
                <w:szCs w:val="28"/>
              </w:rPr>
            </w:pPr>
            <w:r>
              <w:rPr>
                <w:rFonts w:ascii="Times New Roman" w:hAnsi="Times New Roman" w:cs="Times New Roman"/>
                <w:sz w:val="28"/>
                <w:szCs w:val="28"/>
              </w:rPr>
              <w:t>игровые;</w:t>
            </w:r>
          </w:p>
          <w:p w:rsidR="00E77E3E" w:rsidRDefault="00E77E3E" w:rsidP="00B64108">
            <w:pPr>
              <w:pStyle w:val="a3"/>
              <w:numPr>
                <w:ilvl w:val="0"/>
                <w:numId w:val="10"/>
              </w:numPr>
              <w:tabs>
                <w:tab w:val="left" w:pos="387"/>
              </w:tabs>
              <w:ind w:left="175" w:firstLine="0"/>
              <w:jc w:val="both"/>
              <w:rPr>
                <w:rFonts w:ascii="Times New Roman" w:hAnsi="Times New Roman" w:cs="Times New Roman"/>
                <w:sz w:val="28"/>
                <w:szCs w:val="28"/>
              </w:rPr>
            </w:pPr>
            <w:r>
              <w:rPr>
                <w:rFonts w:ascii="Times New Roman" w:hAnsi="Times New Roman" w:cs="Times New Roman"/>
                <w:sz w:val="28"/>
                <w:szCs w:val="28"/>
              </w:rPr>
              <w:lastRenderedPageBreak/>
              <w:t>кабинет учителя;</w:t>
            </w:r>
          </w:p>
          <w:p w:rsidR="00E77E3E" w:rsidRDefault="001637A1" w:rsidP="00B64108">
            <w:pPr>
              <w:pStyle w:val="a3"/>
              <w:numPr>
                <w:ilvl w:val="0"/>
                <w:numId w:val="10"/>
              </w:numPr>
              <w:tabs>
                <w:tab w:val="left" w:pos="387"/>
              </w:tabs>
              <w:ind w:left="175" w:firstLine="0"/>
              <w:jc w:val="both"/>
              <w:rPr>
                <w:rFonts w:ascii="Times New Roman" w:hAnsi="Times New Roman" w:cs="Times New Roman"/>
                <w:sz w:val="28"/>
                <w:szCs w:val="28"/>
              </w:rPr>
            </w:pPr>
            <w:r>
              <w:rPr>
                <w:rFonts w:ascii="Times New Roman" w:hAnsi="Times New Roman" w:cs="Times New Roman"/>
                <w:sz w:val="28"/>
                <w:szCs w:val="28"/>
              </w:rPr>
              <w:t>раздаточная</w:t>
            </w:r>
            <w:r w:rsidR="00E77E3E">
              <w:rPr>
                <w:rFonts w:ascii="Times New Roman" w:hAnsi="Times New Roman" w:cs="Times New Roman"/>
                <w:sz w:val="28"/>
                <w:szCs w:val="28"/>
              </w:rPr>
              <w:t>.</w:t>
            </w:r>
          </w:p>
          <w:p w:rsidR="00E77E3E" w:rsidRDefault="00E77E3E" w:rsidP="00DE7925">
            <w:pPr>
              <w:pStyle w:val="a3"/>
              <w:tabs>
                <w:tab w:val="left" w:pos="387"/>
              </w:tabs>
              <w:ind w:left="104"/>
              <w:jc w:val="both"/>
              <w:rPr>
                <w:rFonts w:ascii="Times New Roman" w:hAnsi="Times New Roman" w:cs="Times New Roman"/>
                <w:sz w:val="28"/>
                <w:szCs w:val="28"/>
              </w:rPr>
            </w:pPr>
            <w:r>
              <w:rPr>
                <w:rFonts w:ascii="Times New Roman" w:hAnsi="Times New Roman" w:cs="Times New Roman"/>
                <w:sz w:val="28"/>
                <w:szCs w:val="28"/>
              </w:rPr>
              <w:t xml:space="preserve">2. </w:t>
            </w:r>
            <w:r w:rsidRPr="006F4326">
              <w:rPr>
                <w:rFonts w:ascii="Times New Roman" w:hAnsi="Times New Roman" w:cs="Times New Roman"/>
                <w:b/>
                <w:sz w:val="28"/>
                <w:szCs w:val="28"/>
              </w:rPr>
              <w:t>Административные</w:t>
            </w:r>
            <w:r>
              <w:rPr>
                <w:rFonts w:ascii="Times New Roman" w:hAnsi="Times New Roman" w:cs="Times New Roman"/>
                <w:b/>
                <w:sz w:val="28"/>
                <w:szCs w:val="28"/>
              </w:rPr>
              <w:t xml:space="preserve"> - 7</w:t>
            </w:r>
            <w:r w:rsidRPr="006F4326">
              <w:rPr>
                <w:rFonts w:ascii="Times New Roman" w:hAnsi="Times New Roman" w:cs="Times New Roman"/>
                <w:b/>
                <w:sz w:val="28"/>
                <w:szCs w:val="28"/>
              </w:rPr>
              <w:t>:</w:t>
            </w:r>
          </w:p>
          <w:p w:rsidR="00E77E3E" w:rsidRDefault="00E77E3E" w:rsidP="00B64108">
            <w:pPr>
              <w:pStyle w:val="a3"/>
              <w:numPr>
                <w:ilvl w:val="0"/>
                <w:numId w:val="10"/>
              </w:numPr>
              <w:tabs>
                <w:tab w:val="left" w:pos="387"/>
              </w:tabs>
              <w:ind w:left="175" w:firstLine="0"/>
              <w:jc w:val="both"/>
              <w:rPr>
                <w:rFonts w:ascii="Times New Roman" w:hAnsi="Times New Roman" w:cs="Times New Roman"/>
                <w:sz w:val="28"/>
                <w:szCs w:val="28"/>
              </w:rPr>
            </w:pPr>
            <w:r>
              <w:rPr>
                <w:rFonts w:ascii="Times New Roman" w:hAnsi="Times New Roman" w:cs="Times New Roman"/>
                <w:sz w:val="28"/>
                <w:szCs w:val="28"/>
              </w:rPr>
              <w:t>заведующий;</w:t>
            </w:r>
          </w:p>
          <w:p w:rsidR="00E77E3E" w:rsidRDefault="00E77E3E" w:rsidP="00B64108">
            <w:pPr>
              <w:pStyle w:val="a3"/>
              <w:numPr>
                <w:ilvl w:val="0"/>
                <w:numId w:val="10"/>
              </w:numPr>
              <w:tabs>
                <w:tab w:val="left" w:pos="387"/>
              </w:tabs>
              <w:ind w:left="175" w:firstLine="0"/>
              <w:jc w:val="both"/>
              <w:rPr>
                <w:rFonts w:ascii="Times New Roman" w:hAnsi="Times New Roman" w:cs="Times New Roman"/>
                <w:sz w:val="28"/>
                <w:szCs w:val="28"/>
              </w:rPr>
            </w:pPr>
            <w:r>
              <w:rPr>
                <w:rFonts w:ascii="Times New Roman" w:hAnsi="Times New Roman" w:cs="Times New Roman"/>
                <w:sz w:val="28"/>
                <w:szCs w:val="28"/>
              </w:rPr>
              <w:t>заместители заведующего;</w:t>
            </w:r>
          </w:p>
          <w:p w:rsidR="00E77E3E" w:rsidRDefault="00E77E3E" w:rsidP="00B64108">
            <w:pPr>
              <w:pStyle w:val="a3"/>
              <w:numPr>
                <w:ilvl w:val="0"/>
                <w:numId w:val="10"/>
              </w:numPr>
              <w:tabs>
                <w:tab w:val="left" w:pos="387"/>
              </w:tabs>
              <w:ind w:left="175" w:firstLine="0"/>
              <w:jc w:val="both"/>
              <w:rPr>
                <w:rFonts w:ascii="Times New Roman" w:hAnsi="Times New Roman" w:cs="Times New Roman"/>
                <w:sz w:val="28"/>
                <w:szCs w:val="28"/>
              </w:rPr>
            </w:pPr>
            <w:r>
              <w:rPr>
                <w:rFonts w:ascii="Times New Roman" w:hAnsi="Times New Roman" w:cs="Times New Roman"/>
                <w:sz w:val="28"/>
                <w:szCs w:val="28"/>
              </w:rPr>
              <w:t>бухгалтерия;</w:t>
            </w:r>
          </w:p>
          <w:p w:rsidR="00E77E3E" w:rsidRDefault="00E77E3E" w:rsidP="00B64108">
            <w:pPr>
              <w:pStyle w:val="a3"/>
              <w:numPr>
                <w:ilvl w:val="0"/>
                <w:numId w:val="10"/>
              </w:numPr>
              <w:tabs>
                <w:tab w:val="left" w:pos="387"/>
              </w:tabs>
              <w:ind w:left="175" w:firstLine="0"/>
              <w:jc w:val="both"/>
              <w:rPr>
                <w:rFonts w:ascii="Times New Roman" w:hAnsi="Times New Roman" w:cs="Times New Roman"/>
                <w:sz w:val="28"/>
                <w:szCs w:val="28"/>
              </w:rPr>
            </w:pPr>
            <w:r>
              <w:rPr>
                <w:rFonts w:ascii="Times New Roman" w:hAnsi="Times New Roman" w:cs="Times New Roman"/>
                <w:sz w:val="28"/>
                <w:szCs w:val="28"/>
              </w:rPr>
              <w:t>отдел кадров;</w:t>
            </w:r>
          </w:p>
          <w:p w:rsidR="00E77E3E" w:rsidRDefault="00E77E3E" w:rsidP="00B64108">
            <w:pPr>
              <w:pStyle w:val="a3"/>
              <w:numPr>
                <w:ilvl w:val="0"/>
                <w:numId w:val="10"/>
              </w:numPr>
              <w:tabs>
                <w:tab w:val="left" w:pos="387"/>
              </w:tabs>
              <w:ind w:left="175" w:firstLine="0"/>
              <w:jc w:val="both"/>
              <w:rPr>
                <w:rFonts w:ascii="Times New Roman" w:hAnsi="Times New Roman" w:cs="Times New Roman"/>
                <w:sz w:val="28"/>
                <w:szCs w:val="28"/>
              </w:rPr>
            </w:pPr>
            <w:r>
              <w:rPr>
                <w:rFonts w:ascii="Times New Roman" w:hAnsi="Times New Roman" w:cs="Times New Roman"/>
                <w:sz w:val="28"/>
                <w:szCs w:val="28"/>
              </w:rPr>
              <w:t>архив.</w:t>
            </w:r>
          </w:p>
          <w:p w:rsidR="00E77E3E" w:rsidRDefault="00E77E3E" w:rsidP="00DE7925">
            <w:pPr>
              <w:pStyle w:val="a3"/>
              <w:tabs>
                <w:tab w:val="left" w:pos="387"/>
              </w:tabs>
              <w:ind w:left="104"/>
              <w:jc w:val="both"/>
              <w:rPr>
                <w:rFonts w:ascii="Times New Roman" w:hAnsi="Times New Roman" w:cs="Times New Roman"/>
                <w:sz w:val="28"/>
                <w:szCs w:val="28"/>
              </w:rPr>
            </w:pPr>
            <w:r>
              <w:rPr>
                <w:rFonts w:ascii="Times New Roman" w:hAnsi="Times New Roman" w:cs="Times New Roman"/>
                <w:sz w:val="28"/>
                <w:szCs w:val="28"/>
              </w:rPr>
              <w:t xml:space="preserve">3. </w:t>
            </w:r>
            <w:r w:rsidRPr="006F4326">
              <w:rPr>
                <w:rFonts w:ascii="Times New Roman" w:hAnsi="Times New Roman" w:cs="Times New Roman"/>
                <w:b/>
                <w:sz w:val="28"/>
                <w:szCs w:val="28"/>
              </w:rPr>
              <w:t>Медицинские</w:t>
            </w:r>
            <w:r>
              <w:rPr>
                <w:rFonts w:ascii="Times New Roman" w:hAnsi="Times New Roman" w:cs="Times New Roman"/>
                <w:b/>
                <w:sz w:val="28"/>
                <w:szCs w:val="28"/>
              </w:rPr>
              <w:t xml:space="preserve"> - 4</w:t>
            </w:r>
            <w:r w:rsidRPr="006F4326">
              <w:rPr>
                <w:rFonts w:ascii="Times New Roman" w:hAnsi="Times New Roman" w:cs="Times New Roman"/>
                <w:b/>
                <w:sz w:val="28"/>
                <w:szCs w:val="28"/>
              </w:rPr>
              <w:t>:</w:t>
            </w:r>
          </w:p>
          <w:p w:rsidR="00E77E3E" w:rsidRDefault="00E77E3E" w:rsidP="00B64108">
            <w:pPr>
              <w:pStyle w:val="a3"/>
              <w:numPr>
                <w:ilvl w:val="0"/>
                <w:numId w:val="10"/>
              </w:numPr>
              <w:tabs>
                <w:tab w:val="left" w:pos="387"/>
              </w:tabs>
              <w:ind w:left="175" w:firstLine="0"/>
              <w:jc w:val="both"/>
              <w:rPr>
                <w:rFonts w:ascii="Times New Roman" w:hAnsi="Times New Roman" w:cs="Times New Roman"/>
                <w:sz w:val="28"/>
                <w:szCs w:val="28"/>
              </w:rPr>
            </w:pPr>
            <w:r>
              <w:rPr>
                <w:rFonts w:ascii="Times New Roman" w:hAnsi="Times New Roman" w:cs="Times New Roman"/>
                <w:sz w:val="28"/>
                <w:szCs w:val="28"/>
              </w:rPr>
              <w:t>кабинет приема врача;</w:t>
            </w:r>
          </w:p>
          <w:p w:rsidR="00E77E3E" w:rsidRDefault="00E77E3E" w:rsidP="00B64108">
            <w:pPr>
              <w:pStyle w:val="a3"/>
              <w:numPr>
                <w:ilvl w:val="0"/>
                <w:numId w:val="10"/>
              </w:numPr>
              <w:tabs>
                <w:tab w:val="left" w:pos="387"/>
              </w:tabs>
              <w:ind w:left="175" w:firstLine="0"/>
              <w:jc w:val="both"/>
              <w:rPr>
                <w:rFonts w:ascii="Times New Roman" w:hAnsi="Times New Roman" w:cs="Times New Roman"/>
                <w:sz w:val="28"/>
                <w:szCs w:val="28"/>
              </w:rPr>
            </w:pPr>
            <w:r>
              <w:rPr>
                <w:rFonts w:ascii="Times New Roman" w:hAnsi="Times New Roman" w:cs="Times New Roman"/>
                <w:sz w:val="28"/>
                <w:szCs w:val="28"/>
              </w:rPr>
              <w:t>изолятор;</w:t>
            </w:r>
          </w:p>
          <w:p w:rsidR="00E77E3E" w:rsidRDefault="00E77E3E" w:rsidP="00B64108">
            <w:pPr>
              <w:pStyle w:val="a3"/>
              <w:numPr>
                <w:ilvl w:val="0"/>
                <w:numId w:val="10"/>
              </w:numPr>
              <w:tabs>
                <w:tab w:val="left" w:pos="387"/>
              </w:tabs>
              <w:ind w:left="175" w:firstLine="0"/>
              <w:jc w:val="both"/>
              <w:rPr>
                <w:rFonts w:ascii="Times New Roman" w:hAnsi="Times New Roman" w:cs="Times New Roman"/>
                <w:sz w:val="28"/>
                <w:szCs w:val="28"/>
              </w:rPr>
            </w:pPr>
            <w:r>
              <w:rPr>
                <w:rFonts w:ascii="Times New Roman" w:hAnsi="Times New Roman" w:cs="Times New Roman"/>
                <w:sz w:val="28"/>
                <w:szCs w:val="28"/>
              </w:rPr>
              <w:t>процедурный;</w:t>
            </w:r>
          </w:p>
          <w:p w:rsidR="00E77E3E" w:rsidRDefault="00E77E3E" w:rsidP="00B64108">
            <w:pPr>
              <w:pStyle w:val="a3"/>
              <w:numPr>
                <w:ilvl w:val="0"/>
                <w:numId w:val="10"/>
              </w:numPr>
              <w:tabs>
                <w:tab w:val="left" w:pos="387"/>
              </w:tabs>
              <w:ind w:left="175" w:firstLine="0"/>
              <w:jc w:val="both"/>
              <w:rPr>
                <w:rFonts w:ascii="Times New Roman" w:hAnsi="Times New Roman" w:cs="Times New Roman"/>
                <w:sz w:val="28"/>
                <w:szCs w:val="28"/>
              </w:rPr>
            </w:pPr>
            <w:proofErr w:type="spellStart"/>
            <w:r>
              <w:rPr>
                <w:rFonts w:ascii="Times New Roman" w:hAnsi="Times New Roman" w:cs="Times New Roman"/>
                <w:sz w:val="28"/>
                <w:szCs w:val="28"/>
              </w:rPr>
              <w:t>водозакаливания</w:t>
            </w:r>
            <w:proofErr w:type="spellEnd"/>
            <w:r>
              <w:rPr>
                <w:rFonts w:ascii="Times New Roman" w:hAnsi="Times New Roman" w:cs="Times New Roman"/>
                <w:sz w:val="28"/>
                <w:szCs w:val="28"/>
              </w:rPr>
              <w:t>.</w:t>
            </w:r>
          </w:p>
          <w:p w:rsidR="00E77E3E" w:rsidRDefault="00E77E3E" w:rsidP="00DE7925">
            <w:pPr>
              <w:pStyle w:val="a3"/>
              <w:tabs>
                <w:tab w:val="left" w:pos="387"/>
              </w:tabs>
              <w:ind w:left="104"/>
              <w:jc w:val="both"/>
              <w:rPr>
                <w:rFonts w:ascii="Times New Roman" w:hAnsi="Times New Roman" w:cs="Times New Roman"/>
                <w:sz w:val="28"/>
                <w:szCs w:val="28"/>
              </w:rPr>
            </w:pPr>
            <w:r>
              <w:rPr>
                <w:rFonts w:ascii="Times New Roman" w:hAnsi="Times New Roman" w:cs="Times New Roman"/>
                <w:sz w:val="28"/>
                <w:szCs w:val="28"/>
              </w:rPr>
              <w:t xml:space="preserve">4. </w:t>
            </w:r>
            <w:r w:rsidRPr="006F4326">
              <w:rPr>
                <w:rFonts w:ascii="Times New Roman" w:hAnsi="Times New Roman" w:cs="Times New Roman"/>
                <w:b/>
                <w:sz w:val="28"/>
                <w:szCs w:val="28"/>
              </w:rPr>
              <w:t>Дополнительные помещения</w:t>
            </w:r>
            <w:r>
              <w:rPr>
                <w:rFonts w:ascii="Times New Roman" w:hAnsi="Times New Roman" w:cs="Times New Roman"/>
                <w:b/>
                <w:sz w:val="28"/>
                <w:szCs w:val="28"/>
              </w:rPr>
              <w:t xml:space="preserve"> - 6</w:t>
            </w:r>
            <w:r w:rsidRPr="006F4326">
              <w:rPr>
                <w:rFonts w:ascii="Times New Roman" w:hAnsi="Times New Roman" w:cs="Times New Roman"/>
                <w:b/>
                <w:sz w:val="28"/>
                <w:szCs w:val="28"/>
              </w:rPr>
              <w:t>:</w:t>
            </w:r>
          </w:p>
          <w:p w:rsidR="00E77E3E" w:rsidRDefault="00E77E3E" w:rsidP="00B64108">
            <w:pPr>
              <w:pStyle w:val="a3"/>
              <w:numPr>
                <w:ilvl w:val="0"/>
                <w:numId w:val="10"/>
              </w:numPr>
              <w:tabs>
                <w:tab w:val="left" w:pos="387"/>
              </w:tabs>
              <w:ind w:left="175" w:firstLine="0"/>
              <w:jc w:val="both"/>
              <w:rPr>
                <w:rFonts w:ascii="Times New Roman" w:hAnsi="Times New Roman" w:cs="Times New Roman"/>
                <w:sz w:val="28"/>
                <w:szCs w:val="28"/>
              </w:rPr>
            </w:pPr>
            <w:r>
              <w:rPr>
                <w:rFonts w:ascii="Times New Roman" w:hAnsi="Times New Roman" w:cs="Times New Roman"/>
                <w:sz w:val="28"/>
                <w:szCs w:val="28"/>
              </w:rPr>
              <w:t>музыкальный;</w:t>
            </w:r>
          </w:p>
          <w:p w:rsidR="00E77E3E" w:rsidRDefault="00E77E3E" w:rsidP="00B64108">
            <w:pPr>
              <w:pStyle w:val="a3"/>
              <w:numPr>
                <w:ilvl w:val="0"/>
                <w:numId w:val="10"/>
              </w:numPr>
              <w:tabs>
                <w:tab w:val="left" w:pos="387"/>
              </w:tabs>
              <w:ind w:left="175" w:firstLine="0"/>
              <w:jc w:val="both"/>
              <w:rPr>
                <w:rFonts w:ascii="Times New Roman" w:hAnsi="Times New Roman" w:cs="Times New Roman"/>
                <w:sz w:val="28"/>
                <w:szCs w:val="28"/>
              </w:rPr>
            </w:pPr>
            <w:r>
              <w:rPr>
                <w:rFonts w:ascii="Times New Roman" w:hAnsi="Times New Roman" w:cs="Times New Roman"/>
                <w:sz w:val="28"/>
                <w:szCs w:val="28"/>
              </w:rPr>
              <w:t>спортивный;</w:t>
            </w:r>
          </w:p>
          <w:p w:rsidR="00E77E3E" w:rsidRDefault="00E77E3E" w:rsidP="00B64108">
            <w:pPr>
              <w:pStyle w:val="a3"/>
              <w:numPr>
                <w:ilvl w:val="0"/>
                <w:numId w:val="10"/>
              </w:numPr>
              <w:tabs>
                <w:tab w:val="left" w:pos="387"/>
              </w:tabs>
              <w:ind w:left="175" w:firstLine="0"/>
              <w:jc w:val="both"/>
              <w:rPr>
                <w:rFonts w:ascii="Times New Roman" w:hAnsi="Times New Roman" w:cs="Times New Roman"/>
                <w:sz w:val="28"/>
                <w:szCs w:val="28"/>
              </w:rPr>
            </w:pPr>
            <w:r>
              <w:rPr>
                <w:rFonts w:ascii="Times New Roman" w:hAnsi="Times New Roman" w:cs="Times New Roman"/>
                <w:sz w:val="28"/>
                <w:szCs w:val="28"/>
              </w:rPr>
              <w:t>сенсорный;</w:t>
            </w:r>
          </w:p>
          <w:p w:rsidR="00E77E3E" w:rsidRDefault="00E77E3E" w:rsidP="00B64108">
            <w:pPr>
              <w:pStyle w:val="a3"/>
              <w:numPr>
                <w:ilvl w:val="0"/>
                <w:numId w:val="10"/>
              </w:numPr>
              <w:tabs>
                <w:tab w:val="left" w:pos="387"/>
              </w:tabs>
              <w:ind w:left="175" w:firstLine="0"/>
              <w:jc w:val="both"/>
              <w:rPr>
                <w:rFonts w:ascii="Times New Roman" w:hAnsi="Times New Roman" w:cs="Times New Roman"/>
                <w:sz w:val="28"/>
                <w:szCs w:val="28"/>
              </w:rPr>
            </w:pPr>
            <w:r>
              <w:rPr>
                <w:rFonts w:ascii="Times New Roman" w:hAnsi="Times New Roman" w:cs="Times New Roman"/>
                <w:sz w:val="28"/>
                <w:szCs w:val="28"/>
              </w:rPr>
              <w:t>оздоровительный центр «Айболит»;</w:t>
            </w:r>
          </w:p>
          <w:p w:rsidR="00E77E3E" w:rsidRDefault="00E77E3E" w:rsidP="00B64108">
            <w:pPr>
              <w:pStyle w:val="a3"/>
              <w:numPr>
                <w:ilvl w:val="0"/>
                <w:numId w:val="10"/>
              </w:numPr>
              <w:tabs>
                <w:tab w:val="left" w:pos="387"/>
              </w:tabs>
              <w:ind w:left="175" w:firstLine="0"/>
              <w:jc w:val="both"/>
              <w:rPr>
                <w:rFonts w:ascii="Times New Roman" w:hAnsi="Times New Roman" w:cs="Times New Roman"/>
                <w:sz w:val="28"/>
                <w:szCs w:val="28"/>
              </w:rPr>
            </w:pPr>
            <w:r>
              <w:rPr>
                <w:rFonts w:ascii="Times New Roman" w:hAnsi="Times New Roman" w:cs="Times New Roman"/>
                <w:sz w:val="28"/>
                <w:szCs w:val="28"/>
              </w:rPr>
              <w:t>служба ранней помощи;</w:t>
            </w:r>
          </w:p>
          <w:p w:rsidR="00E77E3E" w:rsidRDefault="00E77E3E" w:rsidP="00B64108">
            <w:pPr>
              <w:pStyle w:val="a3"/>
              <w:numPr>
                <w:ilvl w:val="0"/>
                <w:numId w:val="10"/>
              </w:numPr>
              <w:tabs>
                <w:tab w:val="left" w:pos="387"/>
              </w:tabs>
              <w:ind w:left="175" w:firstLine="0"/>
              <w:jc w:val="both"/>
              <w:rPr>
                <w:rFonts w:ascii="Times New Roman" w:hAnsi="Times New Roman" w:cs="Times New Roman"/>
                <w:sz w:val="28"/>
                <w:szCs w:val="28"/>
              </w:rPr>
            </w:pPr>
            <w:r>
              <w:rPr>
                <w:rFonts w:ascii="Times New Roman" w:hAnsi="Times New Roman" w:cs="Times New Roman"/>
                <w:sz w:val="28"/>
                <w:szCs w:val="28"/>
              </w:rPr>
              <w:t>мастерская ковроткачества.</w:t>
            </w:r>
          </w:p>
          <w:p w:rsidR="00E77E3E" w:rsidRPr="006F4326" w:rsidRDefault="00E77E3E" w:rsidP="00DE7925">
            <w:pPr>
              <w:pStyle w:val="a3"/>
              <w:tabs>
                <w:tab w:val="left" w:pos="387"/>
              </w:tabs>
              <w:ind w:left="104"/>
              <w:jc w:val="both"/>
              <w:rPr>
                <w:rFonts w:ascii="Times New Roman" w:hAnsi="Times New Roman" w:cs="Times New Roman"/>
                <w:b/>
                <w:sz w:val="28"/>
                <w:szCs w:val="28"/>
              </w:rPr>
            </w:pPr>
            <w:r>
              <w:rPr>
                <w:rFonts w:ascii="Times New Roman" w:hAnsi="Times New Roman" w:cs="Times New Roman"/>
                <w:sz w:val="28"/>
                <w:szCs w:val="28"/>
              </w:rPr>
              <w:t xml:space="preserve">5. </w:t>
            </w:r>
            <w:r>
              <w:rPr>
                <w:rFonts w:ascii="Times New Roman" w:hAnsi="Times New Roman" w:cs="Times New Roman"/>
                <w:b/>
                <w:sz w:val="28"/>
                <w:szCs w:val="28"/>
              </w:rPr>
              <w:t>Хозяйственные - 5</w:t>
            </w:r>
          </w:p>
          <w:p w:rsidR="00E77E3E" w:rsidRDefault="00E77E3E" w:rsidP="00B64108">
            <w:pPr>
              <w:pStyle w:val="a3"/>
              <w:numPr>
                <w:ilvl w:val="0"/>
                <w:numId w:val="10"/>
              </w:numPr>
              <w:tabs>
                <w:tab w:val="left" w:pos="387"/>
              </w:tabs>
              <w:ind w:left="175" w:firstLine="0"/>
              <w:jc w:val="both"/>
              <w:rPr>
                <w:rFonts w:ascii="Times New Roman" w:hAnsi="Times New Roman" w:cs="Times New Roman"/>
                <w:sz w:val="28"/>
                <w:szCs w:val="28"/>
              </w:rPr>
            </w:pPr>
            <w:r>
              <w:rPr>
                <w:rFonts w:ascii="Times New Roman" w:hAnsi="Times New Roman" w:cs="Times New Roman"/>
                <w:sz w:val="28"/>
                <w:szCs w:val="28"/>
              </w:rPr>
              <w:t>отдел питания;</w:t>
            </w:r>
          </w:p>
          <w:p w:rsidR="00E77E3E" w:rsidRDefault="00E77E3E" w:rsidP="00B64108">
            <w:pPr>
              <w:pStyle w:val="a3"/>
              <w:numPr>
                <w:ilvl w:val="0"/>
                <w:numId w:val="10"/>
              </w:numPr>
              <w:tabs>
                <w:tab w:val="left" w:pos="387"/>
              </w:tabs>
              <w:ind w:left="175" w:firstLine="0"/>
              <w:jc w:val="both"/>
              <w:rPr>
                <w:rFonts w:ascii="Times New Roman" w:hAnsi="Times New Roman" w:cs="Times New Roman"/>
                <w:sz w:val="28"/>
                <w:szCs w:val="28"/>
              </w:rPr>
            </w:pPr>
            <w:r>
              <w:rPr>
                <w:rFonts w:ascii="Times New Roman" w:hAnsi="Times New Roman" w:cs="Times New Roman"/>
                <w:sz w:val="28"/>
                <w:szCs w:val="28"/>
              </w:rPr>
              <w:t>прачечная;</w:t>
            </w:r>
          </w:p>
          <w:p w:rsidR="00E77E3E" w:rsidRDefault="00E77E3E" w:rsidP="00B64108">
            <w:pPr>
              <w:pStyle w:val="a3"/>
              <w:numPr>
                <w:ilvl w:val="0"/>
                <w:numId w:val="10"/>
              </w:numPr>
              <w:tabs>
                <w:tab w:val="left" w:pos="387"/>
              </w:tabs>
              <w:ind w:left="175" w:firstLine="0"/>
              <w:jc w:val="both"/>
              <w:rPr>
                <w:rFonts w:ascii="Times New Roman" w:hAnsi="Times New Roman" w:cs="Times New Roman"/>
                <w:sz w:val="28"/>
                <w:szCs w:val="28"/>
              </w:rPr>
            </w:pPr>
            <w:r>
              <w:rPr>
                <w:rFonts w:ascii="Times New Roman" w:hAnsi="Times New Roman" w:cs="Times New Roman"/>
                <w:sz w:val="28"/>
                <w:szCs w:val="28"/>
              </w:rPr>
              <w:t>пищеблок;</w:t>
            </w:r>
          </w:p>
          <w:p w:rsidR="00E77E3E" w:rsidRDefault="00E77E3E" w:rsidP="00B64108">
            <w:pPr>
              <w:pStyle w:val="a3"/>
              <w:numPr>
                <w:ilvl w:val="0"/>
                <w:numId w:val="10"/>
              </w:numPr>
              <w:tabs>
                <w:tab w:val="left" w:pos="387"/>
              </w:tabs>
              <w:ind w:left="175" w:firstLine="0"/>
              <w:jc w:val="both"/>
              <w:rPr>
                <w:rFonts w:ascii="Times New Roman" w:hAnsi="Times New Roman" w:cs="Times New Roman"/>
                <w:sz w:val="28"/>
                <w:szCs w:val="28"/>
              </w:rPr>
            </w:pPr>
            <w:r>
              <w:rPr>
                <w:rFonts w:ascii="Times New Roman" w:hAnsi="Times New Roman" w:cs="Times New Roman"/>
                <w:sz w:val="28"/>
                <w:szCs w:val="28"/>
              </w:rPr>
              <w:t>гараж;</w:t>
            </w:r>
          </w:p>
          <w:p w:rsidR="00E77E3E" w:rsidRDefault="00E77E3E" w:rsidP="00B64108">
            <w:pPr>
              <w:pStyle w:val="a3"/>
              <w:numPr>
                <w:ilvl w:val="0"/>
                <w:numId w:val="10"/>
              </w:numPr>
              <w:tabs>
                <w:tab w:val="left" w:pos="387"/>
              </w:tabs>
              <w:ind w:left="175" w:firstLine="0"/>
              <w:jc w:val="both"/>
              <w:rPr>
                <w:rFonts w:ascii="Times New Roman" w:hAnsi="Times New Roman" w:cs="Times New Roman"/>
                <w:sz w:val="28"/>
                <w:szCs w:val="28"/>
              </w:rPr>
            </w:pPr>
            <w:r>
              <w:rPr>
                <w:rFonts w:ascii="Times New Roman" w:hAnsi="Times New Roman" w:cs="Times New Roman"/>
                <w:sz w:val="28"/>
                <w:szCs w:val="28"/>
              </w:rPr>
              <w:t>складские.</w:t>
            </w:r>
          </w:p>
        </w:tc>
      </w:tr>
      <w:tr w:rsidR="00E77E3E" w:rsidTr="00F60BA9">
        <w:tc>
          <w:tcPr>
            <w:tcW w:w="2836" w:type="dxa"/>
          </w:tcPr>
          <w:p w:rsidR="00E77E3E" w:rsidRDefault="00E77E3E" w:rsidP="005464CD">
            <w:pPr>
              <w:pStyle w:val="a3"/>
              <w:jc w:val="center"/>
              <w:rPr>
                <w:rFonts w:ascii="Times New Roman" w:hAnsi="Times New Roman" w:cs="Times New Roman"/>
                <w:sz w:val="28"/>
                <w:szCs w:val="28"/>
              </w:rPr>
            </w:pPr>
            <w:r>
              <w:rPr>
                <w:rFonts w:ascii="Times New Roman" w:hAnsi="Times New Roman" w:cs="Times New Roman"/>
                <w:sz w:val="28"/>
                <w:szCs w:val="28"/>
              </w:rPr>
              <w:lastRenderedPageBreak/>
              <w:t>Виды проверок</w:t>
            </w:r>
          </w:p>
        </w:tc>
        <w:tc>
          <w:tcPr>
            <w:tcW w:w="7938" w:type="dxa"/>
            <w:gridSpan w:val="2"/>
          </w:tcPr>
          <w:p w:rsidR="001D3BAB" w:rsidRDefault="001D3BAB" w:rsidP="001D3BAB">
            <w:pPr>
              <w:jc w:val="both"/>
              <w:rPr>
                <w:rFonts w:ascii="Times New Roman" w:hAnsi="Times New Roman" w:cs="Times New Roman"/>
                <w:sz w:val="28"/>
                <w:szCs w:val="28"/>
              </w:rPr>
            </w:pPr>
            <w:r>
              <w:rPr>
                <w:rFonts w:ascii="Times New Roman" w:hAnsi="Times New Roman" w:cs="Times New Roman"/>
                <w:sz w:val="28"/>
                <w:szCs w:val="28"/>
              </w:rPr>
              <w:t xml:space="preserve">     Внеплановая выездная проверка </w:t>
            </w:r>
            <w:proofErr w:type="spellStart"/>
            <w:r>
              <w:rPr>
                <w:rFonts w:ascii="Times New Roman" w:hAnsi="Times New Roman" w:cs="Times New Roman"/>
                <w:sz w:val="28"/>
                <w:szCs w:val="28"/>
              </w:rPr>
              <w:t>ОНДиПР</w:t>
            </w:r>
            <w:proofErr w:type="spellEnd"/>
            <w:r>
              <w:rPr>
                <w:rFonts w:ascii="Times New Roman" w:hAnsi="Times New Roman" w:cs="Times New Roman"/>
                <w:sz w:val="28"/>
                <w:szCs w:val="28"/>
              </w:rPr>
              <w:t xml:space="preserve"> по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Уфе </w:t>
            </w:r>
            <w:proofErr w:type="spellStart"/>
            <w:r>
              <w:rPr>
                <w:rFonts w:ascii="Times New Roman" w:hAnsi="Times New Roman" w:cs="Times New Roman"/>
                <w:sz w:val="28"/>
                <w:szCs w:val="28"/>
              </w:rPr>
              <w:t>УНДиПР</w:t>
            </w:r>
            <w:proofErr w:type="spellEnd"/>
            <w:r>
              <w:rPr>
                <w:rFonts w:ascii="Times New Roman" w:hAnsi="Times New Roman" w:cs="Times New Roman"/>
                <w:sz w:val="28"/>
                <w:szCs w:val="28"/>
              </w:rPr>
              <w:t xml:space="preserve"> Главного управления МЧС России по Республике Башкортостан </w:t>
            </w:r>
            <w:r w:rsidR="00F15C46">
              <w:rPr>
                <w:rFonts w:ascii="Times New Roman" w:hAnsi="Times New Roman" w:cs="Times New Roman"/>
                <w:sz w:val="28"/>
                <w:szCs w:val="28"/>
              </w:rPr>
              <w:t>21.02.2020г</w:t>
            </w:r>
            <w:r>
              <w:rPr>
                <w:rFonts w:ascii="Times New Roman" w:hAnsi="Times New Roman" w:cs="Times New Roman"/>
                <w:sz w:val="28"/>
                <w:szCs w:val="28"/>
              </w:rPr>
              <w:t>.</w:t>
            </w:r>
          </w:p>
          <w:p w:rsidR="001D3BAB" w:rsidRDefault="001D3BAB" w:rsidP="001D3BAB">
            <w:pPr>
              <w:jc w:val="both"/>
              <w:rPr>
                <w:rFonts w:ascii="Times New Roman" w:hAnsi="Times New Roman" w:cs="Times New Roman"/>
                <w:sz w:val="28"/>
                <w:szCs w:val="28"/>
              </w:rPr>
            </w:pPr>
            <w:r>
              <w:rPr>
                <w:rFonts w:ascii="Times New Roman" w:hAnsi="Times New Roman" w:cs="Times New Roman"/>
                <w:sz w:val="28"/>
                <w:szCs w:val="28"/>
              </w:rPr>
              <w:t xml:space="preserve">Цель проверки: контроль исполнения предписания по устранению нарушений требований пожарной безопасности от </w:t>
            </w:r>
            <w:r w:rsidR="00F15C46">
              <w:rPr>
                <w:rFonts w:ascii="Times New Roman" w:hAnsi="Times New Roman" w:cs="Times New Roman"/>
                <w:sz w:val="28"/>
                <w:szCs w:val="28"/>
              </w:rPr>
              <w:t>05</w:t>
            </w:r>
            <w:r>
              <w:rPr>
                <w:rFonts w:ascii="Times New Roman" w:hAnsi="Times New Roman" w:cs="Times New Roman"/>
                <w:sz w:val="28"/>
                <w:szCs w:val="28"/>
              </w:rPr>
              <w:t>.03.201</w:t>
            </w:r>
            <w:r w:rsidR="00F15C46">
              <w:rPr>
                <w:rFonts w:ascii="Times New Roman" w:hAnsi="Times New Roman" w:cs="Times New Roman"/>
                <w:sz w:val="28"/>
                <w:szCs w:val="28"/>
              </w:rPr>
              <w:t>9</w:t>
            </w:r>
            <w:r>
              <w:rPr>
                <w:rFonts w:ascii="Times New Roman" w:hAnsi="Times New Roman" w:cs="Times New Roman"/>
                <w:sz w:val="28"/>
                <w:szCs w:val="28"/>
              </w:rPr>
              <w:t xml:space="preserve">г № </w:t>
            </w:r>
            <w:r w:rsidR="00F15C46">
              <w:rPr>
                <w:rFonts w:ascii="Times New Roman" w:hAnsi="Times New Roman" w:cs="Times New Roman"/>
                <w:sz w:val="28"/>
                <w:szCs w:val="28"/>
              </w:rPr>
              <w:t>81</w:t>
            </w:r>
            <w:r>
              <w:rPr>
                <w:rFonts w:ascii="Times New Roman" w:hAnsi="Times New Roman" w:cs="Times New Roman"/>
                <w:sz w:val="28"/>
                <w:szCs w:val="28"/>
              </w:rPr>
              <w:t>/1/1.</w:t>
            </w:r>
          </w:p>
          <w:p w:rsidR="001D3BAB" w:rsidRDefault="001D3BAB" w:rsidP="001D3BAB">
            <w:pPr>
              <w:jc w:val="both"/>
              <w:rPr>
                <w:rFonts w:ascii="Times New Roman" w:hAnsi="Times New Roman" w:cs="Times New Roman"/>
                <w:b/>
                <w:sz w:val="28"/>
                <w:szCs w:val="28"/>
              </w:rPr>
            </w:pPr>
          </w:p>
          <w:p w:rsidR="001D3BAB" w:rsidRPr="009A446B" w:rsidRDefault="001D3BAB" w:rsidP="001D3BAB">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9A446B">
              <w:rPr>
                <w:rFonts w:ascii="Times New Roman" w:hAnsi="Times New Roman" w:cs="Times New Roman"/>
                <w:b/>
                <w:sz w:val="28"/>
                <w:szCs w:val="28"/>
              </w:rPr>
              <w:t xml:space="preserve">Согласно предписанию устранены </w:t>
            </w:r>
            <w:r>
              <w:rPr>
                <w:rFonts w:ascii="Times New Roman" w:hAnsi="Times New Roman" w:cs="Times New Roman"/>
                <w:b/>
                <w:sz w:val="28"/>
                <w:szCs w:val="28"/>
              </w:rPr>
              <w:t>в июле-августе 20</w:t>
            </w:r>
            <w:r w:rsidR="00F15C46">
              <w:rPr>
                <w:rFonts w:ascii="Times New Roman" w:hAnsi="Times New Roman" w:cs="Times New Roman"/>
                <w:b/>
                <w:sz w:val="28"/>
                <w:szCs w:val="28"/>
              </w:rPr>
              <w:t>20</w:t>
            </w:r>
            <w:r>
              <w:rPr>
                <w:rFonts w:ascii="Times New Roman" w:hAnsi="Times New Roman" w:cs="Times New Roman"/>
                <w:b/>
                <w:sz w:val="28"/>
                <w:szCs w:val="28"/>
              </w:rPr>
              <w:t xml:space="preserve">г </w:t>
            </w:r>
            <w:r w:rsidRPr="009A446B">
              <w:rPr>
                <w:rFonts w:ascii="Times New Roman" w:hAnsi="Times New Roman" w:cs="Times New Roman"/>
                <w:b/>
                <w:sz w:val="28"/>
                <w:szCs w:val="28"/>
              </w:rPr>
              <w:t>следующие замечания:</w:t>
            </w:r>
          </w:p>
          <w:p w:rsidR="001D3BAB" w:rsidRPr="00CB3932" w:rsidRDefault="008B3C92" w:rsidP="001D3BAB">
            <w:pPr>
              <w:pStyle w:val="a7"/>
              <w:numPr>
                <w:ilvl w:val="0"/>
                <w:numId w:val="60"/>
              </w:numPr>
              <w:ind w:left="459" w:right="176"/>
              <w:jc w:val="both"/>
              <w:rPr>
                <w:rFonts w:ascii="Times New Roman" w:hAnsi="Times New Roman" w:cs="Times New Roman"/>
                <w:sz w:val="28"/>
                <w:szCs w:val="28"/>
              </w:rPr>
            </w:pPr>
            <w:r>
              <w:rPr>
                <w:rFonts w:ascii="Times New Roman" w:hAnsi="Times New Roman" w:cs="Times New Roman"/>
                <w:sz w:val="28"/>
                <w:szCs w:val="28"/>
              </w:rPr>
              <w:t>Отделка стен на путях эвакуации выполнена из материалов с неизвестными показателями пожарной опасности. Стены на лестничных клетках и коридорах 1 и 2 этажей покрашены краской. Сертификат на отделочный материал не представлен.</w:t>
            </w:r>
          </w:p>
          <w:p w:rsidR="001D3BAB" w:rsidRDefault="008B3C92" w:rsidP="001D3BAB">
            <w:pPr>
              <w:pStyle w:val="a7"/>
              <w:numPr>
                <w:ilvl w:val="0"/>
                <w:numId w:val="60"/>
              </w:numPr>
              <w:ind w:left="459" w:right="176"/>
              <w:jc w:val="both"/>
              <w:rPr>
                <w:rFonts w:ascii="Times New Roman" w:hAnsi="Times New Roman" w:cs="Times New Roman"/>
                <w:sz w:val="28"/>
                <w:szCs w:val="28"/>
              </w:rPr>
            </w:pPr>
            <w:r>
              <w:rPr>
                <w:rFonts w:ascii="Times New Roman" w:hAnsi="Times New Roman" w:cs="Times New Roman"/>
                <w:sz w:val="28"/>
                <w:szCs w:val="28"/>
              </w:rPr>
              <w:t>В помещении архива на воздуховоде отсутствует противопожарный клапан.</w:t>
            </w:r>
          </w:p>
          <w:p w:rsidR="001D3BAB" w:rsidRDefault="008B3C92" w:rsidP="001D3BAB">
            <w:pPr>
              <w:pStyle w:val="a7"/>
              <w:numPr>
                <w:ilvl w:val="0"/>
                <w:numId w:val="60"/>
              </w:numPr>
              <w:ind w:left="459" w:right="176"/>
              <w:jc w:val="both"/>
              <w:rPr>
                <w:rFonts w:ascii="Times New Roman" w:hAnsi="Times New Roman" w:cs="Times New Roman"/>
                <w:sz w:val="28"/>
                <w:szCs w:val="28"/>
              </w:rPr>
            </w:pPr>
            <w:r>
              <w:rPr>
                <w:rFonts w:ascii="Times New Roman" w:hAnsi="Times New Roman" w:cs="Times New Roman"/>
                <w:sz w:val="28"/>
                <w:szCs w:val="28"/>
              </w:rPr>
              <w:t>Помещение инвентарной спортивного зала не отделено от помещения спортивного зала пожарной преградой с нормируемым пределом огнестойкости, отсутствует противопожарная преграда. Части здания разного функционального назначения не разделены.</w:t>
            </w:r>
          </w:p>
          <w:p w:rsidR="001D3BAB" w:rsidRDefault="008B3C92" w:rsidP="001D3BAB">
            <w:pPr>
              <w:pStyle w:val="a7"/>
              <w:numPr>
                <w:ilvl w:val="0"/>
                <w:numId w:val="60"/>
              </w:numPr>
              <w:ind w:left="459" w:right="176"/>
              <w:jc w:val="both"/>
              <w:rPr>
                <w:rFonts w:ascii="Times New Roman" w:hAnsi="Times New Roman" w:cs="Times New Roman"/>
                <w:sz w:val="28"/>
                <w:szCs w:val="28"/>
              </w:rPr>
            </w:pPr>
            <w:r>
              <w:rPr>
                <w:rFonts w:ascii="Times New Roman" w:hAnsi="Times New Roman" w:cs="Times New Roman"/>
                <w:sz w:val="28"/>
                <w:szCs w:val="28"/>
              </w:rPr>
              <w:lastRenderedPageBreak/>
              <w:t>На пути эвакуации из помещения прачки устроен перепад высот с числом ступеней менее трех, фактически 2 ступени.</w:t>
            </w:r>
          </w:p>
          <w:p w:rsidR="001D3BAB" w:rsidRDefault="00E469DB" w:rsidP="001D3BAB">
            <w:pPr>
              <w:ind w:left="459" w:right="176"/>
              <w:jc w:val="both"/>
              <w:rPr>
                <w:rFonts w:ascii="Times New Roman" w:hAnsi="Times New Roman" w:cs="Times New Roman"/>
                <w:b/>
                <w:sz w:val="28"/>
                <w:szCs w:val="28"/>
              </w:rPr>
            </w:pPr>
            <w:r>
              <w:rPr>
                <w:rFonts w:ascii="Times New Roman" w:hAnsi="Times New Roman" w:cs="Times New Roman"/>
                <w:b/>
                <w:sz w:val="28"/>
                <w:szCs w:val="28"/>
              </w:rPr>
              <w:t xml:space="preserve"> </w:t>
            </w:r>
          </w:p>
          <w:p w:rsidR="001D3BAB" w:rsidRPr="00E469DB" w:rsidRDefault="001D3BAB" w:rsidP="00E469DB">
            <w:pPr>
              <w:ind w:left="459" w:right="176"/>
              <w:jc w:val="both"/>
              <w:rPr>
                <w:rFonts w:ascii="Times New Roman" w:hAnsi="Times New Roman" w:cs="Times New Roman"/>
                <w:b/>
                <w:sz w:val="28"/>
                <w:szCs w:val="28"/>
              </w:rPr>
            </w:pPr>
            <w:r>
              <w:rPr>
                <w:rFonts w:ascii="Times New Roman" w:hAnsi="Times New Roman" w:cs="Times New Roman"/>
                <w:b/>
                <w:sz w:val="28"/>
                <w:szCs w:val="28"/>
              </w:rPr>
              <w:t>Не устранен</w:t>
            </w:r>
            <w:r w:rsidRPr="009A446B">
              <w:rPr>
                <w:rFonts w:ascii="Times New Roman" w:hAnsi="Times New Roman" w:cs="Times New Roman"/>
                <w:b/>
                <w:sz w:val="28"/>
                <w:szCs w:val="28"/>
              </w:rPr>
              <w:t xml:space="preserve">ы замечания, </w:t>
            </w:r>
            <w:r w:rsidR="00E469DB">
              <w:rPr>
                <w:rFonts w:ascii="Times New Roman" w:hAnsi="Times New Roman" w:cs="Times New Roman"/>
                <w:b/>
                <w:sz w:val="28"/>
                <w:szCs w:val="28"/>
              </w:rPr>
              <w:t>но планируется устранить до конца 2020 года:</w:t>
            </w:r>
          </w:p>
          <w:p w:rsidR="001D3BAB" w:rsidRPr="00271AA6" w:rsidRDefault="00E469DB" w:rsidP="001D3BAB">
            <w:pPr>
              <w:pStyle w:val="a7"/>
              <w:ind w:left="34" w:right="176" w:firstLine="283"/>
              <w:jc w:val="both"/>
              <w:rPr>
                <w:rFonts w:ascii="Times New Roman" w:hAnsi="Times New Roman" w:cs="Times New Roman"/>
                <w:sz w:val="28"/>
                <w:szCs w:val="28"/>
              </w:rPr>
            </w:pPr>
            <w:r>
              <w:rPr>
                <w:rFonts w:ascii="Times New Roman" w:hAnsi="Times New Roman" w:cs="Times New Roman"/>
                <w:sz w:val="28"/>
                <w:szCs w:val="28"/>
              </w:rPr>
              <w:t>1</w:t>
            </w:r>
            <w:r w:rsidR="001D3BAB">
              <w:rPr>
                <w:rFonts w:ascii="Times New Roman" w:hAnsi="Times New Roman" w:cs="Times New Roman"/>
                <w:sz w:val="28"/>
                <w:szCs w:val="28"/>
              </w:rPr>
              <w:t>.</w:t>
            </w:r>
            <w:r w:rsidR="001D3BAB" w:rsidRPr="00271AA6">
              <w:rPr>
                <w:rFonts w:ascii="Times New Roman" w:hAnsi="Times New Roman" w:cs="Times New Roman"/>
                <w:sz w:val="28"/>
                <w:szCs w:val="28"/>
              </w:rPr>
              <w:t xml:space="preserve">Ширина эвакуационного выхода из помещения </w:t>
            </w:r>
            <w:proofErr w:type="spellStart"/>
            <w:r w:rsidR="001D3BAB" w:rsidRPr="00271AA6">
              <w:rPr>
                <w:rFonts w:ascii="Times New Roman" w:hAnsi="Times New Roman" w:cs="Times New Roman"/>
                <w:sz w:val="28"/>
                <w:szCs w:val="28"/>
              </w:rPr>
              <w:t>водозакаливания</w:t>
            </w:r>
            <w:proofErr w:type="spellEnd"/>
            <w:r w:rsidR="001D3BAB" w:rsidRPr="00271AA6">
              <w:rPr>
                <w:rFonts w:ascii="Times New Roman" w:hAnsi="Times New Roman" w:cs="Times New Roman"/>
                <w:sz w:val="28"/>
                <w:szCs w:val="28"/>
              </w:rPr>
              <w:t xml:space="preserve"> менее 0,8 м.</w:t>
            </w:r>
          </w:p>
          <w:p w:rsidR="001D3BAB" w:rsidRDefault="00E469DB" w:rsidP="001D3BAB">
            <w:pPr>
              <w:pStyle w:val="a7"/>
              <w:ind w:left="34" w:right="176" w:firstLine="283"/>
              <w:jc w:val="both"/>
              <w:rPr>
                <w:rFonts w:ascii="Times New Roman" w:hAnsi="Times New Roman" w:cs="Times New Roman"/>
                <w:sz w:val="28"/>
                <w:szCs w:val="28"/>
              </w:rPr>
            </w:pPr>
            <w:r>
              <w:rPr>
                <w:rFonts w:ascii="Times New Roman" w:hAnsi="Times New Roman" w:cs="Times New Roman"/>
                <w:sz w:val="28"/>
                <w:szCs w:val="28"/>
              </w:rPr>
              <w:t xml:space="preserve"> </w:t>
            </w:r>
          </w:p>
          <w:p w:rsidR="00E77E3E" w:rsidRDefault="00E77E3E" w:rsidP="005D6667">
            <w:pPr>
              <w:pStyle w:val="a3"/>
              <w:jc w:val="both"/>
              <w:rPr>
                <w:rFonts w:ascii="Times New Roman" w:hAnsi="Times New Roman" w:cs="Times New Roman"/>
                <w:sz w:val="28"/>
                <w:szCs w:val="28"/>
              </w:rPr>
            </w:pPr>
          </w:p>
        </w:tc>
      </w:tr>
      <w:tr w:rsidR="002A6E12" w:rsidTr="00F60BA9">
        <w:tc>
          <w:tcPr>
            <w:tcW w:w="2836" w:type="dxa"/>
          </w:tcPr>
          <w:p w:rsidR="002A6E12" w:rsidRDefault="002A6E12" w:rsidP="005464CD">
            <w:pPr>
              <w:pStyle w:val="a3"/>
              <w:jc w:val="center"/>
              <w:rPr>
                <w:rFonts w:ascii="Times New Roman" w:hAnsi="Times New Roman" w:cs="Times New Roman"/>
                <w:sz w:val="28"/>
                <w:szCs w:val="28"/>
              </w:rPr>
            </w:pPr>
            <w:r>
              <w:rPr>
                <w:rFonts w:ascii="Times New Roman" w:hAnsi="Times New Roman" w:cs="Times New Roman"/>
                <w:sz w:val="28"/>
                <w:szCs w:val="28"/>
              </w:rPr>
              <w:lastRenderedPageBreak/>
              <w:t>Виды ремонтных работ</w:t>
            </w:r>
          </w:p>
        </w:tc>
        <w:tc>
          <w:tcPr>
            <w:tcW w:w="7938" w:type="dxa"/>
            <w:gridSpan w:val="2"/>
          </w:tcPr>
          <w:tbl>
            <w:tblPr>
              <w:tblStyle w:val="a5"/>
              <w:tblW w:w="0" w:type="auto"/>
              <w:tblLayout w:type="fixed"/>
              <w:tblLook w:val="04A0"/>
            </w:tblPr>
            <w:tblGrid>
              <w:gridCol w:w="2569"/>
              <w:gridCol w:w="2569"/>
              <w:gridCol w:w="2569"/>
            </w:tblGrid>
            <w:tr w:rsidR="002A6E12" w:rsidTr="002A6E12">
              <w:tc>
                <w:tcPr>
                  <w:tcW w:w="2569" w:type="dxa"/>
                </w:tcPr>
                <w:p w:rsidR="002A6E12" w:rsidRPr="002A6E12" w:rsidRDefault="002A6E12" w:rsidP="002A6E12">
                  <w:pPr>
                    <w:pStyle w:val="a3"/>
                    <w:jc w:val="center"/>
                    <w:rPr>
                      <w:rFonts w:ascii="Times New Roman" w:hAnsi="Times New Roman" w:cs="Times New Roman"/>
                      <w:sz w:val="24"/>
                      <w:szCs w:val="24"/>
                    </w:rPr>
                  </w:pPr>
                  <w:r w:rsidRPr="002A6E12">
                    <w:rPr>
                      <w:rFonts w:ascii="Times New Roman" w:hAnsi="Times New Roman" w:cs="Times New Roman"/>
                      <w:sz w:val="24"/>
                      <w:szCs w:val="24"/>
                    </w:rPr>
                    <w:t>Исполнитель</w:t>
                  </w:r>
                </w:p>
              </w:tc>
              <w:tc>
                <w:tcPr>
                  <w:tcW w:w="2569" w:type="dxa"/>
                </w:tcPr>
                <w:p w:rsidR="002A6E12" w:rsidRPr="002A6E12" w:rsidRDefault="002A6E12" w:rsidP="002A6E12">
                  <w:pPr>
                    <w:pStyle w:val="a3"/>
                    <w:jc w:val="center"/>
                    <w:rPr>
                      <w:rFonts w:ascii="Times New Roman" w:hAnsi="Times New Roman" w:cs="Times New Roman"/>
                      <w:sz w:val="24"/>
                      <w:szCs w:val="24"/>
                    </w:rPr>
                  </w:pPr>
                  <w:r w:rsidRPr="002A6E12">
                    <w:rPr>
                      <w:rFonts w:ascii="Times New Roman" w:hAnsi="Times New Roman" w:cs="Times New Roman"/>
                      <w:sz w:val="24"/>
                      <w:szCs w:val="24"/>
                    </w:rPr>
                    <w:t>Вид работ</w:t>
                  </w:r>
                </w:p>
              </w:tc>
              <w:tc>
                <w:tcPr>
                  <w:tcW w:w="2569" w:type="dxa"/>
                </w:tcPr>
                <w:p w:rsidR="002A6E12" w:rsidRPr="002A6E12" w:rsidRDefault="002A6E12" w:rsidP="002A6E12">
                  <w:pPr>
                    <w:pStyle w:val="a3"/>
                    <w:jc w:val="center"/>
                    <w:rPr>
                      <w:rFonts w:ascii="Times New Roman" w:hAnsi="Times New Roman" w:cs="Times New Roman"/>
                      <w:sz w:val="24"/>
                      <w:szCs w:val="24"/>
                    </w:rPr>
                  </w:pPr>
                  <w:r w:rsidRPr="002A6E12">
                    <w:rPr>
                      <w:rFonts w:ascii="Times New Roman" w:hAnsi="Times New Roman" w:cs="Times New Roman"/>
                      <w:sz w:val="24"/>
                      <w:szCs w:val="24"/>
                    </w:rPr>
                    <w:t>Сумма, руб.</w:t>
                  </w:r>
                </w:p>
              </w:tc>
            </w:tr>
            <w:tr w:rsidR="002A6E12" w:rsidTr="002A6E12">
              <w:tc>
                <w:tcPr>
                  <w:tcW w:w="2569" w:type="dxa"/>
                </w:tcPr>
                <w:p w:rsidR="002A6E12" w:rsidRPr="002A6E12" w:rsidRDefault="002A6E12" w:rsidP="00AD4F63">
                  <w:pPr>
                    <w:pStyle w:val="a3"/>
                    <w:jc w:val="both"/>
                    <w:rPr>
                      <w:rFonts w:ascii="Times New Roman" w:hAnsi="Times New Roman" w:cs="Times New Roman"/>
                      <w:sz w:val="24"/>
                      <w:szCs w:val="24"/>
                    </w:rPr>
                  </w:pPr>
                  <w:r>
                    <w:rPr>
                      <w:rFonts w:ascii="Times New Roman" w:hAnsi="Times New Roman" w:cs="Times New Roman"/>
                      <w:sz w:val="24"/>
                      <w:szCs w:val="24"/>
                    </w:rPr>
                    <w:t>ООО фирма «АСК»</w:t>
                  </w:r>
                </w:p>
              </w:tc>
              <w:tc>
                <w:tcPr>
                  <w:tcW w:w="2569" w:type="dxa"/>
                </w:tcPr>
                <w:p w:rsidR="002A6E12" w:rsidRPr="002A6E12" w:rsidRDefault="002A6E12" w:rsidP="00AD4F63">
                  <w:pPr>
                    <w:pStyle w:val="a3"/>
                    <w:jc w:val="both"/>
                    <w:rPr>
                      <w:rFonts w:ascii="Times New Roman" w:hAnsi="Times New Roman" w:cs="Times New Roman"/>
                      <w:sz w:val="24"/>
                      <w:szCs w:val="24"/>
                    </w:rPr>
                  </w:pPr>
                  <w:r>
                    <w:rPr>
                      <w:rFonts w:ascii="Times New Roman" w:hAnsi="Times New Roman" w:cs="Times New Roman"/>
                      <w:sz w:val="24"/>
                      <w:szCs w:val="24"/>
                    </w:rPr>
                    <w:t xml:space="preserve">замена двери на </w:t>
                  </w:r>
                  <w:proofErr w:type="gramStart"/>
                  <w:r>
                    <w:rPr>
                      <w:rFonts w:ascii="Times New Roman" w:hAnsi="Times New Roman" w:cs="Times New Roman"/>
                      <w:sz w:val="24"/>
                      <w:szCs w:val="24"/>
                    </w:rPr>
                    <w:t>противопожарную</w:t>
                  </w:r>
                  <w:proofErr w:type="gramEnd"/>
                </w:p>
              </w:tc>
              <w:tc>
                <w:tcPr>
                  <w:tcW w:w="2569" w:type="dxa"/>
                </w:tcPr>
                <w:p w:rsidR="002A6E12" w:rsidRPr="002A6E12" w:rsidRDefault="002A6E12" w:rsidP="002A6E12">
                  <w:pPr>
                    <w:pStyle w:val="a3"/>
                    <w:jc w:val="center"/>
                    <w:rPr>
                      <w:rFonts w:ascii="Times New Roman" w:hAnsi="Times New Roman" w:cs="Times New Roman"/>
                      <w:sz w:val="24"/>
                      <w:szCs w:val="24"/>
                    </w:rPr>
                  </w:pPr>
                  <w:r>
                    <w:rPr>
                      <w:rFonts w:ascii="Times New Roman" w:hAnsi="Times New Roman" w:cs="Times New Roman"/>
                      <w:sz w:val="24"/>
                      <w:szCs w:val="24"/>
                    </w:rPr>
                    <w:t>11 900</w:t>
                  </w:r>
                </w:p>
              </w:tc>
            </w:tr>
            <w:tr w:rsidR="002A6E12" w:rsidTr="002A6E12">
              <w:tc>
                <w:tcPr>
                  <w:tcW w:w="2569" w:type="dxa"/>
                </w:tcPr>
                <w:p w:rsidR="002A6E12" w:rsidRPr="002A6E12" w:rsidRDefault="00E469DB" w:rsidP="00AD4F63">
                  <w:pPr>
                    <w:pStyle w:val="a3"/>
                    <w:jc w:val="both"/>
                    <w:rPr>
                      <w:rFonts w:ascii="Times New Roman" w:hAnsi="Times New Roman" w:cs="Times New Roman"/>
                      <w:sz w:val="24"/>
                      <w:szCs w:val="24"/>
                    </w:rPr>
                  </w:pPr>
                  <w:r>
                    <w:rPr>
                      <w:rFonts w:ascii="Times New Roman" w:hAnsi="Times New Roman" w:cs="Times New Roman"/>
                      <w:sz w:val="24"/>
                      <w:szCs w:val="24"/>
                    </w:rPr>
                    <w:t>Р.Ф.Тагиров</w:t>
                  </w:r>
                </w:p>
              </w:tc>
              <w:tc>
                <w:tcPr>
                  <w:tcW w:w="2569" w:type="dxa"/>
                </w:tcPr>
                <w:p w:rsidR="002A6E12" w:rsidRPr="002A6E12" w:rsidRDefault="00E469DB" w:rsidP="00AD4F63">
                  <w:pPr>
                    <w:pStyle w:val="a3"/>
                    <w:jc w:val="both"/>
                    <w:rPr>
                      <w:rFonts w:ascii="Times New Roman" w:hAnsi="Times New Roman" w:cs="Times New Roman"/>
                      <w:sz w:val="24"/>
                      <w:szCs w:val="24"/>
                    </w:rPr>
                  </w:pPr>
                  <w:r>
                    <w:rPr>
                      <w:rFonts w:ascii="Times New Roman" w:hAnsi="Times New Roman" w:cs="Times New Roman"/>
                      <w:sz w:val="24"/>
                      <w:szCs w:val="24"/>
                    </w:rPr>
                    <w:t>Ремонт подоконников</w:t>
                  </w:r>
                </w:p>
              </w:tc>
              <w:tc>
                <w:tcPr>
                  <w:tcW w:w="2569" w:type="dxa"/>
                </w:tcPr>
                <w:p w:rsidR="002A6E12" w:rsidRPr="002A6E12" w:rsidRDefault="00E469DB" w:rsidP="002A6E12">
                  <w:pPr>
                    <w:pStyle w:val="a3"/>
                    <w:jc w:val="center"/>
                    <w:rPr>
                      <w:rFonts w:ascii="Times New Roman" w:hAnsi="Times New Roman" w:cs="Times New Roman"/>
                      <w:sz w:val="24"/>
                      <w:szCs w:val="24"/>
                    </w:rPr>
                  </w:pPr>
                  <w:r>
                    <w:rPr>
                      <w:rFonts w:ascii="Times New Roman" w:hAnsi="Times New Roman" w:cs="Times New Roman"/>
                      <w:sz w:val="24"/>
                      <w:szCs w:val="24"/>
                    </w:rPr>
                    <w:t>10 000</w:t>
                  </w:r>
                </w:p>
              </w:tc>
            </w:tr>
            <w:tr w:rsidR="002A6E12" w:rsidTr="002A6E12">
              <w:tc>
                <w:tcPr>
                  <w:tcW w:w="2569" w:type="dxa"/>
                </w:tcPr>
                <w:p w:rsidR="002A6E12" w:rsidRDefault="002A6E12" w:rsidP="00AD4F63">
                  <w:pPr>
                    <w:pStyle w:val="a3"/>
                    <w:jc w:val="both"/>
                    <w:rPr>
                      <w:rFonts w:ascii="Times New Roman" w:hAnsi="Times New Roman" w:cs="Times New Roman"/>
                      <w:sz w:val="24"/>
                      <w:szCs w:val="24"/>
                    </w:rPr>
                  </w:pPr>
                  <w:r>
                    <w:rPr>
                      <w:rFonts w:ascii="Times New Roman" w:hAnsi="Times New Roman" w:cs="Times New Roman"/>
                      <w:sz w:val="24"/>
                      <w:szCs w:val="24"/>
                    </w:rPr>
                    <w:t>ИТОГО</w:t>
                  </w:r>
                </w:p>
              </w:tc>
              <w:tc>
                <w:tcPr>
                  <w:tcW w:w="2569" w:type="dxa"/>
                </w:tcPr>
                <w:p w:rsidR="002A6E12" w:rsidRDefault="002A6E12" w:rsidP="00AD4F63">
                  <w:pPr>
                    <w:pStyle w:val="a3"/>
                    <w:jc w:val="both"/>
                    <w:rPr>
                      <w:rFonts w:ascii="Times New Roman" w:hAnsi="Times New Roman" w:cs="Times New Roman"/>
                      <w:sz w:val="24"/>
                      <w:szCs w:val="24"/>
                    </w:rPr>
                  </w:pPr>
                </w:p>
              </w:tc>
              <w:tc>
                <w:tcPr>
                  <w:tcW w:w="2569" w:type="dxa"/>
                </w:tcPr>
                <w:p w:rsidR="002A6E12" w:rsidRDefault="00E469DB" w:rsidP="002A6E12">
                  <w:pPr>
                    <w:pStyle w:val="a3"/>
                    <w:jc w:val="center"/>
                    <w:rPr>
                      <w:rFonts w:ascii="Times New Roman" w:hAnsi="Times New Roman" w:cs="Times New Roman"/>
                      <w:sz w:val="24"/>
                      <w:szCs w:val="24"/>
                    </w:rPr>
                  </w:pPr>
                  <w:r>
                    <w:rPr>
                      <w:rFonts w:ascii="Times New Roman" w:hAnsi="Times New Roman" w:cs="Times New Roman"/>
                      <w:sz w:val="24"/>
                      <w:szCs w:val="24"/>
                    </w:rPr>
                    <w:t>21</w:t>
                  </w:r>
                  <w:r w:rsidR="002A6E12">
                    <w:rPr>
                      <w:rFonts w:ascii="Times New Roman" w:hAnsi="Times New Roman" w:cs="Times New Roman"/>
                      <w:sz w:val="24"/>
                      <w:szCs w:val="24"/>
                    </w:rPr>
                    <w:t xml:space="preserve"> 900</w:t>
                  </w:r>
                </w:p>
              </w:tc>
            </w:tr>
          </w:tbl>
          <w:p w:rsidR="002A6E12" w:rsidRDefault="002A6E12" w:rsidP="00AD4F63">
            <w:pPr>
              <w:pStyle w:val="a3"/>
              <w:jc w:val="both"/>
              <w:rPr>
                <w:rFonts w:ascii="Times New Roman" w:hAnsi="Times New Roman" w:cs="Times New Roman"/>
                <w:sz w:val="28"/>
                <w:szCs w:val="28"/>
              </w:rPr>
            </w:pPr>
          </w:p>
        </w:tc>
      </w:tr>
    </w:tbl>
    <w:p w:rsidR="000B1C88" w:rsidRDefault="000B1C88" w:rsidP="000B1C88">
      <w:pPr>
        <w:pStyle w:val="a3"/>
        <w:jc w:val="both"/>
        <w:rPr>
          <w:rFonts w:ascii="Times New Roman" w:hAnsi="Times New Roman" w:cs="Times New Roman"/>
          <w:b/>
          <w:sz w:val="28"/>
          <w:szCs w:val="28"/>
        </w:rPr>
      </w:pPr>
    </w:p>
    <w:p w:rsidR="00BE5014" w:rsidRDefault="00BE5014" w:rsidP="000B1C88">
      <w:pPr>
        <w:pStyle w:val="a3"/>
        <w:jc w:val="both"/>
        <w:rPr>
          <w:rFonts w:ascii="Times New Roman" w:hAnsi="Times New Roman" w:cs="Times New Roman"/>
          <w:b/>
          <w:sz w:val="28"/>
          <w:szCs w:val="28"/>
        </w:rPr>
      </w:pPr>
    </w:p>
    <w:p w:rsidR="0094151B" w:rsidRDefault="0094151B" w:rsidP="000B1C88">
      <w:pPr>
        <w:pStyle w:val="a3"/>
        <w:jc w:val="both"/>
        <w:rPr>
          <w:rFonts w:ascii="Times New Roman" w:hAnsi="Times New Roman" w:cs="Times New Roman"/>
          <w:b/>
          <w:sz w:val="28"/>
          <w:szCs w:val="28"/>
        </w:rPr>
      </w:pPr>
    </w:p>
    <w:tbl>
      <w:tblPr>
        <w:tblStyle w:val="a5"/>
        <w:tblW w:w="10490" w:type="dxa"/>
        <w:tblInd w:w="-601" w:type="dxa"/>
        <w:tblLook w:val="04A0"/>
      </w:tblPr>
      <w:tblGrid>
        <w:gridCol w:w="4785"/>
        <w:gridCol w:w="5705"/>
      </w:tblGrid>
      <w:tr w:rsidR="00C71DA3" w:rsidTr="00C71DA3">
        <w:tc>
          <w:tcPr>
            <w:tcW w:w="4785" w:type="dxa"/>
          </w:tcPr>
          <w:p w:rsidR="00C71DA3" w:rsidRPr="00C71DA3" w:rsidRDefault="00C71DA3" w:rsidP="00C71DA3">
            <w:pPr>
              <w:pStyle w:val="a3"/>
              <w:tabs>
                <w:tab w:val="left" w:pos="426"/>
              </w:tabs>
              <w:jc w:val="center"/>
              <w:rPr>
                <w:rFonts w:ascii="Times New Roman" w:hAnsi="Times New Roman" w:cs="Times New Roman"/>
                <w:b/>
                <w:sz w:val="28"/>
                <w:szCs w:val="28"/>
              </w:rPr>
            </w:pPr>
            <w:r>
              <w:rPr>
                <w:rFonts w:ascii="Times New Roman" w:hAnsi="Times New Roman" w:cs="Times New Roman"/>
                <w:b/>
                <w:sz w:val="28"/>
                <w:szCs w:val="28"/>
              </w:rPr>
              <w:t>Проблемы</w:t>
            </w:r>
          </w:p>
        </w:tc>
        <w:tc>
          <w:tcPr>
            <w:tcW w:w="5705" w:type="dxa"/>
          </w:tcPr>
          <w:p w:rsidR="00C71DA3" w:rsidRPr="00C71DA3" w:rsidRDefault="00C71DA3" w:rsidP="00C71DA3">
            <w:pPr>
              <w:pStyle w:val="a3"/>
              <w:tabs>
                <w:tab w:val="left" w:pos="426"/>
              </w:tabs>
              <w:jc w:val="center"/>
              <w:rPr>
                <w:rFonts w:ascii="Times New Roman" w:hAnsi="Times New Roman" w:cs="Times New Roman"/>
                <w:b/>
                <w:sz w:val="28"/>
                <w:szCs w:val="28"/>
              </w:rPr>
            </w:pPr>
            <w:r>
              <w:rPr>
                <w:rFonts w:ascii="Times New Roman" w:hAnsi="Times New Roman" w:cs="Times New Roman"/>
                <w:b/>
                <w:sz w:val="28"/>
                <w:szCs w:val="28"/>
              </w:rPr>
              <w:t>Рекомендации</w:t>
            </w:r>
          </w:p>
        </w:tc>
      </w:tr>
      <w:tr w:rsidR="00C71DA3" w:rsidTr="00C71DA3">
        <w:tc>
          <w:tcPr>
            <w:tcW w:w="4785" w:type="dxa"/>
          </w:tcPr>
          <w:p w:rsidR="00C71DA3" w:rsidRDefault="000D76AE" w:rsidP="00C71DA3">
            <w:pPr>
              <w:pStyle w:val="a3"/>
              <w:tabs>
                <w:tab w:val="left" w:pos="426"/>
              </w:tabs>
              <w:rPr>
                <w:rFonts w:ascii="Times New Roman" w:hAnsi="Times New Roman" w:cs="Times New Roman"/>
                <w:sz w:val="28"/>
                <w:szCs w:val="28"/>
              </w:rPr>
            </w:pPr>
            <w:r>
              <w:rPr>
                <w:rFonts w:ascii="Times New Roman" w:hAnsi="Times New Roman" w:cs="Times New Roman"/>
                <w:sz w:val="28"/>
                <w:szCs w:val="28"/>
              </w:rPr>
              <w:t>Н</w:t>
            </w:r>
            <w:r w:rsidR="00C71DA3">
              <w:rPr>
                <w:rFonts w:ascii="Times New Roman" w:hAnsi="Times New Roman" w:cs="Times New Roman"/>
                <w:sz w:val="28"/>
                <w:szCs w:val="28"/>
              </w:rPr>
              <w:t xml:space="preserve">е проводится </w:t>
            </w:r>
            <w:r>
              <w:rPr>
                <w:rFonts w:ascii="Times New Roman" w:hAnsi="Times New Roman" w:cs="Times New Roman"/>
                <w:sz w:val="28"/>
                <w:szCs w:val="28"/>
              </w:rPr>
              <w:t xml:space="preserve">систематически </w:t>
            </w:r>
            <w:r w:rsidR="00C71DA3">
              <w:rPr>
                <w:rFonts w:ascii="Times New Roman" w:hAnsi="Times New Roman" w:cs="Times New Roman"/>
                <w:sz w:val="28"/>
                <w:szCs w:val="28"/>
              </w:rPr>
              <w:t>индивидуальная работа с детьми разного уровня развития, т.е. не реализуются индивидуально ориентированные коррекционные мероприятия помимо организованных занятий.</w:t>
            </w:r>
          </w:p>
        </w:tc>
        <w:tc>
          <w:tcPr>
            <w:tcW w:w="5705" w:type="dxa"/>
          </w:tcPr>
          <w:p w:rsidR="00C71DA3" w:rsidRDefault="00C71DA3" w:rsidP="00C71DA3">
            <w:pPr>
              <w:pStyle w:val="a3"/>
              <w:tabs>
                <w:tab w:val="left" w:pos="426"/>
              </w:tabs>
              <w:rPr>
                <w:rFonts w:ascii="Times New Roman" w:hAnsi="Times New Roman" w:cs="Times New Roman"/>
                <w:sz w:val="28"/>
                <w:szCs w:val="28"/>
              </w:rPr>
            </w:pPr>
            <w:r>
              <w:rPr>
                <w:rFonts w:ascii="Times New Roman" w:hAnsi="Times New Roman" w:cs="Times New Roman"/>
                <w:sz w:val="28"/>
                <w:szCs w:val="28"/>
              </w:rPr>
              <w:t xml:space="preserve">Каждый педагог должен научиться </w:t>
            </w:r>
            <w:proofErr w:type="gramStart"/>
            <w:r>
              <w:rPr>
                <w:rFonts w:ascii="Times New Roman" w:hAnsi="Times New Roman" w:cs="Times New Roman"/>
                <w:sz w:val="28"/>
                <w:szCs w:val="28"/>
              </w:rPr>
              <w:t>самостоятельно</w:t>
            </w:r>
            <w:proofErr w:type="gramEnd"/>
            <w:r>
              <w:rPr>
                <w:rFonts w:ascii="Times New Roman" w:hAnsi="Times New Roman" w:cs="Times New Roman"/>
                <w:sz w:val="28"/>
                <w:szCs w:val="28"/>
              </w:rPr>
              <w:t xml:space="preserve"> сделать свободный выбор программно-методического обеспечения, т.е. самостоятельно ставить цели, определять стратегии развития детей и создавать оптимальные условия для позитивной социализации и гибкой индив</w:t>
            </w:r>
            <w:r w:rsidR="001637A1">
              <w:rPr>
                <w:rFonts w:ascii="Times New Roman" w:hAnsi="Times New Roman" w:cs="Times New Roman"/>
                <w:sz w:val="28"/>
                <w:szCs w:val="28"/>
              </w:rPr>
              <w:t>идуализации каждого ребенка. Т.е</w:t>
            </w:r>
            <w:r>
              <w:rPr>
                <w:rFonts w:ascii="Times New Roman" w:hAnsi="Times New Roman" w:cs="Times New Roman"/>
                <w:sz w:val="28"/>
                <w:szCs w:val="28"/>
              </w:rPr>
              <w:t>. предоставление вариативных образовательных услуг</w:t>
            </w:r>
            <w:r w:rsidR="0026717D">
              <w:rPr>
                <w:rFonts w:ascii="Times New Roman" w:hAnsi="Times New Roman" w:cs="Times New Roman"/>
                <w:sz w:val="28"/>
                <w:szCs w:val="28"/>
              </w:rPr>
              <w:t xml:space="preserve"> выступает сегодня одним из важнейших показателей качества образования.</w:t>
            </w:r>
          </w:p>
        </w:tc>
      </w:tr>
      <w:tr w:rsidR="00C71DA3" w:rsidTr="00C71DA3">
        <w:tc>
          <w:tcPr>
            <w:tcW w:w="4785" w:type="dxa"/>
          </w:tcPr>
          <w:p w:rsidR="00C71DA3" w:rsidRDefault="000D76AE" w:rsidP="00C71DA3">
            <w:pPr>
              <w:pStyle w:val="a3"/>
              <w:tabs>
                <w:tab w:val="left" w:pos="426"/>
              </w:tabs>
              <w:rPr>
                <w:rFonts w:ascii="Times New Roman" w:hAnsi="Times New Roman" w:cs="Times New Roman"/>
                <w:sz w:val="28"/>
                <w:szCs w:val="28"/>
              </w:rPr>
            </w:pPr>
            <w:r>
              <w:rPr>
                <w:rFonts w:ascii="Times New Roman" w:hAnsi="Times New Roman" w:cs="Times New Roman"/>
                <w:sz w:val="28"/>
                <w:szCs w:val="28"/>
              </w:rPr>
              <w:t>В детский сад</w:t>
            </w:r>
            <w:r w:rsidR="0026717D">
              <w:rPr>
                <w:rFonts w:ascii="Times New Roman" w:hAnsi="Times New Roman" w:cs="Times New Roman"/>
                <w:sz w:val="28"/>
                <w:szCs w:val="28"/>
              </w:rPr>
              <w:t xml:space="preserve"> поступают часто болеющие дети, переболевшие  в течение года от 6 до 10 раз. Необходимо отойти от неэффективных форм укрепления здоровья и разработать комплексную систему оздоровления.</w:t>
            </w:r>
          </w:p>
          <w:p w:rsidR="0026717D" w:rsidRDefault="0026717D" w:rsidP="00C71DA3">
            <w:pPr>
              <w:pStyle w:val="a3"/>
              <w:tabs>
                <w:tab w:val="left" w:pos="426"/>
              </w:tabs>
              <w:rPr>
                <w:rFonts w:ascii="Times New Roman" w:hAnsi="Times New Roman" w:cs="Times New Roman"/>
                <w:sz w:val="28"/>
                <w:szCs w:val="28"/>
              </w:rPr>
            </w:pPr>
            <w:r>
              <w:rPr>
                <w:rFonts w:ascii="Times New Roman" w:hAnsi="Times New Roman" w:cs="Times New Roman"/>
                <w:sz w:val="28"/>
                <w:szCs w:val="28"/>
              </w:rPr>
              <w:t xml:space="preserve">Также </w:t>
            </w:r>
            <w:proofErr w:type="gramStart"/>
            <w:r>
              <w:rPr>
                <w:rFonts w:ascii="Times New Roman" w:hAnsi="Times New Roman" w:cs="Times New Roman"/>
                <w:sz w:val="28"/>
                <w:szCs w:val="28"/>
              </w:rPr>
              <w:t>недостаточна</w:t>
            </w:r>
            <w:proofErr w:type="gramEnd"/>
            <w:r>
              <w:rPr>
                <w:rFonts w:ascii="Times New Roman" w:hAnsi="Times New Roman" w:cs="Times New Roman"/>
                <w:sz w:val="28"/>
                <w:szCs w:val="28"/>
              </w:rPr>
              <w:t xml:space="preserve"> организована двигательная активность детей вне занятий.</w:t>
            </w:r>
          </w:p>
        </w:tc>
        <w:tc>
          <w:tcPr>
            <w:tcW w:w="5705" w:type="dxa"/>
          </w:tcPr>
          <w:p w:rsidR="00C71DA3" w:rsidRDefault="0026717D" w:rsidP="00C71DA3">
            <w:pPr>
              <w:pStyle w:val="a3"/>
              <w:tabs>
                <w:tab w:val="left" w:pos="426"/>
              </w:tabs>
              <w:rPr>
                <w:rFonts w:ascii="Times New Roman" w:hAnsi="Times New Roman" w:cs="Times New Roman"/>
                <w:sz w:val="28"/>
                <w:szCs w:val="28"/>
              </w:rPr>
            </w:pPr>
            <w:r>
              <w:rPr>
                <w:rFonts w:ascii="Times New Roman" w:hAnsi="Times New Roman" w:cs="Times New Roman"/>
                <w:sz w:val="28"/>
                <w:szCs w:val="28"/>
              </w:rPr>
              <w:t xml:space="preserve">Целесообразно введение в штатное расписание детского сада преподавателя физкультуры, который помимо основных занятий будет проводить дополнительные занятия, направленные на </w:t>
            </w:r>
            <w:proofErr w:type="gramStart"/>
            <w:r>
              <w:rPr>
                <w:rFonts w:ascii="Times New Roman" w:hAnsi="Times New Roman" w:cs="Times New Roman"/>
                <w:sz w:val="28"/>
                <w:szCs w:val="28"/>
              </w:rPr>
              <w:t>физиологическую</w:t>
            </w:r>
            <w:proofErr w:type="gramEnd"/>
            <w:r>
              <w:rPr>
                <w:rFonts w:ascii="Times New Roman" w:hAnsi="Times New Roman" w:cs="Times New Roman"/>
                <w:sz w:val="28"/>
                <w:szCs w:val="28"/>
              </w:rPr>
              <w:t xml:space="preserve"> коррекции детей с нарушением осанки, с низкой двигательной активностью, ослабленных, часто болеющих.</w:t>
            </w:r>
          </w:p>
        </w:tc>
      </w:tr>
      <w:tr w:rsidR="00C71DA3" w:rsidTr="00C71DA3">
        <w:tc>
          <w:tcPr>
            <w:tcW w:w="4785" w:type="dxa"/>
          </w:tcPr>
          <w:p w:rsidR="00C71DA3" w:rsidRDefault="0026717D" w:rsidP="00C71DA3">
            <w:pPr>
              <w:pStyle w:val="a3"/>
              <w:tabs>
                <w:tab w:val="left" w:pos="426"/>
              </w:tabs>
              <w:rPr>
                <w:rFonts w:ascii="Times New Roman" w:hAnsi="Times New Roman" w:cs="Times New Roman"/>
                <w:sz w:val="28"/>
                <w:szCs w:val="28"/>
              </w:rPr>
            </w:pPr>
            <w:r>
              <w:rPr>
                <w:rFonts w:ascii="Times New Roman" w:hAnsi="Times New Roman" w:cs="Times New Roman"/>
                <w:sz w:val="28"/>
                <w:szCs w:val="28"/>
              </w:rPr>
              <w:t xml:space="preserve">Одним из основных условий реализации программы ДО выступает РППС, </w:t>
            </w:r>
            <w:proofErr w:type="gramStart"/>
            <w:r>
              <w:rPr>
                <w:rFonts w:ascii="Times New Roman" w:hAnsi="Times New Roman" w:cs="Times New Roman"/>
                <w:sz w:val="28"/>
                <w:szCs w:val="28"/>
              </w:rPr>
              <w:t>созданная</w:t>
            </w:r>
            <w:proofErr w:type="gramEnd"/>
            <w:r>
              <w:rPr>
                <w:rFonts w:ascii="Times New Roman" w:hAnsi="Times New Roman" w:cs="Times New Roman"/>
                <w:sz w:val="28"/>
                <w:szCs w:val="28"/>
              </w:rPr>
              <w:t xml:space="preserve"> в соответствии с требованиями ФГОС ДО.</w:t>
            </w:r>
          </w:p>
          <w:p w:rsidR="0026717D" w:rsidRDefault="0026717D" w:rsidP="0026717D">
            <w:pPr>
              <w:pStyle w:val="a3"/>
              <w:tabs>
                <w:tab w:val="left" w:pos="426"/>
              </w:tabs>
              <w:rPr>
                <w:rFonts w:ascii="Times New Roman" w:hAnsi="Times New Roman" w:cs="Times New Roman"/>
                <w:sz w:val="28"/>
                <w:szCs w:val="28"/>
              </w:rPr>
            </w:pPr>
            <w:proofErr w:type="gramStart"/>
            <w:r>
              <w:rPr>
                <w:rFonts w:ascii="Times New Roman" w:hAnsi="Times New Roman" w:cs="Times New Roman"/>
                <w:sz w:val="28"/>
                <w:szCs w:val="28"/>
              </w:rPr>
              <w:t xml:space="preserve">Хотя среда в группах доступна, безопасна и умеренно насыщена, она не вариативна, не достаточно отражает специфические виды детской деятельности (игровая, </w:t>
            </w:r>
            <w:r>
              <w:rPr>
                <w:rFonts w:ascii="Times New Roman" w:hAnsi="Times New Roman" w:cs="Times New Roman"/>
                <w:sz w:val="28"/>
                <w:szCs w:val="28"/>
              </w:rPr>
              <w:lastRenderedPageBreak/>
              <w:t xml:space="preserve">двигательная, продуктивная и познавательно-исследовательская, не </w:t>
            </w:r>
            <w:r w:rsidR="001D37AD">
              <w:rPr>
                <w:rFonts w:ascii="Times New Roman" w:hAnsi="Times New Roman" w:cs="Times New Roman"/>
                <w:sz w:val="28"/>
                <w:szCs w:val="28"/>
              </w:rPr>
              <w:t>обеспечивает работу педагогов по 5 образовательным областям.</w:t>
            </w:r>
            <w:r>
              <w:rPr>
                <w:rFonts w:ascii="Times New Roman" w:hAnsi="Times New Roman" w:cs="Times New Roman"/>
                <w:sz w:val="28"/>
                <w:szCs w:val="28"/>
              </w:rPr>
              <w:t xml:space="preserve"> </w:t>
            </w:r>
            <w:proofErr w:type="gramEnd"/>
          </w:p>
        </w:tc>
        <w:tc>
          <w:tcPr>
            <w:tcW w:w="5705" w:type="dxa"/>
          </w:tcPr>
          <w:p w:rsidR="00C71DA3" w:rsidRDefault="001D37AD" w:rsidP="00B64108">
            <w:pPr>
              <w:pStyle w:val="a3"/>
              <w:numPr>
                <w:ilvl w:val="0"/>
                <w:numId w:val="36"/>
              </w:numPr>
              <w:tabs>
                <w:tab w:val="left" w:pos="426"/>
              </w:tabs>
              <w:ind w:left="69" w:firstLine="0"/>
              <w:rPr>
                <w:rFonts w:ascii="Times New Roman" w:hAnsi="Times New Roman" w:cs="Times New Roman"/>
                <w:sz w:val="28"/>
                <w:szCs w:val="28"/>
              </w:rPr>
            </w:pPr>
            <w:r>
              <w:rPr>
                <w:rFonts w:ascii="Times New Roman" w:hAnsi="Times New Roman" w:cs="Times New Roman"/>
                <w:sz w:val="28"/>
                <w:szCs w:val="28"/>
              </w:rPr>
              <w:lastRenderedPageBreak/>
              <w:t>В следующем учебном году запланировать презентацию насыщения среды в соответствии  с направлениями работы по определенной образовательной области каждой группы.</w:t>
            </w:r>
          </w:p>
          <w:p w:rsidR="001D37AD" w:rsidRDefault="000D76AE" w:rsidP="00B64108">
            <w:pPr>
              <w:pStyle w:val="a3"/>
              <w:numPr>
                <w:ilvl w:val="0"/>
                <w:numId w:val="36"/>
              </w:numPr>
              <w:tabs>
                <w:tab w:val="left" w:pos="426"/>
              </w:tabs>
              <w:ind w:left="69" w:firstLine="0"/>
              <w:rPr>
                <w:rFonts w:ascii="Times New Roman" w:hAnsi="Times New Roman" w:cs="Times New Roman"/>
                <w:sz w:val="28"/>
                <w:szCs w:val="28"/>
              </w:rPr>
            </w:pPr>
            <w:r>
              <w:rPr>
                <w:rFonts w:ascii="Times New Roman" w:hAnsi="Times New Roman" w:cs="Times New Roman"/>
                <w:sz w:val="28"/>
                <w:szCs w:val="28"/>
              </w:rPr>
              <w:t>Для развития речевой активности</w:t>
            </w:r>
            <w:r w:rsidR="001D37AD">
              <w:rPr>
                <w:rFonts w:ascii="Times New Roman" w:hAnsi="Times New Roman" w:cs="Times New Roman"/>
                <w:sz w:val="28"/>
                <w:szCs w:val="28"/>
              </w:rPr>
              <w:t xml:space="preserve"> широко использовать театрализованную деятельность и сюжетно-ролевые игры.</w:t>
            </w:r>
          </w:p>
          <w:p w:rsidR="001D37AD" w:rsidRDefault="001D37AD" w:rsidP="00B64108">
            <w:pPr>
              <w:pStyle w:val="a3"/>
              <w:numPr>
                <w:ilvl w:val="0"/>
                <w:numId w:val="36"/>
              </w:numPr>
              <w:tabs>
                <w:tab w:val="left" w:pos="426"/>
              </w:tabs>
              <w:ind w:left="69" w:firstLine="0"/>
              <w:rPr>
                <w:rFonts w:ascii="Times New Roman" w:hAnsi="Times New Roman" w:cs="Times New Roman"/>
                <w:sz w:val="28"/>
                <w:szCs w:val="28"/>
              </w:rPr>
            </w:pPr>
            <w:r>
              <w:rPr>
                <w:rFonts w:ascii="Times New Roman" w:hAnsi="Times New Roman" w:cs="Times New Roman"/>
                <w:sz w:val="28"/>
                <w:szCs w:val="28"/>
              </w:rPr>
              <w:t xml:space="preserve">Создавать зоны мобильными, регулярно </w:t>
            </w:r>
            <w:r>
              <w:rPr>
                <w:rFonts w:ascii="Times New Roman" w:hAnsi="Times New Roman" w:cs="Times New Roman"/>
                <w:sz w:val="28"/>
                <w:szCs w:val="28"/>
              </w:rPr>
              <w:lastRenderedPageBreak/>
              <w:t>обновляемыми, создавая основу для разнообразия детской деятельности.</w:t>
            </w:r>
          </w:p>
          <w:p w:rsidR="001D37AD" w:rsidRDefault="001D37AD" w:rsidP="00B64108">
            <w:pPr>
              <w:pStyle w:val="a3"/>
              <w:numPr>
                <w:ilvl w:val="0"/>
                <w:numId w:val="36"/>
              </w:numPr>
              <w:tabs>
                <w:tab w:val="left" w:pos="426"/>
              </w:tabs>
              <w:ind w:left="69" w:firstLine="0"/>
              <w:rPr>
                <w:rFonts w:ascii="Times New Roman" w:hAnsi="Times New Roman" w:cs="Times New Roman"/>
                <w:sz w:val="28"/>
                <w:szCs w:val="28"/>
              </w:rPr>
            </w:pPr>
            <w:r>
              <w:rPr>
                <w:rFonts w:ascii="Times New Roman" w:hAnsi="Times New Roman" w:cs="Times New Roman"/>
                <w:sz w:val="28"/>
                <w:szCs w:val="28"/>
              </w:rPr>
              <w:t>Шире использовать предметы – заместители из природного и бросового материала.</w:t>
            </w:r>
          </w:p>
          <w:p w:rsidR="001D37AD" w:rsidRDefault="00C0657F" w:rsidP="00B64108">
            <w:pPr>
              <w:pStyle w:val="a3"/>
              <w:numPr>
                <w:ilvl w:val="0"/>
                <w:numId w:val="36"/>
              </w:numPr>
              <w:tabs>
                <w:tab w:val="left" w:pos="426"/>
              </w:tabs>
              <w:ind w:left="69" w:firstLine="0"/>
              <w:rPr>
                <w:rFonts w:ascii="Times New Roman" w:hAnsi="Times New Roman" w:cs="Times New Roman"/>
                <w:sz w:val="28"/>
                <w:szCs w:val="28"/>
              </w:rPr>
            </w:pPr>
            <w:r>
              <w:rPr>
                <w:rFonts w:ascii="Times New Roman" w:hAnsi="Times New Roman" w:cs="Times New Roman"/>
                <w:sz w:val="28"/>
                <w:szCs w:val="28"/>
              </w:rPr>
              <w:t>Уголки должны меняться и дополняться в зависимости от возрастных и индивидуальных особенностей детей, периода обучения, сезона и реализуемых образовательных задач.</w:t>
            </w:r>
          </w:p>
          <w:p w:rsidR="00C0657F" w:rsidRDefault="00C0657F" w:rsidP="00B64108">
            <w:pPr>
              <w:pStyle w:val="a3"/>
              <w:numPr>
                <w:ilvl w:val="0"/>
                <w:numId w:val="36"/>
              </w:numPr>
              <w:tabs>
                <w:tab w:val="left" w:pos="426"/>
              </w:tabs>
              <w:ind w:left="69" w:firstLine="0"/>
              <w:rPr>
                <w:rFonts w:ascii="Times New Roman" w:hAnsi="Times New Roman" w:cs="Times New Roman"/>
                <w:sz w:val="28"/>
                <w:szCs w:val="28"/>
              </w:rPr>
            </w:pPr>
            <w:r>
              <w:rPr>
                <w:rFonts w:ascii="Times New Roman" w:hAnsi="Times New Roman" w:cs="Times New Roman"/>
                <w:sz w:val="28"/>
                <w:szCs w:val="28"/>
              </w:rPr>
              <w:t>Методическому совету необходимо разработать проектирование РППС для каждого возраста с отличительными особенностями.</w:t>
            </w:r>
          </w:p>
        </w:tc>
      </w:tr>
      <w:tr w:rsidR="00C0657F" w:rsidTr="00C71DA3">
        <w:tc>
          <w:tcPr>
            <w:tcW w:w="4785" w:type="dxa"/>
          </w:tcPr>
          <w:p w:rsidR="00C0657F" w:rsidRDefault="00C0657F" w:rsidP="00C71DA3">
            <w:pPr>
              <w:pStyle w:val="a3"/>
              <w:tabs>
                <w:tab w:val="left" w:pos="426"/>
              </w:tabs>
              <w:rPr>
                <w:rFonts w:ascii="Times New Roman" w:hAnsi="Times New Roman" w:cs="Times New Roman"/>
                <w:sz w:val="28"/>
                <w:szCs w:val="28"/>
              </w:rPr>
            </w:pPr>
            <w:r>
              <w:rPr>
                <w:rFonts w:ascii="Times New Roman" w:hAnsi="Times New Roman" w:cs="Times New Roman"/>
                <w:sz w:val="28"/>
                <w:szCs w:val="28"/>
              </w:rPr>
              <w:lastRenderedPageBreak/>
              <w:t>Конечным результатом образовательной системы детского сада должен быть образ выпускника коррекционного учреждения. Это личность с ОВЗ, которая получила дошкольное образование с учетом своих индивидуальных возможностей, психофизических особенностей, сохранила и укрепила свое здоровье под руководством педагогов и медицинских работников, социально адаптирована, имеет все навыки самообслуживания.</w:t>
            </w:r>
          </w:p>
        </w:tc>
        <w:tc>
          <w:tcPr>
            <w:tcW w:w="5705" w:type="dxa"/>
          </w:tcPr>
          <w:p w:rsidR="00C0657F" w:rsidRDefault="00C0657F" w:rsidP="00C0657F">
            <w:pPr>
              <w:pStyle w:val="a3"/>
              <w:tabs>
                <w:tab w:val="left" w:pos="426"/>
              </w:tabs>
              <w:ind w:left="69"/>
              <w:rPr>
                <w:rFonts w:ascii="Times New Roman" w:hAnsi="Times New Roman" w:cs="Times New Roman"/>
                <w:sz w:val="28"/>
                <w:szCs w:val="28"/>
              </w:rPr>
            </w:pPr>
            <w:r>
              <w:rPr>
                <w:rFonts w:ascii="Times New Roman" w:hAnsi="Times New Roman" w:cs="Times New Roman"/>
                <w:sz w:val="28"/>
                <w:szCs w:val="28"/>
              </w:rPr>
              <w:t>С первого года обучения необходимо определить траекторию возможного развития каждого ребенка с целью дифференциации  и  индивидуализации образования, используя различные технологии и формы обучения с целью адекватного образовательного маршрута при подготовке к школьному обучению.</w:t>
            </w:r>
          </w:p>
        </w:tc>
      </w:tr>
      <w:tr w:rsidR="00C0657F" w:rsidTr="00C71DA3">
        <w:tc>
          <w:tcPr>
            <w:tcW w:w="4785" w:type="dxa"/>
          </w:tcPr>
          <w:p w:rsidR="00C0657F" w:rsidRDefault="008172B0" w:rsidP="000D76AE">
            <w:pPr>
              <w:pStyle w:val="a3"/>
              <w:tabs>
                <w:tab w:val="left" w:pos="426"/>
              </w:tabs>
              <w:rPr>
                <w:rFonts w:ascii="Times New Roman" w:hAnsi="Times New Roman" w:cs="Times New Roman"/>
                <w:sz w:val="28"/>
                <w:szCs w:val="28"/>
              </w:rPr>
            </w:pPr>
            <w:r>
              <w:rPr>
                <w:rFonts w:ascii="Times New Roman" w:hAnsi="Times New Roman" w:cs="Times New Roman"/>
                <w:sz w:val="28"/>
                <w:szCs w:val="28"/>
              </w:rPr>
              <w:t>Важным  аспектом деятельности специалистов является комплексный подход к проблемам ребенка для многоуровневой диагностики развития ребенка, создание индивидуальных коррекционно-развивающих программ, нацеленных на взаимосвязанное развитие отдельных сторон когнитивной и эмоциональной сфер ребенка, а также взаимодействие специалистов в рамках РПМПК.</w:t>
            </w:r>
          </w:p>
        </w:tc>
        <w:tc>
          <w:tcPr>
            <w:tcW w:w="5705" w:type="dxa"/>
          </w:tcPr>
          <w:p w:rsidR="00C0657F" w:rsidRDefault="008172B0" w:rsidP="00B64108">
            <w:pPr>
              <w:pStyle w:val="a3"/>
              <w:numPr>
                <w:ilvl w:val="0"/>
                <w:numId w:val="37"/>
              </w:numPr>
              <w:tabs>
                <w:tab w:val="left" w:pos="426"/>
              </w:tabs>
              <w:ind w:left="69" w:hanging="11"/>
              <w:rPr>
                <w:rFonts w:ascii="Times New Roman" w:hAnsi="Times New Roman" w:cs="Times New Roman"/>
                <w:sz w:val="28"/>
                <w:szCs w:val="28"/>
              </w:rPr>
            </w:pPr>
            <w:r>
              <w:rPr>
                <w:rFonts w:ascii="Times New Roman" w:hAnsi="Times New Roman" w:cs="Times New Roman"/>
                <w:sz w:val="28"/>
                <w:szCs w:val="28"/>
              </w:rPr>
              <w:t>Необходимо разработать программу «Психофизическое здоровье детей – условие развития гармоничной личности.</w:t>
            </w:r>
          </w:p>
          <w:p w:rsidR="008172B0" w:rsidRDefault="008172B0" w:rsidP="00B64108">
            <w:pPr>
              <w:pStyle w:val="a3"/>
              <w:numPr>
                <w:ilvl w:val="0"/>
                <w:numId w:val="37"/>
              </w:numPr>
              <w:tabs>
                <w:tab w:val="left" w:pos="426"/>
              </w:tabs>
              <w:ind w:left="69" w:hanging="11"/>
              <w:rPr>
                <w:rFonts w:ascii="Times New Roman" w:hAnsi="Times New Roman" w:cs="Times New Roman"/>
                <w:sz w:val="28"/>
                <w:szCs w:val="28"/>
              </w:rPr>
            </w:pPr>
            <w:r>
              <w:rPr>
                <w:rFonts w:ascii="Times New Roman" w:hAnsi="Times New Roman" w:cs="Times New Roman"/>
                <w:sz w:val="28"/>
                <w:szCs w:val="28"/>
              </w:rPr>
              <w:t xml:space="preserve">Считать </w:t>
            </w:r>
            <w:proofErr w:type="gramStart"/>
            <w:r>
              <w:rPr>
                <w:rFonts w:ascii="Times New Roman" w:hAnsi="Times New Roman" w:cs="Times New Roman"/>
                <w:sz w:val="28"/>
                <w:szCs w:val="28"/>
              </w:rPr>
              <w:t>обязательным</w:t>
            </w:r>
            <w:proofErr w:type="gramEnd"/>
            <w:r>
              <w:rPr>
                <w:rFonts w:ascii="Times New Roman" w:hAnsi="Times New Roman" w:cs="Times New Roman"/>
                <w:sz w:val="28"/>
                <w:szCs w:val="28"/>
              </w:rPr>
              <w:t xml:space="preserve"> проведение заседании </w:t>
            </w:r>
            <w:proofErr w:type="spellStart"/>
            <w:r>
              <w:rPr>
                <w:rFonts w:ascii="Times New Roman" w:hAnsi="Times New Roman" w:cs="Times New Roman"/>
                <w:sz w:val="28"/>
                <w:szCs w:val="28"/>
              </w:rPr>
              <w:t>ПМПк</w:t>
            </w:r>
            <w:proofErr w:type="spellEnd"/>
            <w:r w:rsidR="0060479C">
              <w:rPr>
                <w:rFonts w:ascii="Times New Roman" w:hAnsi="Times New Roman" w:cs="Times New Roman"/>
                <w:sz w:val="28"/>
                <w:szCs w:val="28"/>
              </w:rPr>
              <w:t xml:space="preserve"> в полном составе соответствующих специалистов.</w:t>
            </w:r>
          </w:p>
        </w:tc>
      </w:tr>
    </w:tbl>
    <w:p w:rsidR="00253E19" w:rsidRDefault="00253E19" w:rsidP="003F6792">
      <w:pPr>
        <w:pStyle w:val="a3"/>
        <w:jc w:val="center"/>
        <w:rPr>
          <w:rFonts w:ascii="Times New Roman" w:hAnsi="Times New Roman" w:cs="Times New Roman"/>
          <w:b/>
          <w:sz w:val="28"/>
          <w:szCs w:val="28"/>
        </w:rPr>
      </w:pPr>
    </w:p>
    <w:p w:rsidR="00E81FCD" w:rsidRDefault="00E81FCD" w:rsidP="003F6792">
      <w:pPr>
        <w:pStyle w:val="a3"/>
        <w:jc w:val="center"/>
        <w:rPr>
          <w:rFonts w:ascii="Times New Roman" w:hAnsi="Times New Roman" w:cs="Times New Roman"/>
          <w:b/>
          <w:sz w:val="28"/>
          <w:szCs w:val="28"/>
        </w:rPr>
      </w:pPr>
    </w:p>
    <w:p w:rsidR="00BE5014" w:rsidRDefault="00BE5014" w:rsidP="003F6792">
      <w:pPr>
        <w:pStyle w:val="a3"/>
        <w:jc w:val="center"/>
        <w:rPr>
          <w:rFonts w:ascii="Times New Roman" w:hAnsi="Times New Roman" w:cs="Times New Roman"/>
          <w:b/>
          <w:sz w:val="28"/>
          <w:szCs w:val="28"/>
        </w:rPr>
      </w:pPr>
    </w:p>
    <w:p w:rsidR="003F6792" w:rsidRDefault="0094151B" w:rsidP="003F6792">
      <w:pPr>
        <w:pStyle w:val="a3"/>
        <w:jc w:val="center"/>
        <w:rPr>
          <w:rFonts w:ascii="Times New Roman" w:hAnsi="Times New Roman" w:cs="Times New Roman"/>
          <w:b/>
          <w:sz w:val="28"/>
          <w:szCs w:val="28"/>
        </w:rPr>
      </w:pPr>
      <w:r>
        <w:rPr>
          <w:rFonts w:ascii="Times New Roman" w:hAnsi="Times New Roman" w:cs="Times New Roman"/>
          <w:b/>
          <w:sz w:val="28"/>
          <w:szCs w:val="28"/>
        </w:rPr>
        <w:t>1. Вывод</w:t>
      </w:r>
    </w:p>
    <w:p w:rsidR="003F6792" w:rsidRDefault="003F6792" w:rsidP="003F6792">
      <w:pPr>
        <w:pStyle w:val="a3"/>
        <w:jc w:val="center"/>
        <w:rPr>
          <w:rFonts w:ascii="Times New Roman" w:hAnsi="Times New Roman" w:cs="Times New Roman"/>
          <w:sz w:val="28"/>
          <w:szCs w:val="28"/>
        </w:rPr>
      </w:pPr>
    </w:p>
    <w:p w:rsidR="0094151B" w:rsidRPr="00493935" w:rsidRDefault="0094151B" w:rsidP="0094151B">
      <w:pPr>
        <w:pStyle w:val="a7"/>
        <w:spacing w:after="0" w:line="240" w:lineRule="auto"/>
        <w:ind w:left="0" w:firstLine="360"/>
        <w:jc w:val="both"/>
        <w:rPr>
          <w:rFonts w:ascii="Times New Roman" w:eastAsia="Times New Roman" w:hAnsi="Times New Roman" w:cs="Times New Roman"/>
          <w:sz w:val="28"/>
          <w:szCs w:val="28"/>
        </w:rPr>
      </w:pPr>
      <w:r w:rsidRPr="00493935">
        <w:rPr>
          <w:rFonts w:ascii="Times New Roman" w:eastAsia="Times New Roman" w:hAnsi="Times New Roman" w:cs="Times New Roman"/>
          <w:sz w:val="28"/>
          <w:szCs w:val="28"/>
        </w:rPr>
        <w:t>Деятельность коллектива ДОУ в течение 20</w:t>
      </w:r>
      <w:r w:rsidR="00E469DB">
        <w:rPr>
          <w:rFonts w:ascii="Times New Roman" w:eastAsia="Times New Roman" w:hAnsi="Times New Roman" w:cs="Times New Roman"/>
          <w:sz w:val="28"/>
          <w:szCs w:val="28"/>
        </w:rPr>
        <w:t>19</w:t>
      </w:r>
      <w:r w:rsidRPr="00493935">
        <w:rPr>
          <w:rFonts w:ascii="Times New Roman" w:eastAsia="Times New Roman" w:hAnsi="Times New Roman" w:cs="Times New Roman"/>
          <w:sz w:val="28"/>
          <w:szCs w:val="28"/>
        </w:rPr>
        <w:t>-20</w:t>
      </w:r>
      <w:r w:rsidR="00E469DB">
        <w:rPr>
          <w:rFonts w:ascii="Times New Roman" w:eastAsia="Times New Roman" w:hAnsi="Times New Roman" w:cs="Times New Roman"/>
          <w:sz w:val="28"/>
          <w:szCs w:val="28"/>
        </w:rPr>
        <w:t>20</w:t>
      </w:r>
      <w:r w:rsidRPr="00493935">
        <w:rPr>
          <w:rFonts w:ascii="Times New Roman" w:eastAsia="Times New Roman" w:hAnsi="Times New Roman" w:cs="Times New Roman"/>
          <w:sz w:val="28"/>
          <w:szCs w:val="28"/>
        </w:rPr>
        <w:t xml:space="preserve"> учебного года была разнообразной и многоплановой. Достигнутые результаты работы, в целом, соответствуют поставленным в начале учебного года целям и задачам. Результаты диагностического обследования воспитанников свидетельствуют </w:t>
      </w:r>
      <w:r w:rsidRPr="00493935">
        <w:rPr>
          <w:rFonts w:ascii="Times New Roman" w:eastAsia="Times New Roman" w:hAnsi="Times New Roman" w:cs="Times New Roman"/>
          <w:sz w:val="28"/>
          <w:szCs w:val="28"/>
        </w:rPr>
        <w:lastRenderedPageBreak/>
        <w:t>о положительной динамике в освоении Адаптированной основной образовательной программы. Но наряду с положительной  динамикой развития имеются и недостатки в работе:</w:t>
      </w:r>
    </w:p>
    <w:p w:rsidR="0094151B" w:rsidRPr="00493935" w:rsidRDefault="0094151B" w:rsidP="0094151B">
      <w:pPr>
        <w:numPr>
          <w:ilvl w:val="0"/>
          <w:numId w:val="56"/>
        </w:numPr>
        <w:shd w:val="clear" w:color="auto" w:fill="FFFFFF"/>
        <w:spacing w:after="0" w:line="240" w:lineRule="auto"/>
        <w:ind w:right="360"/>
        <w:jc w:val="both"/>
        <w:rPr>
          <w:rFonts w:ascii="Times New Roman" w:eastAsia="Times New Roman" w:hAnsi="Times New Roman" w:cs="Times New Roman"/>
          <w:sz w:val="28"/>
          <w:szCs w:val="28"/>
          <w:lang w:eastAsia="ru-RU"/>
        </w:rPr>
      </w:pPr>
      <w:r w:rsidRPr="00493935">
        <w:rPr>
          <w:rFonts w:ascii="Times New Roman" w:eastAsia="Times New Roman" w:hAnsi="Times New Roman" w:cs="Times New Roman"/>
          <w:sz w:val="28"/>
          <w:szCs w:val="28"/>
          <w:lang w:eastAsia="ru-RU"/>
        </w:rPr>
        <w:t>недостаточно воспитатели используют разнообразие форм организации двигательной активности, спортивные игры и упражнения;</w:t>
      </w:r>
    </w:p>
    <w:p w:rsidR="0094151B" w:rsidRPr="00493935" w:rsidRDefault="0094151B" w:rsidP="0094151B">
      <w:pPr>
        <w:numPr>
          <w:ilvl w:val="0"/>
          <w:numId w:val="56"/>
        </w:numPr>
        <w:shd w:val="clear" w:color="auto" w:fill="FFFFFF"/>
        <w:spacing w:after="0" w:line="240" w:lineRule="auto"/>
        <w:ind w:right="360"/>
        <w:jc w:val="both"/>
        <w:rPr>
          <w:rFonts w:ascii="Times New Roman" w:eastAsia="Times New Roman" w:hAnsi="Times New Roman" w:cs="Times New Roman"/>
          <w:sz w:val="28"/>
          <w:szCs w:val="28"/>
          <w:lang w:eastAsia="ru-RU"/>
        </w:rPr>
      </w:pPr>
      <w:r w:rsidRPr="00493935">
        <w:rPr>
          <w:rFonts w:ascii="Times New Roman" w:eastAsia="Times New Roman" w:hAnsi="Times New Roman" w:cs="Times New Roman"/>
          <w:sz w:val="28"/>
          <w:szCs w:val="28"/>
          <w:lang w:eastAsia="ru-RU"/>
        </w:rPr>
        <w:t xml:space="preserve">не все педагоги владеют </w:t>
      </w:r>
      <w:proofErr w:type="spellStart"/>
      <w:r w:rsidRPr="00493935">
        <w:rPr>
          <w:rFonts w:ascii="Times New Roman" w:eastAsia="Times New Roman" w:hAnsi="Times New Roman" w:cs="Times New Roman"/>
          <w:sz w:val="28"/>
          <w:szCs w:val="28"/>
          <w:lang w:eastAsia="ru-RU"/>
        </w:rPr>
        <w:t>здоровьесберегающими</w:t>
      </w:r>
      <w:proofErr w:type="spellEnd"/>
      <w:r w:rsidRPr="00493935">
        <w:rPr>
          <w:rFonts w:ascii="Times New Roman" w:eastAsia="Times New Roman" w:hAnsi="Times New Roman" w:cs="Times New Roman"/>
          <w:sz w:val="28"/>
          <w:szCs w:val="28"/>
          <w:lang w:eastAsia="ru-RU"/>
        </w:rPr>
        <w:t xml:space="preserve"> технологиями;</w:t>
      </w:r>
    </w:p>
    <w:p w:rsidR="0094151B" w:rsidRPr="00493935" w:rsidRDefault="0094151B" w:rsidP="0094151B">
      <w:pPr>
        <w:numPr>
          <w:ilvl w:val="0"/>
          <w:numId w:val="56"/>
        </w:numPr>
        <w:shd w:val="clear" w:color="auto" w:fill="FFFFFF"/>
        <w:spacing w:after="0" w:line="240" w:lineRule="auto"/>
        <w:ind w:right="360"/>
        <w:jc w:val="both"/>
        <w:rPr>
          <w:rFonts w:ascii="Times New Roman" w:eastAsia="Times New Roman" w:hAnsi="Times New Roman" w:cs="Times New Roman"/>
          <w:sz w:val="28"/>
          <w:szCs w:val="28"/>
          <w:lang w:eastAsia="ru-RU"/>
        </w:rPr>
      </w:pPr>
      <w:r w:rsidRPr="00493935">
        <w:rPr>
          <w:rFonts w:ascii="Times New Roman" w:eastAsia="Times New Roman" w:hAnsi="Times New Roman" w:cs="Times New Roman"/>
          <w:sz w:val="28"/>
          <w:szCs w:val="28"/>
          <w:lang w:eastAsia="ru-RU"/>
        </w:rPr>
        <w:t>не всегда педагоги контролируют правильность осанки детей на НОД;</w:t>
      </w:r>
    </w:p>
    <w:p w:rsidR="0094151B" w:rsidRPr="00493935" w:rsidRDefault="0094151B" w:rsidP="0094151B">
      <w:pPr>
        <w:numPr>
          <w:ilvl w:val="0"/>
          <w:numId w:val="56"/>
        </w:numPr>
        <w:shd w:val="clear" w:color="auto" w:fill="FFFFFF"/>
        <w:spacing w:after="0" w:line="264" w:lineRule="atLeast"/>
        <w:ind w:right="360"/>
        <w:jc w:val="both"/>
        <w:rPr>
          <w:rFonts w:ascii="Calibri" w:eastAsia="Times New Roman" w:hAnsi="Calibri" w:cs="Calibri"/>
          <w:sz w:val="28"/>
          <w:szCs w:val="28"/>
          <w:lang w:eastAsia="ru-RU"/>
        </w:rPr>
      </w:pPr>
      <w:r w:rsidRPr="00493935">
        <w:rPr>
          <w:rFonts w:ascii="Times New Roman" w:eastAsia="Times New Roman" w:hAnsi="Times New Roman" w:cs="Times New Roman"/>
          <w:sz w:val="28"/>
          <w:szCs w:val="28"/>
          <w:lang w:eastAsia="ru-RU"/>
        </w:rPr>
        <w:t>не в  полной  мере осуществляется преемственность между учителями и воспитателями  по  расширению и закреплению словарного  запаса  у  детей.</w:t>
      </w:r>
    </w:p>
    <w:p w:rsidR="0094151B" w:rsidRDefault="0094151B" w:rsidP="003F6792">
      <w:pPr>
        <w:pStyle w:val="a3"/>
        <w:jc w:val="both"/>
        <w:rPr>
          <w:rFonts w:ascii="Times New Roman" w:hAnsi="Times New Roman" w:cs="Times New Roman"/>
          <w:b/>
          <w:sz w:val="28"/>
          <w:szCs w:val="28"/>
        </w:rPr>
      </w:pPr>
    </w:p>
    <w:p w:rsidR="0094151B" w:rsidRDefault="0094151B" w:rsidP="003F6792">
      <w:pPr>
        <w:pStyle w:val="a3"/>
        <w:jc w:val="both"/>
        <w:rPr>
          <w:rFonts w:ascii="Times New Roman" w:hAnsi="Times New Roman" w:cs="Times New Roman"/>
          <w:b/>
          <w:sz w:val="28"/>
          <w:szCs w:val="28"/>
        </w:rPr>
      </w:pPr>
    </w:p>
    <w:p w:rsidR="003F6792" w:rsidRDefault="003F6792" w:rsidP="003F6792">
      <w:pPr>
        <w:pStyle w:val="a3"/>
        <w:jc w:val="center"/>
        <w:rPr>
          <w:rFonts w:ascii="Times New Roman" w:hAnsi="Times New Roman" w:cs="Times New Roman"/>
          <w:b/>
          <w:sz w:val="28"/>
          <w:szCs w:val="28"/>
        </w:rPr>
      </w:pPr>
      <w:r>
        <w:rPr>
          <w:rFonts w:ascii="Times New Roman" w:hAnsi="Times New Roman" w:cs="Times New Roman"/>
          <w:b/>
          <w:sz w:val="28"/>
          <w:szCs w:val="28"/>
        </w:rPr>
        <w:t xml:space="preserve">2. </w:t>
      </w:r>
      <w:r w:rsidR="000E3494">
        <w:rPr>
          <w:rFonts w:ascii="Times New Roman" w:hAnsi="Times New Roman" w:cs="Times New Roman"/>
          <w:b/>
          <w:sz w:val="28"/>
          <w:szCs w:val="28"/>
        </w:rPr>
        <w:t>Цели и</w:t>
      </w:r>
      <w:r>
        <w:rPr>
          <w:rFonts w:ascii="Times New Roman" w:hAnsi="Times New Roman" w:cs="Times New Roman"/>
          <w:b/>
          <w:sz w:val="28"/>
          <w:szCs w:val="28"/>
        </w:rPr>
        <w:t xml:space="preserve"> задачи на новый 201</w:t>
      </w:r>
      <w:r w:rsidR="002A6E12">
        <w:rPr>
          <w:rFonts w:ascii="Times New Roman" w:hAnsi="Times New Roman" w:cs="Times New Roman"/>
          <w:b/>
          <w:sz w:val="28"/>
          <w:szCs w:val="28"/>
        </w:rPr>
        <w:t>9-2020</w:t>
      </w:r>
      <w:r>
        <w:rPr>
          <w:rFonts w:ascii="Times New Roman" w:hAnsi="Times New Roman" w:cs="Times New Roman"/>
          <w:b/>
          <w:sz w:val="28"/>
          <w:szCs w:val="28"/>
        </w:rPr>
        <w:t xml:space="preserve"> учебный год</w:t>
      </w:r>
    </w:p>
    <w:p w:rsidR="003F6792" w:rsidRDefault="003F6792" w:rsidP="003F6792">
      <w:pPr>
        <w:pStyle w:val="a3"/>
        <w:jc w:val="center"/>
        <w:rPr>
          <w:rFonts w:ascii="Times New Roman" w:hAnsi="Times New Roman" w:cs="Times New Roman"/>
          <w:sz w:val="28"/>
          <w:szCs w:val="28"/>
        </w:rPr>
      </w:pPr>
    </w:p>
    <w:p w:rsidR="003F6792" w:rsidRDefault="003F6792" w:rsidP="000E3494">
      <w:pPr>
        <w:pStyle w:val="a3"/>
        <w:jc w:val="both"/>
        <w:rPr>
          <w:rFonts w:ascii="Times New Roman" w:hAnsi="Times New Roman" w:cs="Times New Roman"/>
          <w:sz w:val="28"/>
          <w:szCs w:val="28"/>
          <w:u w:val="single"/>
        </w:rPr>
      </w:pPr>
      <w:r>
        <w:rPr>
          <w:rFonts w:ascii="Times New Roman" w:hAnsi="Times New Roman" w:cs="Times New Roman"/>
          <w:sz w:val="28"/>
          <w:szCs w:val="28"/>
        </w:rPr>
        <w:tab/>
      </w:r>
    </w:p>
    <w:p w:rsidR="00E469DB" w:rsidRPr="003635F0" w:rsidRDefault="00E469DB" w:rsidP="00E469DB">
      <w:pPr>
        <w:spacing w:after="0" w:line="240" w:lineRule="auto"/>
        <w:ind w:right="-2"/>
        <w:rPr>
          <w:rFonts w:ascii="Times New Roman" w:hAnsi="Times New Roman" w:cs="Times New Roman"/>
          <w:sz w:val="28"/>
          <w:szCs w:val="28"/>
        </w:rPr>
      </w:pPr>
      <w:r w:rsidRPr="003635F0">
        <w:rPr>
          <w:rFonts w:ascii="Times New Roman" w:hAnsi="Times New Roman" w:cs="Times New Roman"/>
          <w:sz w:val="28"/>
          <w:szCs w:val="28"/>
        </w:rPr>
        <w:t>В соответствии с действующими нормативными документами в сфере дошкольного образования:</w:t>
      </w:r>
    </w:p>
    <w:p w:rsidR="00E469DB" w:rsidRPr="003635F0" w:rsidRDefault="00E469DB" w:rsidP="00E469DB">
      <w:pPr>
        <w:pStyle w:val="a7"/>
        <w:widowControl w:val="0"/>
        <w:numPr>
          <w:ilvl w:val="0"/>
          <w:numId w:val="63"/>
        </w:numPr>
        <w:tabs>
          <w:tab w:val="left" w:pos="1175"/>
        </w:tabs>
        <w:autoSpaceDE w:val="0"/>
        <w:autoSpaceDN w:val="0"/>
        <w:spacing w:after="0" w:line="240" w:lineRule="auto"/>
        <w:ind w:right="-2"/>
        <w:contextualSpacing w:val="0"/>
        <w:rPr>
          <w:rFonts w:ascii="Times New Roman" w:hAnsi="Times New Roman" w:cs="Times New Roman"/>
          <w:b/>
          <w:sz w:val="28"/>
          <w:szCs w:val="28"/>
        </w:rPr>
      </w:pPr>
      <w:r w:rsidRPr="003635F0">
        <w:rPr>
          <w:rFonts w:ascii="Times New Roman" w:hAnsi="Times New Roman" w:cs="Times New Roman"/>
          <w:b/>
          <w:sz w:val="28"/>
          <w:szCs w:val="28"/>
        </w:rPr>
        <w:t>Федеральные</w:t>
      </w:r>
      <w:r w:rsidRPr="003635F0">
        <w:rPr>
          <w:rFonts w:ascii="Times New Roman" w:hAnsi="Times New Roman" w:cs="Times New Roman"/>
          <w:b/>
          <w:spacing w:val="-1"/>
          <w:sz w:val="28"/>
          <w:szCs w:val="28"/>
        </w:rPr>
        <w:t xml:space="preserve"> </w:t>
      </w:r>
      <w:r w:rsidRPr="003635F0">
        <w:rPr>
          <w:rFonts w:ascii="Times New Roman" w:hAnsi="Times New Roman" w:cs="Times New Roman"/>
          <w:b/>
          <w:sz w:val="28"/>
          <w:szCs w:val="28"/>
        </w:rPr>
        <w:t>законы:</w:t>
      </w:r>
    </w:p>
    <w:p w:rsidR="00E469DB" w:rsidRPr="003635F0" w:rsidRDefault="00E469DB" w:rsidP="00E469DB">
      <w:pPr>
        <w:pStyle w:val="af2"/>
        <w:spacing w:after="0" w:line="240" w:lineRule="auto"/>
        <w:ind w:right="-2"/>
        <w:rPr>
          <w:rFonts w:ascii="Times New Roman" w:hAnsi="Times New Roman" w:cs="Times New Roman"/>
          <w:b/>
          <w:sz w:val="28"/>
          <w:szCs w:val="28"/>
        </w:rPr>
      </w:pPr>
    </w:p>
    <w:p w:rsidR="00E469DB" w:rsidRPr="003635F0" w:rsidRDefault="009B79C1" w:rsidP="00E469DB">
      <w:pPr>
        <w:pStyle w:val="a7"/>
        <w:widowControl w:val="0"/>
        <w:numPr>
          <w:ilvl w:val="0"/>
          <w:numId w:val="63"/>
        </w:numPr>
        <w:tabs>
          <w:tab w:val="left" w:pos="1701"/>
          <w:tab w:val="left" w:pos="1702"/>
        </w:tabs>
        <w:autoSpaceDE w:val="0"/>
        <w:autoSpaceDN w:val="0"/>
        <w:spacing w:after="0" w:line="240" w:lineRule="auto"/>
        <w:ind w:right="-2"/>
        <w:contextualSpacing w:val="0"/>
        <w:rPr>
          <w:rFonts w:ascii="Times New Roman" w:hAnsi="Times New Roman" w:cs="Times New Roman"/>
          <w:sz w:val="28"/>
          <w:szCs w:val="28"/>
        </w:rPr>
      </w:pPr>
      <w:r>
        <w:rPr>
          <w:rFonts w:ascii="Times New Roman" w:hAnsi="Times New Roman" w:cs="Times New Roman"/>
          <w:sz w:val="28"/>
          <w:szCs w:val="28"/>
        </w:rPr>
        <w:pict>
          <v:rect id="_x0000_s1026" style="position:absolute;left:0;text-align:left;margin-left:341.1pt;margin-top:11.15pt;width:188.55pt;height:.5pt;z-index:251666432;mso-position-horizontal-relative:page" fillcolor="black" stroked="f">
            <w10:wrap anchorx="page"/>
          </v:rect>
        </w:pict>
      </w:r>
      <w:r w:rsidR="00E469DB" w:rsidRPr="003635F0">
        <w:rPr>
          <w:rFonts w:ascii="Times New Roman" w:hAnsi="Times New Roman" w:cs="Times New Roman"/>
          <w:sz w:val="28"/>
          <w:szCs w:val="28"/>
        </w:rPr>
        <w:t xml:space="preserve">Федеральный закон от 29 декабря 2012 г. N 273-ФЗ </w:t>
      </w:r>
      <w:hyperlink r:id="rId9">
        <w:r w:rsidR="00E469DB" w:rsidRPr="003635F0">
          <w:rPr>
            <w:rFonts w:ascii="Times New Roman" w:hAnsi="Times New Roman" w:cs="Times New Roman"/>
            <w:sz w:val="28"/>
            <w:szCs w:val="28"/>
          </w:rPr>
          <w:t>"Об образовании в Российской</w:t>
        </w:r>
        <w:r w:rsidR="00E469DB" w:rsidRPr="003635F0">
          <w:rPr>
            <w:rFonts w:ascii="Times New Roman" w:hAnsi="Times New Roman" w:cs="Times New Roman"/>
            <w:spacing w:val="-13"/>
            <w:sz w:val="28"/>
            <w:szCs w:val="28"/>
          </w:rPr>
          <w:t xml:space="preserve"> </w:t>
        </w:r>
        <w:r w:rsidR="00E469DB" w:rsidRPr="003635F0">
          <w:rPr>
            <w:rFonts w:ascii="Times New Roman" w:hAnsi="Times New Roman" w:cs="Times New Roman"/>
            <w:sz w:val="28"/>
            <w:szCs w:val="28"/>
          </w:rPr>
          <w:t>Федерации"</w:t>
        </w:r>
      </w:hyperlink>
    </w:p>
    <w:p w:rsidR="00E469DB" w:rsidRPr="003635F0" w:rsidRDefault="00E469DB" w:rsidP="00E469DB">
      <w:pPr>
        <w:pStyle w:val="af2"/>
        <w:spacing w:after="0" w:line="240" w:lineRule="auto"/>
        <w:ind w:right="-2"/>
        <w:rPr>
          <w:rFonts w:ascii="Times New Roman" w:hAnsi="Times New Roman" w:cs="Times New Roman"/>
          <w:sz w:val="28"/>
          <w:szCs w:val="28"/>
        </w:rPr>
      </w:pPr>
    </w:p>
    <w:p w:rsidR="00E469DB" w:rsidRPr="003635F0" w:rsidRDefault="00E469DB" w:rsidP="00E469DB">
      <w:pPr>
        <w:pStyle w:val="a7"/>
        <w:widowControl w:val="0"/>
        <w:numPr>
          <w:ilvl w:val="0"/>
          <w:numId w:val="63"/>
        </w:numPr>
        <w:tabs>
          <w:tab w:val="left" w:pos="1175"/>
        </w:tabs>
        <w:autoSpaceDE w:val="0"/>
        <w:autoSpaceDN w:val="0"/>
        <w:spacing w:after="0" w:line="240" w:lineRule="auto"/>
        <w:ind w:right="-2"/>
        <w:contextualSpacing w:val="0"/>
        <w:rPr>
          <w:rFonts w:ascii="Times New Roman" w:hAnsi="Times New Roman" w:cs="Times New Roman"/>
          <w:b/>
          <w:sz w:val="28"/>
          <w:szCs w:val="28"/>
        </w:rPr>
      </w:pPr>
      <w:r w:rsidRPr="003635F0">
        <w:rPr>
          <w:rFonts w:ascii="Times New Roman" w:hAnsi="Times New Roman" w:cs="Times New Roman"/>
          <w:b/>
          <w:sz w:val="28"/>
          <w:szCs w:val="28"/>
        </w:rPr>
        <w:t>Приказы Министерства образования и науки</w:t>
      </w:r>
      <w:r w:rsidRPr="003635F0">
        <w:rPr>
          <w:rFonts w:ascii="Times New Roman" w:hAnsi="Times New Roman" w:cs="Times New Roman"/>
          <w:b/>
          <w:spacing w:val="-2"/>
          <w:sz w:val="28"/>
          <w:szCs w:val="28"/>
        </w:rPr>
        <w:t xml:space="preserve"> </w:t>
      </w:r>
      <w:r w:rsidRPr="003635F0">
        <w:rPr>
          <w:rFonts w:ascii="Times New Roman" w:hAnsi="Times New Roman" w:cs="Times New Roman"/>
          <w:b/>
          <w:sz w:val="28"/>
          <w:szCs w:val="28"/>
        </w:rPr>
        <w:t>РФ:</w:t>
      </w:r>
    </w:p>
    <w:p w:rsidR="00E469DB" w:rsidRPr="003635F0" w:rsidRDefault="00E469DB" w:rsidP="00E469DB">
      <w:pPr>
        <w:pStyle w:val="af2"/>
        <w:spacing w:after="0" w:line="240" w:lineRule="auto"/>
        <w:ind w:right="-2"/>
        <w:rPr>
          <w:rFonts w:ascii="Times New Roman" w:hAnsi="Times New Roman" w:cs="Times New Roman"/>
          <w:b/>
          <w:sz w:val="28"/>
          <w:szCs w:val="28"/>
        </w:rPr>
      </w:pPr>
    </w:p>
    <w:p w:rsidR="00E469DB" w:rsidRPr="003635F0" w:rsidRDefault="00E469DB" w:rsidP="00E469DB">
      <w:pPr>
        <w:pStyle w:val="a7"/>
        <w:widowControl w:val="0"/>
        <w:numPr>
          <w:ilvl w:val="0"/>
          <w:numId w:val="63"/>
        </w:numPr>
        <w:tabs>
          <w:tab w:val="left" w:pos="1701"/>
          <w:tab w:val="left" w:pos="1702"/>
        </w:tabs>
        <w:autoSpaceDE w:val="0"/>
        <w:autoSpaceDN w:val="0"/>
        <w:spacing w:after="0" w:line="240" w:lineRule="auto"/>
        <w:ind w:right="-2"/>
        <w:contextualSpacing w:val="0"/>
        <w:rPr>
          <w:rFonts w:ascii="Times New Roman" w:hAnsi="Times New Roman" w:cs="Times New Roman"/>
          <w:sz w:val="28"/>
          <w:szCs w:val="28"/>
        </w:rPr>
      </w:pPr>
      <w:r w:rsidRPr="003635F0">
        <w:rPr>
          <w:rFonts w:ascii="Times New Roman" w:hAnsi="Times New Roman" w:cs="Times New Roman"/>
          <w:sz w:val="28"/>
          <w:szCs w:val="28"/>
        </w:rPr>
        <w:t>Приказ Министерства образования и науки РФ от 30 августа 2013 г. N 1014</w:t>
      </w:r>
      <w:hyperlink r:id="rId10">
        <w:r w:rsidRPr="003635F0">
          <w:rPr>
            <w:rFonts w:ascii="Times New Roman" w:hAnsi="Times New Roman" w:cs="Times New Roman"/>
            <w:sz w:val="28"/>
            <w:szCs w:val="28"/>
            <w:u w:val="single"/>
          </w:rPr>
          <w:t xml:space="preserve"> "Об</w:t>
        </w:r>
        <w:r w:rsidRPr="003635F0">
          <w:rPr>
            <w:rFonts w:ascii="Times New Roman" w:hAnsi="Times New Roman" w:cs="Times New Roman"/>
            <w:spacing w:val="-7"/>
            <w:sz w:val="28"/>
            <w:szCs w:val="28"/>
            <w:u w:val="single"/>
          </w:rPr>
          <w:t xml:space="preserve"> </w:t>
        </w:r>
        <w:r w:rsidRPr="003635F0">
          <w:rPr>
            <w:rFonts w:ascii="Times New Roman" w:hAnsi="Times New Roman" w:cs="Times New Roman"/>
            <w:sz w:val="28"/>
            <w:szCs w:val="28"/>
            <w:u w:val="single"/>
          </w:rPr>
          <w:t>утверждении</w:t>
        </w:r>
      </w:hyperlink>
    </w:p>
    <w:p w:rsidR="00E469DB" w:rsidRPr="003635F0" w:rsidRDefault="009B79C1" w:rsidP="00E469DB">
      <w:pPr>
        <w:spacing w:after="0" w:line="240" w:lineRule="auto"/>
        <w:ind w:right="-2"/>
        <w:rPr>
          <w:rFonts w:ascii="Times New Roman" w:hAnsi="Times New Roman" w:cs="Times New Roman"/>
          <w:sz w:val="28"/>
          <w:szCs w:val="28"/>
        </w:rPr>
      </w:pPr>
      <w:hyperlink r:id="rId11">
        <w:r w:rsidR="00E469DB" w:rsidRPr="003635F0">
          <w:rPr>
            <w:rFonts w:ascii="Times New Roman" w:hAnsi="Times New Roman" w:cs="Times New Roman"/>
            <w:w w:val="99"/>
            <w:sz w:val="28"/>
            <w:szCs w:val="28"/>
            <w:u w:val="single"/>
          </w:rPr>
          <w:t xml:space="preserve"> </w:t>
        </w:r>
        <w:r w:rsidR="00E469DB" w:rsidRPr="003635F0">
          <w:rPr>
            <w:rFonts w:ascii="Times New Roman" w:hAnsi="Times New Roman" w:cs="Times New Roman"/>
            <w:sz w:val="28"/>
            <w:szCs w:val="28"/>
            <w:u w:val="single"/>
          </w:rPr>
          <w:t xml:space="preserve">Порядка организации и осуществления образовательной деятельности </w:t>
        </w:r>
        <w:proofErr w:type="gramStart"/>
        <w:r w:rsidR="00E469DB" w:rsidRPr="003635F0">
          <w:rPr>
            <w:rFonts w:ascii="Times New Roman" w:hAnsi="Times New Roman" w:cs="Times New Roman"/>
            <w:sz w:val="28"/>
            <w:szCs w:val="28"/>
            <w:u w:val="single"/>
          </w:rPr>
          <w:t>по</w:t>
        </w:r>
        <w:proofErr w:type="gramEnd"/>
        <w:r w:rsidR="00E469DB" w:rsidRPr="003635F0">
          <w:rPr>
            <w:rFonts w:ascii="Times New Roman" w:hAnsi="Times New Roman" w:cs="Times New Roman"/>
            <w:sz w:val="28"/>
            <w:szCs w:val="28"/>
            <w:u w:val="single"/>
          </w:rPr>
          <w:t xml:space="preserve"> основным</w:t>
        </w:r>
      </w:hyperlink>
    </w:p>
    <w:p w:rsidR="00E469DB" w:rsidRPr="003635F0" w:rsidRDefault="009B79C1" w:rsidP="00E469DB">
      <w:pPr>
        <w:spacing w:after="0" w:line="240" w:lineRule="auto"/>
        <w:ind w:right="-2"/>
        <w:rPr>
          <w:rFonts w:ascii="Times New Roman" w:hAnsi="Times New Roman" w:cs="Times New Roman"/>
          <w:sz w:val="28"/>
          <w:szCs w:val="28"/>
        </w:rPr>
      </w:pPr>
      <w:hyperlink r:id="rId12">
        <w:r w:rsidR="00E469DB" w:rsidRPr="003635F0">
          <w:rPr>
            <w:rFonts w:ascii="Times New Roman" w:hAnsi="Times New Roman" w:cs="Times New Roman"/>
            <w:w w:val="99"/>
            <w:sz w:val="28"/>
            <w:szCs w:val="28"/>
            <w:u w:val="single"/>
          </w:rPr>
          <w:t xml:space="preserve"> </w:t>
        </w:r>
        <w:r w:rsidR="00E469DB" w:rsidRPr="003635F0">
          <w:rPr>
            <w:rFonts w:ascii="Times New Roman" w:hAnsi="Times New Roman" w:cs="Times New Roman"/>
            <w:sz w:val="28"/>
            <w:szCs w:val="28"/>
            <w:u w:val="single"/>
          </w:rPr>
          <w:t>общеобразовательным программам - образовательным программам дошкольного образования"</w:t>
        </w:r>
      </w:hyperlink>
    </w:p>
    <w:p w:rsidR="00E469DB" w:rsidRPr="003635F0" w:rsidRDefault="00E469DB" w:rsidP="00E469DB">
      <w:pPr>
        <w:pStyle w:val="a7"/>
        <w:widowControl w:val="0"/>
        <w:numPr>
          <w:ilvl w:val="0"/>
          <w:numId w:val="64"/>
        </w:numPr>
        <w:tabs>
          <w:tab w:val="left" w:pos="1701"/>
          <w:tab w:val="left" w:pos="1702"/>
        </w:tabs>
        <w:autoSpaceDE w:val="0"/>
        <w:autoSpaceDN w:val="0"/>
        <w:spacing w:after="0" w:line="240" w:lineRule="auto"/>
        <w:ind w:right="-2"/>
        <w:contextualSpacing w:val="0"/>
        <w:rPr>
          <w:rFonts w:ascii="Times New Roman" w:hAnsi="Times New Roman" w:cs="Times New Roman"/>
          <w:sz w:val="28"/>
          <w:szCs w:val="28"/>
        </w:rPr>
      </w:pPr>
      <w:r w:rsidRPr="003635F0">
        <w:rPr>
          <w:rFonts w:ascii="Times New Roman" w:hAnsi="Times New Roman" w:cs="Times New Roman"/>
          <w:sz w:val="28"/>
          <w:szCs w:val="28"/>
        </w:rPr>
        <w:t>Приказ Министерства образования и науки РФ от 17 октября 2013 г. N 1155</w:t>
      </w:r>
      <w:hyperlink r:id="rId13">
        <w:r w:rsidRPr="003635F0">
          <w:rPr>
            <w:rFonts w:ascii="Times New Roman" w:hAnsi="Times New Roman" w:cs="Times New Roman"/>
            <w:sz w:val="28"/>
            <w:szCs w:val="28"/>
            <w:u w:val="single"/>
          </w:rPr>
          <w:t xml:space="preserve"> "Об</w:t>
        </w:r>
        <w:r w:rsidRPr="003635F0">
          <w:rPr>
            <w:rFonts w:ascii="Times New Roman" w:hAnsi="Times New Roman" w:cs="Times New Roman"/>
            <w:spacing w:val="-8"/>
            <w:sz w:val="28"/>
            <w:szCs w:val="28"/>
            <w:u w:val="single"/>
          </w:rPr>
          <w:t xml:space="preserve"> </w:t>
        </w:r>
        <w:r w:rsidRPr="003635F0">
          <w:rPr>
            <w:rFonts w:ascii="Times New Roman" w:hAnsi="Times New Roman" w:cs="Times New Roman"/>
            <w:sz w:val="28"/>
            <w:szCs w:val="28"/>
            <w:u w:val="single"/>
          </w:rPr>
          <w:t>утверждении</w:t>
        </w:r>
      </w:hyperlink>
    </w:p>
    <w:p w:rsidR="00E469DB" w:rsidRPr="003635F0" w:rsidRDefault="009B79C1" w:rsidP="00E469DB">
      <w:pPr>
        <w:spacing w:after="0" w:line="240" w:lineRule="auto"/>
        <w:ind w:right="-2"/>
        <w:rPr>
          <w:rFonts w:ascii="Times New Roman" w:hAnsi="Times New Roman" w:cs="Times New Roman"/>
          <w:sz w:val="28"/>
          <w:szCs w:val="28"/>
        </w:rPr>
      </w:pPr>
      <w:hyperlink r:id="rId14">
        <w:r w:rsidR="00E469DB" w:rsidRPr="003635F0">
          <w:rPr>
            <w:rFonts w:ascii="Times New Roman" w:hAnsi="Times New Roman" w:cs="Times New Roman"/>
            <w:w w:val="99"/>
            <w:sz w:val="28"/>
            <w:szCs w:val="28"/>
            <w:u w:val="single"/>
          </w:rPr>
          <w:t xml:space="preserve"> </w:t>
        </w:r>
        <w:r w:rsidR="00E469DB" w:rsidRPr="003635F0">
          <w:rPr>
            <w:rFonts w:ascii="Times New Roman" w:hAnsi="Times New Roman" w:cs="Times New Roman"/>
            <w:sz w:val="28"/>
            <w:szCs w:val="28"/>
            <w:u w:val="single"/>
          </w:rPr>
          <w:t>федерального государственного образовательного стандарта дошкольного образования"</w:t>
        </w:r>
      </w:hyperlink>
    </w:p>
    <w:p w:rsidR="00E469DB" w:rsidRPr="003635F0" w:rsidRDefault="00E469DB" w:rsidP="00E469DB">
      <w:pPr>
        <w:pStyle w:val="af2"/>
        <w:spacing w:after="0" w:line="240" w:lineRule="auto"/>
        <w:ind w:right="-2"/>
        <w:rPr>
          <w:rFonts w:ascii="Times New Roman" w:hAnsi="Times New Roman" w:cs="Times New Roman"/>
          <w:sz w:val="28"/>
          <w:szCs w:val="28"/>
        </w:rPr>
      </w:pPr>
    </w:p>
    <w:p w:rsidR="00E469DB" w:rsidRPr="003635F0" w:rsidRDefault="00E469DB" w:rsidP="00E469DB">
      <w:pPr>
        <w:pStyle w:val="a7"/>
        <w:widowControl w:val="0"/>
        <w:numPr>
          <w:ilvl w:val="0"/>
          <w:numId w:val="64"/>
        </w:numPr>
        <w:tabs>
          <w:tab w:val="left" w:pos="1175"/>
        </w:tabs>
        <w:autoSpaceDE w:val="0"/>
        <w:autoSpaceDN w:val="0"/>
        <w:spacing w:after="0" w:line="240" w:lineRule="auto"/>
        <w:ind w:right="-2"/>
        <w:contextualSpacing w:val="0"/>
        <w:rPr>
          <w:rFonts w:ascii="Times New Roman" w:hAnsi="Times New Roman" w:cs="Times New Roman"/>
          <w:b/>
          <w:sz w:val="28"/>
          <w:szCs w:val="28"/>
        </w:rPr>
      </w:pPr>
      <w:r w:rsidRPr="003635F0">
        <w:rPr>
          <w:rFonts w:ascii="Times New Roman" w:hAnsi="Times New Roman" w:cs="Times New Roman"/>
          <w:b/>
          <w:sz w:val="28"/>
          <w:szCs w:val="28"/>
        </w:rPr>
        <w:t>Санитарные нормы и</w:t>
      </w:r>
      <w:r w:rsidRPr="003635F0">
        <w:rPr>
          <w:rFonts w:ascii="Times New Roman" w:hAnsi="Times New Roman" w:cs="Times New Roman"/>
          <w:b/>
          <w:spacing w:val="-1"/>
          <w:sz w:val="28"/>
          <w:szCs w:val="28"/>
        </w:rPr>
        <w:t xml:space="preserve"> </w:t>
      </w:r>
      <w:r w:rsidRPr="003635F0">
        <w:rPr>
          <w:rFonts w:ascii="Times New Roman" w:hAnsi="Times New Roman" w:cs="Times New Roman"/>
          <w:b/>
          <w:sz w:val="28"/>
          <w:szCs w:val="28"/>
        </w:rPr>
        <w:t>правила:</w:t>
      </w:r>
    </w:p>
    <w:p w:rsidR="00E469DB" w:rsidRPr="003635F0" w:rsidRDefault="00E469DB" w:rsidP="00E469DB">
      <w:pPr>
        <w:pStyle w:val="af2"/>
        <w:spacing w:before="9" w:line="240" w:lineRule="auto"/>
        <w:ind w:right="-2"/>
        <w:rPr>
          <w:rFonts w:ascii="Times New Roman" w:hAnsi="Times New Roman" w:cs="Times New Roman"/>
          <w:b/>
          <w:sz w:val="28"/>
          <w:szCs w:val="28"/>
        </w:rPr>
      </w:pPr>
    </w:p>
    <w:p w:rsidR="00E469DB" w:rsidRPr="003635F0" w:rsidRDefault="00E469DB" w:rsidP="00E469DB">
      <w:pPr>
        <w:pStyle w:val="a7"/>
        <w:widowControl w:val="0"/>
        <w:numPr>
          <w:ilvl w:val="0"/>
          <w:numId w:val="64"/>
        </w:numPr>
        <w:tabs>
          <w:tab w:val="left" w:pos="1701"/>
          <w:tab w:val="left" w:pos="1702"/>
        </w:tabs>
        <w:autoSpaceDE w:val="0"/>
        <w:autoSpaceDN w:val="0"/>
        <w:spacing w:after="0" w:line="240" w:lineRule="auto"/>
        <w:ind w:right="-2"/>
        <w:contextualSpacing w:val="0"/>
        <w:rPr>
          <w:rFonts w:ascii="Times New Roman" w:hAnsi="Times New Roman" w:cs="Times New Roman"/>
          <w:sz w:val="28"/>
          <w:szCs w:val="28"/>
        </w:rPr>
      </w:pPr>
      <w:r w:rsidRPr="003635F0">
        <w:rPr>
          <w:rFonts w:ascii="Times New Roman" w:hAnsi="Times New Roman" w:cs="Times New Roman"/>
          <w:sz w:val="28"/>
          <w:szCs w:val="28"/>
        </w:rPr>
        <w:t>Постановление Главного государственного санитарного врача РФ от 15 мая 2013 г. N 26</w:t>
      </w:r>
      <w:hyperlink r:id="rId15">
        <w:r w:rsidRPr="003635F0">
          <w:rPr>
            <w:rFonts w:ascii="Times New Roman" w:hAnsi="Times New Roman" w:cs="Times New Roman"/>
            <w:spacing w:val="-8"/>
            <w:sz w:val="28"/>
            <w:szCs w:val="28"/>
            <w:u w:val="single"/>
          </w:rPr>
          <w:t xml:space="preserve"> </w:t>
        </w:r>
        <w:r w:rsidRPr="003635F0">
          <w:rPr>
            <w:rFonts w:ascii="Times New Roman" w:hAnsi="Times New Roman" w:cs="Times New Roman"/>
            <w:sz w:val="28"/>
            <w:szCs w:val="28"/>
            <w:u w:val="single"/>
          </w:rPr>
          <w:t>"</w:t>
        </w:r>
        <w:proofErr w:type="gramStart"/>
        <w:r w:rsidRPr="003635F0">
          <w:rPr>
            <w:rFonts w:ascii="Times New Roman" w:hAnsi="Times New Roman" w:cs="Times New Roman"/>
            <w:sz w:val="28"/>
            <w:szCs w:val="28"/>
            <w:u w:val="single"/>
          </w:rPr>
          <w:t>Об</w:t>
        </w:r>
        <w:proofErr w:type="gramEnd"/>
      </w:hyperlink>
    </w:p>
    <w:p w:rsidR="00E469DB" w:rsidRPr="003635F0" w:rsidRDefault="009B79C1" w:rsidP="00E469DB">
      <w:pPr>
        <w:spacing w:line="240" w:lineRule="auto"/>
        <w:ind w:right="-2"/>
        <w:rPr>
          <w:rFonts w:ascii="Times New Roman" w:hAnsi="Times New Roman" w:cs="Times New Roman"/>
          <w:sz w:val="28"/>
          <w:szCs w:val="28"/>
        </w:rPr>
      </w:pPr>
      <w:hyperlink r:id="rId16">
        <w:r w:rsidR="00E469DB" w:rsidRPr="003635F0">
          <w:rPr>
            <w:rFonts w:ascii="Times New Roman" w:hAnsi="Times New Roman" w:cs="Times New Roman"/>
            <w:w w:val="99"/>
            <w:sz w:val="28"/>
            <w:szCs w:val="28"/>
            <w:u w:val="single"/>
          </w:rPr>
          <w:t xml:space="preserve"> </w:t>
        </w:r>
        <w:proofErr w:type="gramStart"/>
        <w:r w:rsidR="00E469DB" w:rsidRPr="003635F0">
          <w:rPr>
            <w:rFonts w:ascii="Times New Roman" w:hAnsi="Times New Roman" w:cs="Times New Roman"/>
            <w:sz w:val="28"/>
            <w:szCs w:val="28"/>
            <w:u w:val="single"/>
          </w:rPr>
          <w:t>утверждении</w:t>
        </w:r>
        <w:proofErr w:type="gramEnd"/>
        <w:r w:rsidR="00E469DB" w:rsidRPr="003635F0">
          <w:rPr>
            <w:rFonts w:ascii="Times New Roman" w:hAnsi="Times New Roman" w:cs="Times New Roman"/>
            <w:sz w:val="28"/>
            <w:szCs w:val="28"/>
            <w:u w:val="single"/>
          </w:rPr>
          <w:t xml:space="preserve"> </w:t>
        </w:r>
        <w:proofErr w:type="spellStart"/>
        <w:r w:rsidR="00E469DB" w:rsidRPr="003635F0">
          <w:rPr>
            <w:rFonts w:ascii="Times New Roman" w:hAnsi="Times New Roman" w:cs="Times New Roman"/>
            <w:sz w:val="28"/>
            <w:szCs w:val="28"/>
            <w:u w:val="single"/>
          </w:rPr>
          <w:t>СанПиН</w:t>
        </w:r>
        <w:proofErr w:type="spellEnd"/>
        <w:r w:rsidR="00E469DB" w:rsidRPr="003635F0">
          <w:rPr>
            <w:rFonts w:ascii="Times New Roman" w:hAnsi="Times New Roman" w:cs="Times New Roman"/>
            <w:sz w:val="28"/>
            <w:szCs w:val="28"/>
            <w:u w:val="single"/>
          </w:rPr>
          <w:t xml:space="preserve"> 2.4.1.3049-13 "Санитарно-эпидемиологические требования к устройству,</w:t>
        </w:r>
      </w:hyperlink>
    </w:p>
    <w:p w:rsidR="00E469DB" w:rsidRPr="003635F0" w:rsidRDefault="009B79C1" w:rsidP="00E469DB">
      <w:pPr>
        <w:spacing w:line="240" w:lineRule="auto"/>
        <w:ind w:right="-2"/>
        <w:rPr>
          <w:rFonts w:ascii="Times New Roman" w:hAnsi="Times New Roman" w:cs="Times New Roman"/>
          <w:sz w:val="28"/>
          <w:szCs w:val="28"/>
        </w:rPr>
      </w:pPr>
      <w:hyperlink r:id="rId17">
        <w:r w:rsidR="00E469DB" w:rsidRPr="003635F0">
          <w:rPr>
            <w:rFonts w:ascii="Times New Roman" w:hAnsi="Times New Roman" w:cs="Times New Roman"/>
            <w:w w:val="99"/>
            <w:sz w:val="28"/>
            <w:szCs w:val="28"/>
            <w:u w:val="single"/>
          </w:rPr>
          <w:t xml:space="preserve"> </w:t>
        </w:r>
        <w:r w:rsidR="00E469DB" w:rsidRPr="003635F0">
          <w:rPr>
            <w:rFonts w:ascii="Times New Roman" w:hAnsi="Times New Roman" w:cs="Times New Roman"/>
            <w:sz w:val="28"/>
            <w:szCs w:val="28"/>
            <w:u w:val="single"/>
          </w:rPr>
          <w:t>содержанию и организации режима работы дошкольных образовательных организаций"</w:t>
        </w:r>
      </w:hyperlink>
    </w:p>
    <w:p w:rsidR="00E469DB" w:rsidRPr="003635F0" w:rsidRDefault="00E469DB" w:rsidP="00E469DB">
      <w:pPr>
        <w:pStyle w:val="af2"/>
        <w:spacing w:before="7" w:line="240" w:lineRule="auto"/>
        <w:ind w:right="-2"/>
        <w:rPr>
          <w:rFonts w:ascii="Times New Roman" w:hAnsi="Times New Roman" w:cs="Times New Roman"/>
          <w:sz w:val="28"/>
          <w:szCs w:val="28"/>
        </w:rPr>
      </w:pPr>
    </w:p>
    <w:p w:rsidR="00E469DB" w:rsidRPr="003635F0" w:rsidRDefault="00E469DB" w:rsidP="00E469DB">
      <w:pPr>
        <w:pStyle w:val="a7"/>
        <w:widowControl w:val="0"/>
        <w:numPr>
          <w:ilvl w:val="0"/>
          <w:numId w:val="65"/>
        </w:numPr>
        <w:tabs>
          <w:tab w:val="left" w:pos="1409"/>
          <w:tab w:val="left" w:pos="1410"/>
        </w:tabs>
        <w:autoSpaceDE w:val="0"/>
        <w:autoSpaceDN w:val="0"/>
        <w:spacing w:before="100" w:after="0" w:line="240" w:lineRule="auto"/>
        <w:ind w:right="-2"/>
        <w:contextualSpacing w:val="0"/>
        <w:rPr>
          <w:rFonts w:ascii="Times New Roman" w:hAnsi="Times New Roman" w:cs="Times New Roman"/>
          <w:sz w:val="28"/>
          <w:szCs w:val="28"/>
        </w:rPr>
      </w:pPr>
      <w:r w:rsidRPr="003635F0">
        <w:rPr>
          <w:rFonts w:ascii="Times New Roman" w:hAnsi="Times New Roman" w:cs="Times New Roman"/>
          <w:sz w:val="28"/>
          <w:szCs w:val="28"/>
        </w:rPr>
        <w:lastRenderedPageBreak/>
        <w:t>Уставом ГБДОУ  Уфимский детский сад для детей с ОВЗ №6</w:t>
      </w:r>
    </w:p>
    <w:p w:rsidR="00E469DB" w:rsidRDefault="00E469DB" w:rsidP="00E469DB">
      <w:pPr>
        <w:pStyle w:val="af2"/>
        <w:spacing w:before="3" w:line="240" w:lineRule="auto"/>
        <w:ind w:right="-2"/>
        <w:rPr>
          <w:sz w:val="27"/>
        </w:rPr>
      </w:pPr>
    </w:p>
    <w:p w:rsidR="00E469DB" w:rsidRDefault="00E469DB" w:rsidP="00E469DB">
      <w:pPr>
        <w:spacing w:before="1"/>
        <w:ind w:right="-2"/>
        <w:jc w:val="both"/>
        <w:rPr>
          <w:rFonts w:ascii="Times New Roman" w:hAnsi="Times New Roman" w:cs="Times New Roman"/>
          <w:sz w:val="28"/>
          <w:szCs w:val="28"/>
          <w:u w:val="single"/>
        </w:rPr>
      </w:pPr>
      <w:r w:rsidRPr="003635F0">
        <w:rPr>
          <w:rFonts w:ascii="Times New Roman" w:hAnsi="Times New Roman" w:cs="Times New Roman"/>
          <w:sz w:val="28"/>
          <w:szCs w:val="28"/>
        </w:rPr>
        <w:t>На основании анализа работы за 2019-2020</w:t>
      </w:r>
      <w:r w:rsidRPr="003635F0">
        <w:rPr>
          <w:rFonts w:ascii="Times New Roman" w:hAnsi="Times New Roman" w:cs="Times New Roman"/>
          <w:color w:val="FF0000"/>
          <w:sz w:val="28"/>
          <w:szCs w:val="28"/>
        </w:rPr>
        <w:t xml:space="preserve"> </w:t>
      </w:r>
      <w:proofErr w:type="spellStart"/>
      <w:r w:rsidRPr="003635F0">
        <w:rPr>
          <w:rFonts w:ascii="Times New Roman" w:hAnsi="Times New Roman" w:cs="Times New Roman"/>
          <w:sz w:val="28"/>
          <w:szCs w:val="28"/>
        </w:rPr>
        <w:t>уч</w:t>
      </w:r>
      <w:proofErr w:type="gramStart"/>
      <w:r w:rsidRPr="003635F0">
        <w:rPr>
          <w:rFonts w:ascii="Times New Roman" w:hAnsi="Times New Roman" w:cs="Times New Roman"/>
          <w:sz w:val="28"/>
          <w:szCs w:val="28"/>
        </w:rPr>
        <w:t>.г</w:t>
      </w:r>
      <w:proofErr w:type="gramEnd"/>
      <w:r w:rsidRPr="003635F0">
        <w:rPr>
          <w:rFonts w:ascii="Times New Roman" w:hAnsi="Times New Roman" w:cs="Times New Roman"/>
          <w:sz w:val="28"/>
          <w:szCs w:val="28"/>
        </w:rPr>
        <w:t>од</w:t>
      </w:r>
      <w:proofErr w:type="spellEnd"/>
      <w:r w:rsidRPr="003635F0">
        <w:rPr>
          <w:rFonts w:ascii="Times New Roman" w:hAnsi="Times New Roman" w:cs="Times New Roman"/>
          <w:sz w:val="28"/>
          <w:szCs w:val="28"/>
        </w:rPr>
        <w:t xml:space="preserve"> определены следующие</w:t>
      </w:r>
      <w:r w:rsidRPr="003635F0">
        <w:rPr>
          <w:rFonts w:ascii="Times New Roman" w:hAnsi="Times New Roman" w:cs="Times New Roman"/>
          <w:sz w:val="28"/>
          <w:szCs w:val="28"/>
          <w:u w:val="single"/>
        </w:rPr>
        <w:t xml:space="preserve"> </w:t>
      </w:r>
    </w:p>
    <w:p w:rsidR="00E469DB" w:rsidRPr="003635F0" w:rsidRDefault="00E469DB" w:rsidP="00E469DB">
      <w:pPr>
        <w:spacing w:before="1"/>
        <w:ind w:right="-2"/>
        <w:jc w:val="both"/>
        <w:rPr>
          <w:rFonts w:ascii="Times New Roman" w:hAnsi="Times New Roman" w:cs="Times New Roman"/>
          <w:b/>
          <w:sz w:val="28"/>
          <w:szCs w:val="28"/>
        </w:rPr>
      </w:pPr>
      <w:r>
        <w:rPr>
          <w:rFonts w:ascii="Times New Roman" w:hAnsi="Times New Roman" w:cs="Times New Roman"/>
          <w:b/>
          <w:sz w:val="28"/>
          <w:szCs w:val="28"/>
          <w:u w:val="single"/>
        </w:rPr>
        <w:t>Ц</w:t>
      </w:r>
      <w:r w:rsidRPr="003635F0">
        <w:rPr>
          <w:rFonts w:ascii="Times New Roman" w:hAnsi="Times New Roman" w:cs="Times New Roman"/>
          <w:b/>
          <w:sz w:val="28"/>
          <w:szCs w:val="28"/>
          <w:u w:val="single"/>
        </w:rPr>
        <w:t>ель и приоритетные задачи:</w:t>
      </w:r>
    </w:p>
    <w:p w:rsidR="00E469DB" w:rsidRPr="003635F0" w:rsidRDefault="00E469DB" w:rsidP="00E469DB">
      <w:pPr>
        <w:spacing w:before="2"/>
        <w:ind w:right="-2"/>
        <w:jc w:val="both"/>
        <w:rPr>
          <w:rFonts w:ascii="Times New Roman" w:hAnsi="Times New Roman" w:cs="Times New Roman"/>
          <w:sz w:val="28"/>
          <w:szCs w:val="28"/>
        </w:rPr>
      </w:pPr>
      <w:r w:rsidRPr="003635F0">
        <w:rPr>
          <w:rFonts w:ascii="Times New Roman" w:hAnsi="Times New Roman" w:cs="Times New Roman"/>
          <w:spacing w:val="-50"/>
          <w:w w:val="99"/>
          <w:sz w:val="28"/>
          <w:szCs w:val="28"/>
          <w:u w:val="single"/>
        </w:rPr>
        <w:t xml:space="preserve"> </w:t>
      </w:r>
      <w:r w:rsidRPr="003635F0">
        <w:rPr>
          <w:rFonts w:ascii="Times New Roman" w:hAnsi="Times New Roman" w:cs="Times New Roman"/>
          <w:b/>
          <w:sz w:val="28"/>
          <w:szCs w:val="28"/>
          <w:u w:val="single"/>
        </w:rPr>
        <w:t>Цель работы</w:t>
      </w:r>
      <w:r w:rsidRPr="003635F0">
        <w:rPr>
          <w:rFonts w:ascii="Times New Roman" w:hAnsi="Times New Roman" w:cs="Times New Roman"/>
          <w:b/>
          <w:sz w:val="28"/>
          <w:szCs w:val="28"/>
        </w:rPr>
        <w:t xml:space="preserve">: </w:t>
      </w:r>
      <w:r w:rsidRPr="003635F0">
        <w:rPr>
          <w:rFonts w:ascii="Times New Roman" w:hAnsi="Times New Roman" w:cs="Times New Roman"/>
          <w:sz w:val="28"/>
          <w:szCs w:val="28"/>
        </w:rPr>
        <w:t>построение целостной, систематической, слаженной, высококвалифицированной работы всех специалистов и педагогического состава ДОО, создание благоприятных условий для полноценного проживания ребенком с ОВЗ дошкольного детства, осуществление необходимой коррекции развития детей с ограниченными возможностями здоровья, подготовка детей с ОВЗ к обучению в школе.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социализация и адаптация ребенка к современным реалиям</w:t>
      </w:r>
      <w:r w:rsidRPr="003635F0">
        <w:rPr>
          <w:rFonts w:ascii="Times New Roman" w:hAnsi="Times New Roman" w:cs="Times New Roman"/>
          <w:spacing w:val="-1"/>
          <w:sz w:val="28"/>
          <w:szCs w:val="28"/>
        </w:rPr>
        <w:t xml:space="preserve"> </w:t>
      </w:r>
      <w:r w:rsidRPr="003635F0">
        <w:rPr>
          <w:rFonts w:ascii="Times New Roman" w:hAnsi="Times New Roman" w:cs="Times New Roman"/>
          <w:sz w:val="28"/>
          <w:szCs w:val="28"/>
        </w:rPr>
        <w:t>жизни.</w:t>
      </w:r>
    </w:p>
    <w:p w:rsidR="00E469DB" w:rsidRPr="00CC5F74" w:rsidRDefault="00E469DB" w:rsidP="00E469DB">
      <w:pPr>
        <w:spacing w:before="4"/>
        <w:ind w:right="-2"/>
        <w:rPr>
          <w:rFonts w:ascii="Times New Roman" w:hAnsi="Times New Roman" w:cs="Times New Roman"/>
          <w:b/>
          <w:sz w:val="28"/>
          <w:szCs w:val="28"/>
        </w:rPr>
      </w:pPr>
      <w:r>
        <w:rPr>
          <w:w w:val="99"/>
          <w:sz w:val="20"/>
          <w:u w:val="single"/>
        </w:rPr>
        <w:t xml:space="preserve"> </w:t>
      </w:r>
      <w:r w:rsidRPr="00CC5F74">
        <w:rPr>
          <w:rFonts w:ascii="Times New Roman" w:hAnsi="Times New Roman" w:cs="Times New Roman"/>
          <w:b/>
          <w:sz w:val="28"/>
          <w:szCs w:val="28"/>
          <w:u w:val="single"/>
        </w:rPr>
        <w:t>Задачи работы:</w:t>
      </w:r>
    </w:p>
    <w:p w:rsidR="00E469DB" w:rsidRPr="00CC5F74" w:rsidRDefault="00E469DB" w:rsidP="00E469DB">
      <w:pPr>
        <w:pStyle w:val="a7"/>
        <w:widowControl w:val="0"/>
        <w:tabs>
          <w:tab w:val="left" w:pos="1134"/>
        </w:tabs>
        <w:autoSpaceDE w:val="0"/>
        <w:autoSpaceDN w:val="0"/>
        <w:spacing w:before="91" w:after="0"/>
        <w:ind w:left="0" w:right="-2"/>
        <w:contextualSpacing w:val="0"/>
        <w:jc w:val="both"/>
        <w:rPr>
          <w:rFonts w:ascii="Times New Roman" w:hAnsi="Times New Roman" w:cs="Times New Roman"/>
          <w:sz w:val="28"/>
          <w:szCs w:val="28"/>
        </w:rPr>
      </w:pPr>
      <w:r>
        <w:rPr>
          <w:rFonts w:ascii="Times New Roman" w:hAnsi="Times New Roman" w:cs="Times New Roman"/>
          <w:sz w:val="28"/>
          <w:szCs w:val="28"/>
        </w:rPr>
        <w:t>1.</w:t>
      </w:r>
      <w:r w:rsidRPr="00CC5F74">
        <w:rPr>
          <w:rFonts w:ascii="Times New Roman" w:hAnsi="Times New Roman" w:cs="Times New Roman"/>
          <w:sz w:val="28"/>
          <w:szCs w:val="28"/>
        </w:rPr>
        <w:t xml:space="preserve">Обеспечение безопасности, охраны жизни и здоровья воспитанников, путем реализации оздоровительной работы и физического развития воспитанников. Создание полноценных специальных условий в соответствии с требованиями Федерального государственного образовательного стандарта дошкольного образования </w:t>
      </w:r>
      <w:proofErr w:type="gramStart"/>
      <w:r w:rsidRPr="00CC5F74">
        <w:rPr>
          <w:rFonts w:ascii="Times New Roman" w:hAnsi="Times New Roman" w:cs="Times New Roman"/>
          <w:sz w:val="28"/>
          <w:szCs w:val="28"/>
        </w:rPr>
        <w:t>для</w:t>
      </w:r>
      <w:proofErr w:type="gramEnd"/>
      <w:r w:rsidRPr="00CC5F74">
        <w:rPr>
          <w:rFonts w:ascii="Times New Roman" w:hAnsi="Times New Roman" w:cs="Times New Roman"/>
          <w:sz w:val="28"/>
          <w:szCs w:val="28"/>
        </w:rPr>
        <w:t xml:space="preserve"> обучающихся с ОВЗ.</w:t>
      </w:r>
    </w:p>
    <w:p w:rsidR="00E469DB" w:rsidRPr="00CC5F74" w:rsidRDefault="00E469DB" w:rsidP="00E469DB">
      <w:pPr>
        <w:pStyle w:val="af2"/>
        <w:ind w:right="-2"/>
        <w:rPr>
          <w:rFonts w:ascii="Times New Roman" w:hAnsi="Times New Roman" w:cs="Times New Roman"/>
          <w:sz w:val="28"/>
          <w:szCs w:val="28"/>
        </w:rPr>
      </w:pPr>
    </w:p>
    <w:p w:rsidR="00E469DB" w:rsidRPr="00CC5F74" w:rsidRDefault="00E469DB" w:rsidP="00E469DB">
      <w:pPr>
        <w:pStyle w:val="a7"/>
        <w:widowControl w:val="0"/>
        <w:numPr>
          <w:ilvl w:val="0"/>
          <w:numId w:val="62"/>
        </w:numPr>
        <w:tabs>
          <w:tab w:val="left" w:pos="1340"/>
        </w:tabs>
        <w:autoSpaceDE w:val="0"/>
        <w:autoSpaceDN w:val="0"/>
        <w:spacing w:after="0"/>
        <w:ind w:left="0" w:right="-2"/>
        <w:contextualSpacing w:val="0"/>
        <w:jc w:val="both"/>
        <w:rPr>
          <w:rFonts w:ascii="Times New Roman" w:hAnsi="Times New Roman" w:cs="Times New Roman"/>
          <w:sz w:val="28"/>
          <w:szCs w:val="28"/>
        </w:rPr>
      </w:pPr>
      <w:r w:rsidRPr="00CC5F74">
        <w:rPr>
          <w:rFonts w:ascii="Times New Roman" w:hAnsi="Times New Roman" w:cs="Times New Roman"/>
          <w:sz w:val="28"/>
          <w:szCs w:val="28"/>
        </w:rPr>
        <w:t>Построение целостной, систематической, слаженной, высококвалифицированной работы всех специалистов и педагогического состава ДОО путем организации самообразования средствами повышения</w:t>
      </w:r>
      <w:r w:rsidRPr="00CC5F74">
        <w:rPr>
          <w:rFonts w:ascii="Times New Roman" w:hAnsi="Times New Roman" w:cs="Times New Roman"/>
          <w:spacing w:val="-11"/>
          <w:sz w:val="28"/>
          <w:szCs w:val="28"/>
        </w:rPr>
        <w:t xml:space="preserve"> </w:t>
      </w:r>
      <w:r w:rsidRPr="00CC5F74">
        <w:rPr>
          <w:rFonts w:ascii="Times New Roman" w:hAnsi="Times New Roman" w:cs="Times New Roman"/>
          <w:sz w:val="28"/>
          <w:szCs w:val="28"/>
        </w:rPr>
        <w:t>квалификации  с применением информационно-коммуникационных технологий и  сети</w:t>
      </w:r>
      <w:r w:rsidRPr="00CC5F74">
        <w:rPr>
          <w:rFonts w:ascii="Times New Roman" w:hAnsi="Times New Roman" w:cs="Times New Roman"/>
          <w:spacing w:val="-1"/>
          <w:sz w:val="28"/>
          <w:szCs w:val="28"/>
        </w:rPr>
        <w:t xml:space="preserve"> </w:t>
      </w:r>
      <w:proofErr w:type="spellStart"/>
      <w:r w:rsidRPr="00CC5F74">
        <w:rPr>
          <w:rFonts w:ascii="Times New Roman" w:hAnsi="Times New Roman" w:cs="Times New Roman"/>
          <w:sz w:val="28"/>
          <w:szCs w:val="28"/>
        </w:rPr>
        <w:t>Internet</w:t>
      </w:r>
      <w:proofErr w:type="spellEnd"/>
      <w:r w:rsidRPr="00CC5F74">
        <w:rPr>
          <w:rFonts w:ascii="Times New Roman" w:hAnsi="Times New Roman" w:cs="Times New Roman"/>
          <w:sz w:val="28"/>
          <w:szCs w:val="28"/>
        </w:rPr>
        <w:t>.</w:t>
      </w:r>
    </w:p>
    <w:p w:rsidR="00E469DB" w:rsidRPr="00CC5F74" w:rsidRDefault="00E469DB" w:rsidP="00E469DB">
      <w:pPr>
        <w:pStyle w:val="af2"/>
        <w:spacing w:before="2"/>
        <w:ind w:right="-2"/>
        <w:rPr>
          <w:rFonts w:ascii="Times New Roman" w:hAnsi="Times New Roman" w:cs="Times New Roman"/>
          <w:sz w:val="28"/>
          <w:szCs w:val="28"/>
        </w:rPr>
      </w:pPr>
    </w:p>
    <w:p w:rsidR="00E469DB" w:rsidRDefault="00E469DB" w:rsidP="00E469DB">
      <w:pPr>
        <w:pStyle w:val="a7"/>
        <w:widowControl w:val="0"/>
        <w:numPr>
          <w:ilvl w:val="0"/>
          <w:numId w:val="62"/>
        </w:numPr>
        <w:tabs>
          <w:tab w:val="left" w:pos="1241"/>
        </w:tabs>
        <w:autoSpaceDE w:val="0"/>
        <w:autoSpaceDN w:val="0"/>
        <w:spacing w:after="0"/>
        <w:ind w:left="0" w:right="-2"/>
        <w:contextualSpacing w:val="0"/>
        <w:jc w:val="both"/>
        <w:rPr>
          <w:rFonts w:ascii="Times New Roman" w:hAnsi="Times New Roman" w:cs="Times New Roman"/>
          <w:sz w:val="28"/>
          <w:szCs w:val="28"/>
        </w:rPr>
      </w:pPr>
      <w:r w:rsidRPr="00CC5F74">
        <w:rPr>
          <w:rFonts w:ascii="Times New Roman" w:hAnsi="Times New Roman" w:cs="Times New Roman"/>
          <w:sz w:val="28"/>
          <w:szCs w:val="28"/>
        </w:rPr>
        <w:t xml:space="preserve">Внедрение новых технологий и </w:t>
      </w:r>
      <w:proofErr w:type="gramStart"/>
      <w:r w:rsidRPr="00CC5F74">
        <w:rPr>
          <w:rFonts w:ascii="Times New Roman" w:hAnsi="Times New Roman" w:cs="Times New Roman"/>
          <w:sz w:val="28"/>
          <w:szCs w:val="28"/>
        </w:rPr>
        <w:t>проектов</w:t>
      </w:r>
      <w:proofErr w:type="gramEnd"/>
      <w:r w:rsidRPr="00CC5F74">
        <w:rPr>
          <w:rFonts w:ascii="Times New Roman" w:hAnsi="Times New Roman" w:cs="Times New Roman"/>
          <w:sz w:val="28"/>
          <w:szCs w:val="28"/>
        </w:rPr>
        <w:t xml:space="preserve"> необходимых для осуществления необходимой коррекции развития детей с ограниченными возможностями здоровья,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социализация и адаптация детей с нарушениями слуха к современным реалиям</w:t>
      </w:r>
      <w:r w:rsidRPr="00CC5F74">
        <w:rPr>
          <w:rFonts w:ascii="Times New Roman" w:hAnsi="Times New Roman" w:cs="Times New Roman"/>
          <w:spacing w:val="-1"/>
          <w:sz w:val="28"/>
          <w:szCs w:val="28"/>
        </w:rPr>
        <w:t xml:space="preserve"> </w:t>
      </w:r>
      <w:r w:rsidRPr="00CC5F74">
        <w:rPr>
          <w:rFonts w:ascii="Times New Roman" w:hAnsi="Times New Roman" w:cs="Times New Roman"/>
          <w:sz w:val="28"/>
          <w:szCs w:val="28"/>
        </w:rPr>
        <w:t>жизни.</w:t>
      </w:r>
    </w:p>
    <w:p w:rsidR="00E469DB" w:rsidRPr="00865D4F" w:rsidRDefault="00E469DB" w:rsidP="00E469DB">
      <w:pPr>
        <w:pStyle w:val="Default"/>
        <w:spacing w:line="276" w:lineRule="auto"/>
        <w:jc w:val="center"/>
        <w:rPr>
          <w:b/>
          <w:bCs/>
          <w:color w:val="FF0000"/>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0B1C88" w:rsidRDefault="000B1C88"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noProof/>
          <w:sz w:val="28"/>
          <w:szCs w:val="28"/>
          <w:lang w:eastAsia="ru-RU"/>
        </w:rPr>
      </w:pPr>
    </w:p>
    <w:p w:rsidR="006F073E" w:rsidRDefault="006F073E" w:rsidP="000B1C88">
      <w:pPr>
        <w:pStyle w:val="a3"/>
        <w:jc w:val="both"/>
        <w:rPr>
          <w:rFonts w:ascii="Times New Roman" w:hAnsi="Times New Roman" w:cs="Times New Roman"/>
          <w:b/>
          <w:noProof/>
          <w:sz w:val="28"/>
          <w:szCs w:val="28"/>
          <w:lang w:eastAsia="ru-RU"/>
        </w:rPr>
      </w:pPr>
    </w:p>
    <w:p w:rsidR="006F073E" w:rsidRDefault="006F073E" w:rsidP="000B1C88">
      <w:pPr>
        <w:pStyle w:val="a3"/>
        <w:jc w:val="both"/>
        <w:rPr>
          <w:rFonts w:ascii="Times New Roman" w:hAnsi="Times New Roman" w:cs="Times New Roman"/>
          <w:b/>
          <w:noProof/>
          <w:sz w:val="28"/>
          <w:szCs w:val="28"/>
          <w:lang w:eastAsia="ru-RU"/>
        </w:rPr>
      </w:pPr>
    </w:p>
    <w:p w:rsidR="006F073E" w:rsidRDefault="006F073E" w:rsidP="000B1C88">
      <w:pPr>
        <w:pStyle w:val="a3"/>
        <w:jc w:val="both"/>
        <w:rPr>
          <w:rFonts w:ascii="Times New Roman" w:hAnsi="Times New Roman" w:cs="Times New Roman"/>
          <w:b/>
          <w:noProof/>
          <w:sz w:val="28"/>
          <w:szCs w:val="28"/>
          <w:lang w:eastAsia="ru-RU"/>
        </w:rPr>
      </w:pPr>
    </w:p>
    <w:p w:rsidR="006F073E" w:rsidRDefault="006F073E" w:rsidP="000B1C88">
      <w:pPr>
        <w:pStyle w:val="a3"/>
        <w:jc w:val="both"/>
        <w:rPr>
          <w:rFonts w:ascii="Times New Roman" w:hAnsi="Times New Roman" w:cs="Times New Roman"/>
          <w:b/>
          <w:noProof/>
          <w:sz w:val="28"/>
          <w:szCs w:val="28"/>
          <w:lang w:eastAsia="ru-RU"/>
        </w:rPr>
      </w:pPr>
    </w:p>
    <w:p w:rsidR="006F073E" w:rsidRDefault="006F073E" w:rsidP="000B1C88">
      <w:pPr>
        <w:pStyle w:val="a3"/>
        <w:jc w:val="both"/>
        <w:rPr>
          <w:rFonts w:ascii="Times New Roman" w:hAnsi="Times New Roman" w:cs="Times New Roman"/>
          <w:b/>
          <w:noProof/>
          <w:sz w:val="28"/>
          <w:szCs w:val="28"/>
          <w:lang w:eastAsia="ru-RU"/>
        </w:rPr>
      </w:pPr>
    </w:p>
    <w:p w:rsidR="006F073E" w:rsidRDefault="006F073E" w:rsidP="000B1C88">
      <w:pPr>
        <w:pStyle w:val="a3"/>
        <w:jc w:val="both"/>
        <w:rPr>
          <w:rFonts w:ascii="Times New Roman" w:hAnsi="Times New Roman" w:cs="Times New Roman"/>
          <w:b/>
          <w:noProof/>
          <w:sz w:val="28"/>
          <w:szCs w:val="28"/>
          <w:lang w:eastAsia="ru-RU"/>
        </w:rPr>
      </w:pPr>
    </w:p>
    <w:p w:rsidR="006F073E" w:rsidRDefault="006F073E" w:rsidP="000B1C88">
      <w:pPr>
        <w:pStyle w:val="a3"/>
        <w:jc w:val="both"/>
        <w:rPr>
          <w:rFonts w:ascii="Times New Roman" w:hAnsi="Times New Roman" w:cs="Times New Roman"/>
          <w:b/>
          <w:noProof/>
          <w:sz w:val="28"/>
          <w:szCs w:val="28"/>
          <w:lang w:eastAsia="ru-RU"/>
        </w:rPr>
      </w:pPr>
    </w:p>
    <w:p w:rsidR="006F073E" w:rsidRDefault="006F073E" w:rsidP="000B1C88">
      <w:pPr>
        <w:pStyle w:val="a3"/>
        <w:jc w:val="both"/>
        <w:rPr>
          <w:rFonts w:ascii="Times New Roman" w:hAnsi="Times New Roman" w:cs="Times New Roman"/>
          <w:b/>
          <w:noProof/>
          <w:sz w:val="28"/>
          <w:szCs w:val="28"/>
          <w:lang w:eastAsia="ru-RU"/>
        </w:rPr>
      </w:pPr>
    </w:p>
    <w:p w:rsidR="006F073E" w:rsidRDefault="006F073E" w:rsidP="000B1C88">
      <w:pPr>
        <w:pStyle w:val="a3"/>
        <w:jc w:val="both"/>
        <w:rPr>
          <w:rFonts w:ascii="Times New Roman" w:hAnsi="Times New Roman" w:cs="Times New Roman"/>
          <w:b/>
          <w:noProof/>
          <w:sz w:val="28"/>
          <w:szCs w:val="28"/>
          <w:lang w:eastAsia="ru-RU"/>
        </w:rPr>
      </w:pPr>
    </w:p>
    <w:p w:rsidR="006F073E" w:rsidRDefault="006F073E" w:rsidP="000B1C88">
      <w:pPr>
        <w:pStyle w:val="a3"/>
        <w:jc w:val="both"/>
        <w:rPr>
          <w:rFonts w:ascii="Times New Roman" w:hAnsi="Times New Roman" w:cs="Times New Roman"/>
          <w:b/>
          <w:noProof/>
          <w:sz w:val="28"/>
          <w:szCs w:val="28"/>
          <w:lang w:eastAsia="ru-RU"/>
        </w:rPr>
      </w:pPr>
    </w:p>
    <w:p w:rsidR="006F073E" w:rsidRDefault="006F073E" w:rsidP="000B1C88">
      <w:pPr>
        <w:pStyle w:val="a3"/>
        <w:jc w:val="both"/>
        <w:rPr>
          <w:rFonts w:ascii="Times New Roman" w:hAnsi="Times New Roman" w:cs="Times New Roman"/>
          <w:b/>
          <w:noProof/>
          <w:sz w:val="28"/>
          <w:szCs w:val="28"/>
          <w:lang w:eastAsia="ru-RU"/>
        </w:rPr>
      </w:pPr>
    </w:p>
    <w:p w:rsidR="006F073E" w:rsidRDefault="006F073E" w:rsidP="000B1C88">
      <w:pPr>
        <w:pStyle w:val="a3"/>
        <w:jc w:val="both"/>
        <w:rPr>
          <w:rFonts w:ascii="Times New Roman" w:hAnsi="Times New Roman" w:cs="Times New Roman"/>
          <w:b/>
          <w:noProof/>
          <w:sz w:val="28"/>
          <w:szCs w:val="28"/>
          <w:lang w:eastAsia="ru-RU"/>
        </w:rPr>
      </w:pPr>
    </w:p>
    <w:p w:rsidR="006F073E" w:rsidRDefault="006F073E" w:rsidP="000B1C88">
      <w:pPr>
        <w:pStyle w:val="a3"/>
        <w:jc w:val="both"/>
        <w:rPr>
          <w:rFonts w:ascii="Times New Roman" w:hAnsi="Times New Roman" w:cs="Times New Roman"/>
          <w:b/>
          <w:noProof/>
          <w:sz w:val="28"/>
          <w:szCs w:val="28"/>
          <w:lang w:eastAsia="ru-RU"/>
        </w:rPr>
      </w:pPr>
    </w:p>
    <w:p w:rsidR="006F073E" w:rsidRDefault="006F073E" w:rsidP="000B1C88">
      <w:pPr>
        <w:pStyle w:val="a3"/>
        <w:jc w:val="both"/>
        <w:rPr>
          <w:rFonts w:ascii="Times New Roman" w:hAnsi="Times New Roman" w:cs="Times New Roman"/>
          <w:b/>
          <w:noProof/>
          <w:sz w:val="28"/>
          <w:szCs w:val="28"/>
          <w:lang w:eastAsia="ru-RU"/>
        </w:rPr>
      </w:pPr>
    </w:p>
    <w:p w:rsidR="006F073E" w:rsidRDefault="006F073E" w:rsidP="000B1C88">
      <w:pPr>
        <w:pStyle w:val="a3"/>
        <w:jc w:val="both"/>
        <w:rPr>
          <w:rFonts w:ascii="Times New Roman" w:hAnsi="Times New Roman" w:cs="Times New Roman"/>
          <w:b/>
          <w:noProof/>
          <w:sz w:val="28"/>
          <w:szCs w:val="28"/>
          <w:lang w:eastAsia="ru-RU"/>
        </w:rPr>
      </w:pPr>
    </w:p>
    <w:p w:rsidR="006F073E" w:rsidRDefault="006F073E" w:rsidP="000B1C88">
      <w:pPr>
        <w:pStyle w:val="a3"/>
        <w:jc w:val="both"/>
        <w:rPr>
          <w:rFonts w:ascii="Times New Roman" w:hAnsi="Times New Roman" w:cs="Times New Roman"/>
          <w:b/>
          <w:noProof/>
          <w:sz w:val="28"/>
          <w:szCs w:val="28"/>
          <w:lang w:eastAsia="ru-RU"/>
        </w:rPr>
      </w:pPr>
    </w:p>
    <w:p w:rsidR="006F073E" w:rsidRDefault="006F073E" w:rsidP="000B1C88">
      <w:pPr>
        <w:pStyle w:val="a3"/>
        <w:jc w:val="both"/>
        <w:rPr>
          <w:rFonts w:ascii="Times New Roman" w:hAnsi="Times New Roman" w:cs="Times New Roman"/>
          <w:b/>
          <w:noProof/>
          <w:sz w:val="28"/>
          <w:szCs w:val="28"/>
          <w:lang w:eastAsia="ru-RU"/>
        </w:rPr>
      </w:pPr>
    </w:p>
    <w:p w:rsidR="006F073E" w:rsidRDefault="006F073E" w:rsidP="000B1C88">
      <w:pPr>
        <w:pStyle w:val="a3"/>
        <w:jc w:val="both"/>
        <w:rPr>
          <w:rFonts w:ascii="Times New Roman" w:hAnsi="Times New Roman" w:cs="Times New Roman"/>
          <w:b/>
          <w:noProof/>
          <w:sz w:val="28"/>
          <w:szCs w:val="28"/>
          <w:lang w:eastAsia="ru-RU"/>
        </w:rPr>
      </w:pPr>
    </w:p>
    <w:p w:rsidR="006F073E" w:rsidRDefault="006F073E" w:rsidP="000B1C88">
      <w:pPr>
        <w:pStyle w:val="a3"/>
        <w:jc w:val="both"/>
        <w:rPr>
          <w:rFonts w:ascii="Times New Roman" w:hAnsi="Times New Roman" w:cs="Times New Roman"/>
          <w:b/>
          <w:noProof/>
          <w:sz w:val="28"/>
          <w:szCs w:val="28"/>
          <w:lang w:eastAsia="ru-RU"/>
        </w:rPr>
      </w:pPr>
    </w:p>
    <w:p w:rsidR="006F073E" w:rsidRDefault="006F073E" w:rsidP="000B1C88">
      <w:pPr>
        <w:pStyle w:val="a3"/>
        <w:jc w:val="both"/>
        <w:rPr>
          <w:rFonts w:ascii="Times New Roman" w:hAnsi="Times New Roman" w:cs="Times New Roman"/>
          <w:b/>
          <w:noProof/>
          <w:sz w:val="28"/>
          <w:szCs w:val="28"/>
          <w:lang w:eastAsia="ru-RU"/>
        </w:rPr>
      </w:pPr>
    </w:p>
    <w:p w:rsidR="006F073E" w:rsidRDefault="006F073E" w:rsidP="000B1C88">
      <w:pPr>
        <w:pStyle w:val="a3"/>
        <w:jc w:val="both"/>
        <w:rPr>
          <w:rFonts w:ascii="Times New Roman" w:hAnsi="Times New Roman" w:cs="Times New Roman"/>
          <w:b/>
          <w:noProof/>
          <w:sz w:val="28"/>
          <w:szCs w:val="28"/>
          <w:lang w:eastAsia="ru-RU"/>
        </w:rPr>
      </w:pPr>
    </w:p>
    <w:p w:rsidR="006F073E" w:rsidRDefault="006F073E" w:rsidP="000B1C88">
      <w:pPr>
        <w:pStyle w:val="a3"/>
        <w:jc w:val="both"/>
        <w:rPr>
          <w:rFonts w:ascii="Times New Roman" w:hAnsi="Times New Roman" w:cs="Times New Roman"/>
          <w:b/>
          <w:noProof/>
          <w:sz w:val="28"/>
          <w:szCs w:val="28"/>
          <w:lang w:eastAsia="ru-RU"/>
        </w:rPr>
      </w:pPr>
    </w:p>
    <w:p w:rsidR="006F073E" w:rsidRDefault="006F073E" w:rsidP="000B1C88">
      <w:pPr>
        <w:pStyle w:val="a3"/>
        <w:jc w:val="both"/>
        <w:rPr>
          <w:rFonts w:ascii="Times New Roman" w:hAnsi="Times New Roman" w:cs="Times New Roman"/>
          <w:b/>
          <w:noProof/>
          <w:sz w:val="28"/>
          <w:szCs w:val="28"/>
          <w:lang w:eastAsia="ru-RU"/>
        </w:rPr>
      </w:pPr>
    </w:p>
    <w:p w:rsidR="006F073E" w:rsidRDefault="006F073E" w:rsidP="000B1C88">
      <w:pPr>
        <w:pStyle w:val="a3"/>
        <w:jc w:val="both"/>
        <w:rPr>
          <w:rFonts w:ascii="Times New Roman" w:hAnsi="Times New Roman" w:cs="Times New Roman"/>
          <w:b/>
          <w:noProof/>
          <w:sz w:val="28"/>
          <w:szCs w:val="28"/>
          <w:lang w:eastAsia="ru-RU"/>
        </w:rPr>
      </w:pPr>
    </w:p>
    <w:p w:rsidR="006F073E" w:rsidRDefault="006F073E" w:rsidP="000B1C88">
      <w:pPr>
        <w:pStyle w:val="a3"/>
        <w:jc w:val="both"/>
        <w:rPr>
          <w:rFonts w:ascii="Times New Roman" w:hAnsi="Times New Roman" w:cs="Times New Roman"/>
          <w:b/>
          <w:noProof/>
          <w:sz w:val="28"/>
          <w:szCs w:val="28"/>
          <w:lang w:eastAsia="ru-RU"/>
        </w:rPr>
      </w:pPr>
    </w:p>
    <w:p w:rsidR="006F073E" w:rsidRDefault="006F073E" w:rsidP="000B1C88">
      <w:pPr>
        <w:pStyle w:val="a3"/>
        <w:jc w:val="both"/>
        <w:rPr>
          <w:rFonts w:ascii="Times New Roman" w:hAnsi="Times New Roman" w:cs="Times New Roman"/>
          <w:b/>
          <w:noProof/>
          <w:sz w:val="28"/>
          <w:szCs w:val="28"/>
          <w:lang w:eastAsia="ru-RU"/>
        </w:rPr>
      </w:pPr>
    </w:p>
    <w:p w:rsidR="006F073E" w:rsidRDefault="006F073E" w:rsidP="000B1C88">
      <w:pPr>
        <w:pStyle w:val="a3"/>
        <w:jc w:val="both"/>
        <w:rPr>
          <w:rFonts w:ascii="Times New Roman" w:hAnsi="Times New Roman" w:cs="Times New Roman"/>
          <w:b/>
          <w:noProof/>
          <w:sz w:val="28"/>
          <w:szCs w:val="28"/>
          <w:lang w:eastAsia="ru-RU"/>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6F073E" w:rsidRDefault="006F073E" w:rsidP="000B1C88">
      <w:pPr>
        <w:pStyle w:val="a3"/>
        <w:jc w:val="both"/>
        <w:rPr>
          <w:rFonts w:ascii="Times New Roman" w:hAnsi="Times New Roman" w:cs="Times New Roman"/>
          <w:b/>
          <w:sz w:val="28"/>
          <w:szCs w:val="28"/>
        </w:rPr>
      </w:pPr>
    </w:p>
    <w:p w:rsidR="00A6180A" w:rsidRDefault="00A6180A" w:rsidP="000B1C88">
      <w:pPr>
        <w:pStyle w:val="a3"/>
        <w:jc w:val="both"/>
        <w:rPr>
          <w:rFonts w:ascii="Times New Roman" w:hAnsi="Times New Roman" w:cs="Times New Roman"/>
          <w:b/>
          <w:sz w:val="28"/>
          <w:szCs w:val="28"/>
        </w:rPr>
      </w:pPr>
    </w:p>
    <w:p w:rsidR="00BE5014" w:rsidRDefault="00BE5014" w:rsidP="000B1C88">
      <w:pPr>
        <w:pStyle w:val="a3"/>
        <w:jc w:val="both"/>
        <w:rPr>
          <w:rFonts w:ascii="Times New Roman" w:hAnsi="Times New Roman" w:cs="Times New Roman"/>
          <w:b/>
          <w:sz w:val="28"/>
          <w:szCs w:val="28"/>
        </w:rPr>
      </w:pPr>
    </w:p>
    <w:p w:rsidR="00BE5014" w:rsidRDefault="00BE5014" w:rsidP="000B1C88">
      <w:pPr>
        <w:pStyle w:val="a3"/>
        <w:jc w:val="both"/>
        <w:rPr>
          <w:rFonts w:ascii="Times New Roman" w:hAnsi="Times New Roman" w:cs="Times New Roman"/>
          <w:b/>
          <w:sz w:val="28"/>
          <w:szCs w:val="28"/>
        </w:rPr>
      </w:pPr>
    </w:p>
    <w:p w:rsidR="00BE5014" w:rsidRDefault="00BE5014" w:rsidP="000B1C88">
      <w:pPr>
        <w:pStyle w:val="a3"/>
        <w:jc w:val="both"/>
        <w:rPr>
          <w:rFonts w:ascii="Times New Roman" w:hAnsi="Times New Roman" w:cs="Times New Roman"/>
          <w:b/>
          <w:sz w:val="28"/>
          <w:szCs w:val="28"/>
        </w:rPr>
      </w:pPr>
    </w:p>
    <w:p w:rsidR="00BE5014" w:rsidRPr="005464CD" w:rsidRDefault="00BE5014" w:rsidP="000B1C88">
      <w:pPr>
        <w:pStyle w:val="a3"/>
        <w:jc w:val="both"/>
        <w:rPr>
          <w:rFonts w:ascii="Times New Roman" w:hAnsi="Times New Roman" w:cs="Times New Roman"/>
          <w:b/>
          <w:sz w:val="28"/>
          <w:szCs w:val="28"/>
        </w:rPr>
      </w:pPr>
    </w:p>
    <w:sectPr w:rsidR="00BE5014" w:rsidRPr="005464CD" w:rsidSect="003F6792">
      <w:footerReference w:type="default" r:id="rId18"/>
      <w:pgSz w:w="11906" w:h="16838"/>
      <w:pgMar w:top="568" w:right="850" w:bottom="567" w:left="1701" w:header="17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1EF" w:rsidRDefault="000071EF" w:rsidP="002D6D49">
      <w:pPr>
        <w:spacing w:after="0" w:line="240" w:lineRule="auto"/>
      </w:pPr>
      <w:r>
        <w:separator/>
      </w:r>
    </w:p>
  </w:endnote>
  <w:endnote w:type="continuationSeparator" w:id="0">
    <w:p w:rsidR="000071EF" w:rsidRDefault="000071EF" w:rsidP="002D6D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2">
    <w:altName w:val="Arial"/>
    <w:charset w:val="CC"/>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2722508"/>
      <w:docPartObj>
        <w:docPartGallery w:val="Page Numbers (Bottom of Page)"/>
        <w:docPartUnique/>
      </w:docPartObj>
    </w:sdtPr>
    <w:sdtContent>
      <w:p w:rsidR="00242834" w:rsidRDefault="00242834">
        <w:pPr>
          <w:pStyle w:val="ae"/>
          <w:jc w:val="center"/>
        </w:pPr>
        <w:fldSimple w:instr="PAGE   \* MERGEFORMAT">
          <w:r w:rsidR="00FD1ABB">
            <w:rPr>
              <w:noProof/>
            </w:rPr>
            <w:t>3</w:t>
          </w:r>
        </w:fldSimple>
      </w:p>
    </w:sdtContent>
  </w:sdt>
  <w:p w:rsidR="00242834" w:rsidRDefault="0024283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1EF" w:rsidRDefault="000071EF" w:rsidP="002D6D49">
      <w:pPr>
        <w:spacing w:after="0" w:line="240" w:lineRule="auto"/>
      </w:pPr>
      <w:r>
        <w:separator/>
      </w:r>
    </w:p>
  </w:footnote>
  <w:footnote w:type="continuationSeparator" w:id="0">
    <w:p w:rsidR="000071EF" w:rsidRDefault="000071EF" w:rsidP="002D6D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56B"/>
    <w:multiLevelType w:val="hybridMultilevel"/>
    <w:tmpl w:val="3F6C6126"/>
    <w:lvl w:ilvl="0" w:tplc="80548B20">
      <w:start w:val="1"/>
      <w:numFmt w:val="bullet"/>
      <w:lvlText w:val=""/>
      <w:lvlJc w:val="left"/>
      <w:pPr>
        <w:ind w:left="747" w:hanging="360"/>
      </w:pPr>
      <w:rPr>
        <w:rFonts w:ascii="Symbol" w:hAnsi="Symbol" w:hint="default"/>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1">
    <w:nsid w:val="00B72A9E"/>
    <w:multiLevelType w:val="hybridMultilevel"/>
    <w:tmpl w:val="64C2D076"/>
    <w:lvl w:ilvl="0" w:tplc="80548B20">
      <w:start w:val="1"/>
      <w:numFmt w:val="bullet"/>
      <w:lvlText w:val=""/>
      <w:lvlJc w:val="left"/>
      <w:pPr>
        <w:ind w:left="852" w:hanging="360"/>
      </w:pPr>
      <w:rPr>
        <w:rFonts w:ascii="Symbol" w:hAnsi="Symbol" w:hint="default"/>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2">
    <w:nsid w:val="00BF5DE3"/>
    <w:multiLevelType w:val="hybridMultilevel"/>
    <w:tmpl w:val="2E3C1898"/>
    <w:lvl w:ilvl="0" w:tplc="80548B2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C656B1"/>
    <w:multiLevelType w:val="hybridMultilevel"/>
    <w:tmpl w:val="7D361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AF6EF0"/>
    <w:multiLevelType w:val="hybridMultilevel"/>
    <w:tmpl w:val="33A2283A"/>
    <w:lvl w:ilvl="0" w:tplc="7B58484C">
      <w:start w:val="1"/>
      <w:numFmt w:val="decimal"/>
      <w:lvlText w:val="%1."/>
      <w:lvlJc w:val="left"/>
      <w:pPr>
        <w:ind w:left="360" w:hanging="360"/>
      </w:pPr>
      <w:rPr>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50D60B9"/>
    <w:multiLevelType w:val="hybridMultilevel"/>
    <w:tmpl w:val="A07C3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A0202B"/>
    <w:multiLevelType w:val="hybridMultilevel"/>
    <w:tmpl w:val="77E40BE8"/>
    <w:lvl w:ilvl="0" w:tplc="80548B20">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7">
    <w:nsid w:val="0B5446E0"/>
    <w:multiLevelType w:val="multilevel"/>
    <w:tmpl w:val="821E55D4"/>
    <w:lvl w:ilvl="0">
      <w:start w:val="1"/>
      <w:numFmt w:val="decimal"/>
      <w:lvlText w:val="%1."/>
      <w:lvlJc w:val="left"/>
      <w:pPr>
        <w:ind w:left="0" w:firstLine="0"/>
      </w:pPr>
      <w:rPr>
        <w:rFonts w:ascii="Times New Roman" w:hAnsi="Times New Roman"/>
        <w:sz w:val="28"/>
        <w:szCs w:val="28"/>
      </w:rPr>
    </w:lvl>
    <w:lvl w:ilvl="1">
      <w:start w:val="1"/>
      <w:numFmt w:val="decimal"/>
      <w:lvlText w:val="%2."/>
      <w:lvlJc w:val="left"/>
      <w:pPr>
        <w:ind w:left="0" w:firstLine="0"/>
      </w:pPr>
      <w:rPr>
        <w:rFonts w:ascii="Times New Roman" w:hAnsi="Times New Roman"/>
        <w:sz w:val="28"/>
        <w:szCs w:val="28"/>
      </w:rPr>
    </w:lvl>
    <w:lvl w:ilvl="2">
      <w:start w:val="1"/>
      <w:numFmt w:val="decimal"/>
      <w:lvlText w:val="%3."/>
      <w:lvlJc w:val="left"/>
      <w:pPr>
        <w:ind w:left="0" w:firstLine="0"/>
      </w:pPr>
      <w:rPr>
        <w:rFonts w:ascii="Times New Roman" w:hAnsi="Times New Roman"/>
        <w:sz w:val="28"/>
        <w:szCs w:val="28"/>
      </w:rPr>
    </w:lvl>
    <w:lvl w:ilvl="3">
      <w:start w:val="1"/>
      <w:numFmt w:val="decimal"/>
      <w:lvlText w:val="%4."/>
      <w:lvlJc w:val="left"/>
      <w:pPr>
        <w:ind w:left="0" w:firstLine="0"/>
      </w:pPr>
      <w:rPr>
        <w:rFonts w:ascii="Times New Roman" w:hAnsi="Times New Roman"/>
        <w:sz w:val="28"/>
        <w:szCs w:val="28"/>
      </w:rPr>
    </w:lvl>
    <w:lvl w:ilvl="4">
      <w:start w:val="1"/>
      <w:numFmt w:val="decimal"/>
      <w:lvlText w:val="%5."/>
      <w:lvlJc w:val="left"/>
      <w:pPr>
        <w:ind w:left="0" w:firstLine="0"/>
      </w:pPr>
      <w:rPr>
        <w:rFonts w:ascii="Times New Roman" w:hAnsi="Times New Roman"/>
        <w:sz w:val="28"/>
        <w:szCs w:val="28"/>
      </w:rPr>
    </w:lvl>
    <w:lvl w:ilvl="5">
      <w:start w:val="1"/>
      <w:numFmt w:val="decimal"/>
      <w:lvlText w:val="%6."/>
      <w:lvlJc w:val="left"/>
      <w:pPr>
        <w:ind w:left="0" w:firstLine="0"/>
      </w:pPr>
      <w:rPr>
        <w:rFonts w:ascii="Times New Roman" w:hAnsi="Times New Roman"/>
        <w:sz w:val="28"/>
        <w:szCs w:val="28"/>
      </w:rPr>
    </w:lvl>
    <w:lvl w:ilvl="6">
      <w:start w:val="1"/>
      <w:numFmt w:val="decimal"/>
      <w:lvlText w:val="%7."/>
      <w:lvlJc w:val="left"/>
      <w:pPr>
        <w:ind w:left="0" w:firstLine="0"/>
      </w:pPr>
      <w:rPr>
        <w:rFonts w:ascii="Times New Roman" w:hAnsi="Times New Roman"/>
        <w:sz w:val="28"/>
        <w:szCs w:val="28"/>
      </w:rPr>
    </w:lvl>
    <w:lvl w:ilvl="7">
      <w:start w:val="1"/>
      <w:numFmt w:val="decimal"/>
      <w:lvlText w:val="%8."/>
      <w:lvlJc w:val="left"/>
      <w:pPr>
        <w:ind w:left="0" w:firstLine="0"/>
      </w:pPr>
      <w:rPr>
        <w:rFonts w:ascii="Times New Roman" w:hAnsi="Times New Roman"/>
        <w:sz w:val="28"/>
        <w:szCs w:val="28"/>
      </w:rPr>
    </w:lvl>
    <w:lvl w:ilvl="8">
      <w:start w:val="1"/>
      <w:numFmt w:val="decimal"/>
      <w:lvlText w:val="%9."/>
      <w:lvlJc w:val="left"/>
      <w:pPr>
        <w:ind w:left="0" w:firstLine="0"/>
      </w:pPr>
      <w:rPr>
        <w:rFonts w:ascii="Times New Roman" w:hAnsi="Times New Roman"/>
        <w:sz w:val="28"/>
        <w:szCs w:val="28"/>
      </w:rPr>
    </w:lvl>
  </w:abstractNum>
  <w:abstractNum w:abstractNumId="8">
    <w:nsid w:val="0C1B1479"/>
    <w:multiLevelType w:val="hybridMultilevel"/>
    <w:tmpl w:val="18142544"/>
    <w:lvl w:ilvl="0" w:tplc="80548B2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430B1A"/>
    <w:multiLevelType w:val="multilevel"/>
    <w:tmpl w:val="4BAED04A"/>
    <w:lvl w:ilvl="0">
      <w:start w:val="1"/>
      <w:numFmt w:val="decimal"/>
      <w:lvlText w:val="%1."/>
      <w:lvlJc w:val="left"/>
      <w:rPr>
        <w:rFonts w:ascii="Times New Roman" w:hAnsi="Times New Roman"/>
        <w:sz w:val="28"/>
        <w:szCs w:val="28"/>
      </w:rPr>
    </w:lvl>
    <w:lvl w:ilvl="1">
      <w:start w:val="1"/>
      <w:numFmt w:val="decimal"/>
      <w:lvlText w:val="%2."/>
      <w:lvlJc w:val="left"/>
      <w:rPr>
        <w:rFonts w:ascii="Times New Roman" w:hAnsi="Times New Roman"/>
        <w:sz w:val="28"/>
        <w:szCs w:val="28"/>
      </w:rPr>
    </w:lvl>
    <w:lvl w:ilvl="2">
      <w:start w:val="1"/>
      <w:numFmt w:val="decimal"/>
      <w:lvlText w:val="%3."/>
      <w:lvlJc w:val="left"/>
      <w:rPr>
        <w:rFonts w:ascii="Times New Roman" w:hAnsi="Times New Roman"/>
        <w:sz w:val="28"/>
        <w:szCs w:val="28"/>
      </w:rPr>
    </w:lvl>
    <w:lvl w:ilvl="3">
      <w:start w:val="1"/>
      <w:numFmt w:val="decimal"/>
      <w:lvlText w:val="%4."/>
      <w:lvlJc w:val="left"/>
      <w:rPr>
        <w:rFonts w:ascii="Times New Roman" w:hAnsi="Times New Roman"/>
        <w:sz w:val="28"/>
        <w:szCs w:val="28"/>
      </w:rPr>
    </w:lvl>
    <w:lvl w:ilvl="4">
      <w:start w:val="1"/>
      <w:numFmt w:val="decimal"/>
      <w:lvlText w:val="%5."/>
      <w:lvlJc w:val="left"/>
      <w:rPr>
        <w:rFonts w:ascii="Times New Roman" w:hAnsi="Times New Roman"/>
        <w:sz w:val="28"/>
        <w:szCs w:val="28"/>
      </w:rPr>
    </w:lvl>
    <w:lvl w:ilvl="5">
      <w:start w:val="1"/>
      <w:numFmt w:val="decimal"/>
      <w:lvlText w:val="%6."/>
      <w:lvlJc w:val="left"/>
      <w:rPr>
        <w:rFonts w:ascii="Times New Roman" w:hAnsi="Times New Roman"/>
        <w:sz w:val="28"/>
        <w:szCs w:val="28"/>
      </w:rPr>
    </w:lvl>
    <w:lvl w:ilvl="6">
      <w:start w:val="1"/>
      <w:numFmt w:val="decimal"/>
      <w:lvlText w:val="%7."/>
      <w:lvlJc w:val="left"/>
      <w:rPr>
        <w:rFonts w:ascii="Times New Roman" w:hAnsi="Times New Roman"/>
        <w:sz w:val="28"/>
        <w:szCs w:val="28"/>
      </w:rPr>
    </w:lvl>
    <w:lvl w:ilvl="7">
      <w:start w:val="1"/>
      <w:numFmt w:val="decimal"/>
      <w:lvlText w:val="%8."/>
      <w:lvlJc w:val="left"/>
      <w:rPr>
        <w:rFonts w:ascii="Times New Roman" w:hAnsi="Times New Roman"/>
        <w:sz w:val="28"/>
        <w:szCs w:val="28"/>
      </w:rPr>
    </w:lvl>
    <w:lvl w:ilvl="8">
      <w:start w:val="1"/>
      <w:numFmt w:val="decimal"/>
      <w:lvlText w:val="%9."/>
      <w:lvlJc w:val="left"/>
      <w:rPr>
        <w:rFonts w:ascii="Times New Roman" w:hAnsi="Times New Roman"/>
        <w:sz w:val="28"/>
        <w:szCs w:val="28"/>
      </w:rPr>
    </w:lvl>
  </w:abstractNum>
  <w:abstractNum w:abstractNumId="10">
    <w:nsid w:val="0DE94B90"/>
    <w:multiLevelType w:val="hybridMultilevel"/>
    <w:tmpl w:val="23DE6822"/>
    <w:lvl w:ilvl="0" w:tplc="80548B20">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1">
    <w:nsid w:val="0FFF6B96"/>
    <w:multiLevelType w:val="hybridMultilevel"/>
    <w:tmpl w:val="2D0C780C"/>
    <w:lvl w:ilvl="0" w:tplc="80548B20">
      <w:start w:val="1"/>
      <w:numFmt w:val="bullet"/>
      <w:lvlText w:val=""/>
      <w:lvlJc w:val="left"/>
      <w:pPr>
        <w:ind w:left="852" w:hanging="360"/>
      </w:pPr>
      <w:rPr>
        <w:rFonts w:ascii="Symbol" w:hAnsi="Symbol" w:hint="default"/>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12">
    <w:nsid w:val="11B03C10"/>
    <w:multiLevelType w:val="hybridMultilevel"/>
    <w:tmpl w:val="BEC895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2AB4D2F"/>
    <w:multiLevelType w:val="hybridMultilevel"/>
    <w:tmpl w:val="AA10CAEE"/>
    <w:lvl w:ilvl="0" w:tplc="80548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E272DD"/>
    <w:multiLevelType w:val="hybridMultilevel"/>
    <w:tmpl w:val="399C6332"/>
    <w:lvl w:ilvl="0" w:tplc="80548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4AA69D5"/>
    <w:multiLevelType w:val="hybridMultilevel"/>
    <w:tmpl w:val="E27EAB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8A36694"/>
    <w:multiLevelType w:val="hybridMultilevel"/>
    <w:tmpl w:val="202C7F48"/>
    <w:lvl w:ilvl="0" w:tplc="80548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5915A5"/>
    <w:multiLevelType w:val="hybridMultilevel"/>
    <w:tmpl w:val="2B220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B2F1866"/>
    <w:multiLevelType w:val="hybridMultilevel"/>
    <w:tmpl w:val="7FAC773C"/>
    <w:lvl w:ilvl="0" w:tplc="80548B20">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9">
    <w:nsid w:val="1D0449CB"/>
    <w:multiLevelType w:val="hybridMultilevel"/>
    <w:tmpl w:val="454A8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1865720"/>
    <w:multiLevelType w:val="hybridMultilevel"/>
    <w:tmpl w:val="51BE7236"/>
    <w:lvl w:ilvl="0" w:tplc="80548B2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1992FDA"/>
    <w:multiLevelType w:val="hybridMultilevel"/>
    <w:tmpl w:val="1FE4D230"/>
    <w:lvl w:ilvl="0" w:tplc="B8869CF6">
      <w:start w:val="2"/>
      <w:numFmt w:val="decimal"/>
      <w:lvlText w:val="%1."/>
      <w:lvlJc w:val="left"/>
      <w:pPr>
        <w:ind w:left="1342" w:hanging="360"/>
      </w:pPr>
      <w:rPr>
        <w:rFonts w:hint="default"/>
      </w:rPr>
    </w:lvl>
    <w:lvl w:ilvl="1" w:tplc="04190019" w:tentative="1">
      <w:start w:val="1"/>
      <w:numFmt w:val="lowerLetter"/>
      <w:lvlText w:val="%2."/>
      <w:lvlJc w:val="left"/>
      <w:pPr>
        <w:ind w:left="2062" w:hanging="360"/>
      </w:pPr>
    </w:lvl>
    <w:lvl w:ilvl="2" w:tplc="0419001B" w:tentative="1">
      <w:start w:val="1"/>
      <w:numFmt w:val="lowerRoman"/>
      <w:lvlText w:val="%3."/>
      <w:lvlJc w:val="right"/>
      <w:pPr>
        <w:ind w:left="2782" w:hanging="180"/>
      </w:pPr>
    </w:lvl>
    <w:lvl w:ilvl="3" w:tplc="0419000F" w:tentative="1">
      <w:start w:val="1"/>
      <w:numFmt w:val="decimal"/>
      <w:lvlText w:val="%4."/>
      <w:lvlJc w:val="left"/>
      <w:pPr>
        <w:ind w:left="3502" w:hanging="360"/>
      </w:pPr>
    </w:lvl>
    <w:lvl w:ilvl="4" w:tplc="04190019" w:tentative="1">
      <w:start w:val="1"/>
      <w:numFmt w:val="lowerLetter"/>
      <w:lvlText w:val="%5."/>
      <w:lvlJc w:val="left"/>
      <w:pPr>
        <w:ind w:left="4222" w:hanging="360"/>
      </w:pPr>
    </w:lvl>
    <w:lvl w:ilvl="5" w:tplc="0419001B" w:tentative="1">
      <w:start w:val="1"/>
      <w:numFmt w:val="lowerRoman"/>
      <w:lvlText w:val="%6."/>
      <w:lvlJc w:val="right"/>
      <w:pPr>
        <w:ind w:left="4942" w:hanging="180"/>
      </w:pPr>
    </w:lvl>
    <w:lvl w:ilvl="6" w:tplc="0419000F" w:tentative="1">
      <w:start w:val="1"/>
      <w:numFmt w:val="decimal"/>
      <w:lvlText w:val="%7."/>
      <w:lvlJc w:val="left"/>
      <w:pPr>
        <w:ind w:left="5662" w:hanging="360"/>
      </w:pPr>
    </w:lvl>
    <w:lvl w:ilvl="7" w:tplc="04190019" w:tentative="1">
      <w:start w:val="1"/>
      <w:numFmt w:val="lowerLetter"/>
      <w:lvlText w:val="%8."/>
      <w:lvlJc w:val="left"/>
      <w:pPr>
        <w:ind w:left="6382" w:hanging="360"/>
      </w:pPr>
    </w:lvl>
    <w:lvl w:ilvl="8" w:tplc="0419001B" w:tentative="1">
      <w:start w:val="1"/>
      <w:numFmt w:val="lowerRoman"/>
      <w:lvlText w:val="%9."/>
      <w:lvlJc w:val="right"/>
      <w:pPr>
        <w:ind w:left="7102" w:hanging="180"/>
      </w:pPr>
    </w:lvl>
  </w:abstractNum>
  <w:abstractNum w:abstractNumId="22">
    <w:nsid w:val="23581006"/>
    <w:multiLevelType w:val="hybridMultilevel"/>
    <w:tmpl w:val="BCDA69F6"/>
    <w:lvl w:ilvl="0" w:tplc="80548B20">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23">
    <w:nsid w:val="25902D1A"/>
    <w:multiLevelType w:val="hybridMultilevel"/>
    <w:tmpl w:val="FBEC1D92"/>
    <w:lvl w:ilvl="0" w:tplc="80548B20">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24">
    <w:nsid w:val="25932A40"/>
    <w:multiLevelType w:val="hybridMultilevel"/>
    <w:tmpl w:val="4894BF46"/>
    <w:lvl w:ilvl="0" w:tplc="0419000F">
      <w:start w:val="1"/>
      <w:numFmt w:val="decimal"/>
      <w:lvlText w:val="%1."/>
      <w:lvlJc w:val="left"/>
      <w:pPr>
        <w:ind w:left="789" w:hanging="360"/>
      </w:p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25">
    <w:nsid w:val="267225CA"/>
    <w:multiLevelType w:val="hybridMultilevel"/>
    <w:tmpl w:val="D01C4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D403F2"/>
    <w:multiLevelType w:val="hybridMultilevel"/>
    <w:tmpl w:val="DE32E6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2B2900FF"/>
    <w:multiLevelType w:val="hybridMultilevel"/>
    <w:tmpl w:val="BB3A1F0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C574E35"/>
    <w:multiLevelType w:val="hybridMultilevel"/>
    <w:tmpl w:val="0E5052A2"/>
    <w:lvl w:ilvl="0" w:tplc="80548B20">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9">
    <w:nsid w:val="2FF15FD5"/>
    <w:multiLevelType w:val="hybridMultilevel"/>
    <w:tmpl w:val="6B8C44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00F5A3E"/>
    <w:multiLevelType w:val="hybridMultilevel"/>
    <w:tmpl w:val="39340E7C"/>
    <w:lvl w:ilvl="0" w:tplc="80548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1415119"/>
    <w:multiLevelType w:val="hybridMultilevel"/>
    <w:tmpl w:val="2556A496"/>
    <w:lvl w:ilvl="0" w:tplc="80548B2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315B1DBF"/>
    <w:multiLevelType w:val="hybridMultilevel"/>
    <w:tmpl w:val="AD8C5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28B3777"/>
    <w:multiLevelType w:val="hybridMultilevel"/>
    <w:tmpl w:val="38E8A8DE"/>
    <w:lvl w:ilvl="0" w:tplc="80548B20">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34">
    <w:nsid w:val="32F80B83"/>
    <w:multiLevelType w:val="hybridMultilevel"/>
    <w:tmpl w:val="BC3E51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336577B5"/>
    <w:multiLevelType w:val="multilevel"/>
    <w:tmpl w:val="71E4D0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33AE6757"/>
    <w:multiLevelType w:val="hybridMultilevel"/>
    <w:tmpl w:val="A8683E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346F3BDE"/>
    <w:multiLevelType w:val="hybridMultilevel"/>
    <w:tmpl w:val="06BE0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92A3CF5"/>
    <w:multiLevelType w:val="hybridMultilevel"/>
    <w:tmpl w:val="8BA6F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9A22F35"/>
    <w:multiLevelType w:val="multilevel"/>
    <w:tmpl w:val="7E7A8A18"/>
    <w:styleLink w:val="WWNum1"/>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40C749A8"/>
    <w:multiLevelType w:val="hybridMultilevel"/>
    <w:tmpl w:val="B352FAEC"/>
    <w:lvl w:ilvl="0" w:tplc="80548B20">
      <w:start w:val="1"/>
      <w:numFmt w:val="bullet"/>
      <w:lvlText w:val=""/>
      <w:lvlJc w:val="left"/>
      <w:pPr>
        <w:ind w:left="852" w:hanging="360"/>
      </w:pPr>
      <w:rPr>
        <w:rFonts w:ascii="Symbol" w:hAnsi="Symbol" w:hint="default"/>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41">
    <w:nsid w:val="40F70920"/>
    <w:multiLevelType w:val="hybridMultilevel"/>
    <w:tmpl w:val="982699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43FF4808"/>
    <w:multiLevelType w:val="hybridMultilevel"/>
    <w:tmpl w:val="3CBEAD9C"/>
    <w:lvl w:ilvl="0" w:tplc="80548B20">
      <w:start w:val="1"/>
      <w:numFmt w:val="bullet"/>
      <w:lvlText w:val=""/>
      <w:lvlJc w:val="left"/>
      <w:pPr>
        <w:ind w:left="7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45A80911"/>
    <w:multiLevelType w:val="hybridMultilevel"/>
    <w:tmpl w:val="0E869BDA"/>
    <w:lvl w:ilvl="0" w:tplc="80548B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492D77EC"/>
    <w:multiLevelType w:val="hybridMultilevel"/>
    <w:tmpl w:val="B5BC75F2"/>
    <w:lvl w:ilvl="0" w:tplc="80548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CC67BAB"/>
    <w:multiLevelType w:val="hybridMultilevel"/>
    <w:tmpl w:val="6EAADB04"/>
    <w:lvl w:ilvl="0" w:tplc="04190001">
      <w:start w:val="1"/>
      <w:numFmt w:val="bullet"/>
      <w:lvlText w:val=""/>
      <w:lvlJc w:val="left"/>
      <w:pPr>
        <w:ind w:left="7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6D60885"/>
    <w:multiLevelType w:val="hybridMultilevel"/>
    <w:tmpl w:val="24649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7EF32B0"/>
    <w:multiLevelType w:val="multilevel"/>
    <w:tmpl w:val="91E6CC4C"/>
    <w:styleLink w:val="WWNum4"/>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59AC66C9"/>
    <w:multiLevelType w:val="hybridMultilevel"/>
    <w:tmpl w:val="16EA71D0"/>
    <w:lvl w:ilvl="0" w:tplc="04190001">
      <w:start w:val="1"/>
      <w:numFmt w:val="bullet"/>
      <w:lvlText w:val=""/>
      <w:lvlJc w:val="left"/>
      <w:pPr>
        <w:ind w:left="2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5A18158B"/>
    <w:multiLevelType w:val="hybridMultilevel"/>
    <w:tmpl w:val="52DC4A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5D2937FE"/>
    <w:multiLevelType w:val="multilevel"/>
    <w:tmpl w:val="B4D83C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5DE55FDA"/>
    <w:multiLevelType w:val="hybridMultilevel"/>
    <w:tmpl w:val="0E3A3432"/>
    <w:lvl w:ilvl="0" w:tplc="80548B2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11F22FB"/>
    <w:multiLevelType w:val="hybridMultilevel"/>
    <w:tmpl w:val="7D7ECAB2"/>
    <w:lvl w:ilvl="0" w:tplc="80548B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61BB1C14"/>
    <w:multiLevelType w:val="hybridMultilevel"/>
    <w:tmpl w:val="B2C4AF30"/>
    <w:lvl w:ilvl="0" w:tplc="80548B20">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54">
    <w:nsid w:val="667024B0"/>
    <w:multiLevelType w:val="hybridMultilevel"/>
    <w:tmpl w:val="6E32DC3A"/>
    <w:lvl w:ilvl="0" w:tplc="80548B20">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55">
    <w:nsid w:val="68B36484"/>
    <w:multiLevelType w:val="hybridMultilevel"/>
    <w:tmpl w:val="39340E70"/>
    <w:lvl w:ilvl="0" w:tplc="80548B20">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56">
    <w:nsid w:val="6EA57E5D"/>
    <w:multiLevelType w:val="hybridMultilevel"/>
    <w:tmpl w:val="F3303BAA"/>
    <w:lvl w:ilvl="0" w:tplc="80548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EFC003C"/>
    <w:multiLevelType w:val="hybridMultilevel"/>
    <w:tmpl w:val="A1E8D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F0C7FA0"/>
    <w:multiLevelType w:val="hybridMultilevel"/>
    <w:tmpl w:val="F57898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6F4F6CCC"/>
    <w:multiLevelType w:val="hybridMultilevel"/>
    <w:tmpl w:val="C58ACF88"/>
    <w:lvl w:ilvl="0" w:tplc="80548B20">
      <w:start w:val="1"/>
      <w:numFmt w:val="bullet"/>
      <w:lvlText w:val=""/>
      <w:lvlJc w:val="left"/>
      <w:pPr>
        <w:ind w:left="1284" w:hanging="360"/>
      </w:pPr>
      <w:rPr>
        <w:rFonts w:ascii="Symbol" w:hAnsi="Symbol" w:hint="default"/>
      </w:rPr>
    </w:lvl>
    <w:lvl w:ilvl="1" w:tplc="04190003" w:tentative="1">
      <w:start w:val="1"/>
      <w:numFmt w:val="bullet"/>
      <w:lvlText w:val="o"/>
      <w:lvlJc w:val="left"/>
      <w:pPr>
        <w:ind w:left="2004" w:hanging="360"/>
      </w:pPr>
      <w:rPr>
        <w:rFonts w:ascii="Courier New" w:hAnsi="Courier New" w:cs="Courier New" w:hint="default"/>
      </w:rPr>
    </w:lvl>
    <w:lvl w:ilvl="2" w:tplc="04190005" w:tentative="1">
      <w:start w:val="1"/>
      <w:numFmt w:val="bullet"/>
      <w:lvlText w:val=""/>
      <w:lvlJc w:val="left"/>
      <w:pPr>
        <w:ind w:left="2724" w:hanging="360"/>
      </w:pPr>
      <w:rPr>
        <w:rFonts w:ascii="Wingdings" w:hAnsi="Wingdings" w:hint="default"/>
      </w:rPr>
    </w:lvl>
    <w:lvl w:ilvl="3" w:tplc="04190001" w:tentative="1">
      <w:start w:val="1"/>
      <w:numFmt w:val="bullet"/>
      <w:lvlText w:val=""/>
      <w:lvlJc w:val="left"/>
      <w:pPr>
        <w:ind w:left="3444" w:hanging="360"/>
      </w:pPr>
      <w:rPr>
        <w:rFonts w:ascii="Symbol" w:hAnsi="Symbol" w:hint="default"/>
      </w:rPr>
    </w:lvl>
    <w:lvl w:ilvl="4" w:tplc="04190003" w:tentative="1">
      <w:start w:val="1"/>
      <w:numFmt w:val="bullet"/>
      <w:lvlText w:val="o"/>
      <w:lvlJc w:val="left"/>
      <w:pPr>
        <w:ind w:left="4164" w:hanging="360"/>
      </w:pPr>
      <w:rPr>
        <w:rFonts w:ascii="Courier New" w:hAnsi="Courier New" w:cs="Courier New" w:hint="default"/>
      </w:rPr>
    </w:lvl>
    <w:lvl w:ilvl="5" w:tplc="04190005" w:tentative="1">
      <w:start w:val="1"/>
      <w:numFmt w:val="bullet"/>
      <w:lvlText w:val=""/>
      <w:lvlJc w:val="left"/>
      <w:pPr>
        <w:ind w:left="4884" w:hanging="360"/>
      </w:pPr>
      <w:rPr>
        <w:rFonts w:ascii="Wingdings" w:hAnsi="Wingdings" w:hint="default"/>
      </w:rPr>
    </w:lvl>
    <w:lvl w:ilvl="6" w:tplc="04190001" w:tentative="1">
      <w:start w:val="1"/>
      <w:numFmt w:val="bullet"/>
      <w:lvlText w:val=""/>
      <w:lvlJc w:val="left"/>
      <w:pPr>
        <w:ind w:left="5604" w:hanging="360"/>
      </w:pPr>
      <w:rPr>
        <w:rFonts w:ascii="Symbol" w:hAnsi="Symbol" w:hint="default"/>
      </w:rPr>
    </w:lvl>
    <w:lvl w:ilvl="7" w:tplc="04190003" w:tentative="1">
      <w:start w:val="1"/>
      <w:numFmt w:val="bullet"/>
      <w:lvlText w:val="o"/>
      <w:lvlJc w:val="left"/>
      <w:pPr>
        <w:ind w:left="6324" w:hanging="360"/>
      </w:pPr>
      <w:rPr>
        <w:rFonts w:ascii="Courier New" w:hAnsi="Courier New" w:cs="Courier New" w:hint="default"/>
      </w:rPr>
    </w:lvl>
    <w:lvl w:ilvl="8" w:tplc="04190005" w:tentative="1">
      <w:start w:val="1"/>
      <w:numFmt w:val="bullet"/>
      <w:lvlText w:val=""/>
      <w:lvlJc w:val="left"/>
      <w:pPr>
        <w:ind w:left="7044" w:hanging="360"/>
      </w:pPr>
      <w:rPr>
        <w:rFonts w:ascii="Wingdings" w:hAnsi="Wingdings" w:hint="default"/>
      </w:rPr>
    </w:lvl>
  </w:abstractNum>
  <w:abstractNum w:abstractNumId="60">
    <w:nsid w:val="6FD22D74"/>
    <w:multiLevelType w:val="hybridMultilevel"/>
    <w:tmpl w:val="DA5E05EA"/>
    <w:lvl w:ilvl="0" w:tplc="04190001">
      <w:start w:val="1"/>
      <w:numFmt w:val="bullet"/>
      <w:lvlText w:val=""/>
      <w:lvlJc w:val="left"/>
      <w:pPr>
        <w:ind w:left="7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72F02665"/>
    <w:multiLevelType w:val="hybridMultilevel"/>
    <w:tmpl w:val="3B8A8212"/>
    <w:styleLink w:val="WWNum41"/>
    <w:lvl w:ilvl="0" w:tplc="0419000F">
      <w:start w:val="1"/>
      <w:numFmt w:val="decimal"/>
      <w:lvlText w:val="%1."/>
      <w:lvlJc w:val="left"/>
      <w:pPr>
        <w:ind w:left="852" w:hanging="360"/>
      </w:p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62">
    <w:nsid w:val="745D6D6A"/>
    <w:multiLevelType w:val="hybridMultilevel"/>
    <w:tmpl w:val="BA9C9AB4"/>
    <w:lvl w:ilvl="0" w:tplc="80548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55344A9"/>
    <w:multiLevelType w:val="hybridMultilevel"/>
    <w:tmpl w:val="9DF2C058"/>
    <w:lvl w:ilvl="0" w:tplc="80548B20">
      <w:start w:val="1"/>
      <w:numFmt w:val="bullet"/>
      <w:lvlText w:val=""/>
      <w:lvlJc w:val="left"/>
      <w:pPr>
        <w:ind w:left="852" w:hanging="360"/>
      </w:pPr>
      <w:rPr>
        <w:rFonts w:ascii="Symbol" w:hAnsi="Symbol" w:hint="default"/>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num w:numId="1">
    <w:abstractNumId w:val="43"/>
  </w:num>
  <w:num w:numId="2">
    <w:abstractNumId w:val="44"/>
  </w:num>
  <w:num w:numId="3">
    <w:abstractNumId w:val="39"/>
  </w:num>
  <w:num w:numId="4">
    <w:abstractNumId w:val="47"/>
  </w:num>
  <w:num w:numId="5">
    <w:abstractNumId w:val="11"/>
  </w:num>
  <w:num w:numId="6">
    <w:abstractNumId w:val="17"/>
  </w:num>
  <w:num w:numId="7">
    <w:abstractNumId w:val="59"/>
  </w:num>
  <w:num w:numId="8">
    <w:abstractNumId w:val="55"/>
  </w:num>
  <w:num w:numId="9">
    <w:abstractNumId w:val="31"/>
  </w:num>
  <w:num w:numId="10">
    <w:abstractNumId w:val="40"/>
  </w:num>
  <w:num w:numId="11">
    <w:abstractNumId w:val="30"/>
  </w:num>
  <w:num w:numId="12">
    <w:abstractNumId w:val="63"/>
  </w:num>
  <w:num w:numId="13">
    <w:abstractNumId w:val="1"/>
  </w:num>
  <w:num w:numId="14">
    <w:abstractNumId w:val="14"/>
  </w:num>
  <w:num w:numId="15">
    <w:abstractNumId w:val="0"/>
  </w:num>
  <w:num w:numId="16">
    <w:abstractNumId w:val="61"/>
  </w:num>
  <w:num w:numId="17">
    <w:abstractNumId w:val="38"/>
  </w:num>
  <w:num w:numId="18">
    <w:abstractNumId w:val="2"/>
  </w:num>
  <w:num w:numId="19">
    <w:abstractNumId w:val="8"/>
  </w:num>
  <w:num w:numId="20">
    <w:abstractNumId w:val="56"/>
  </w:num>
  <w:num w:numId="21">
    <w:abstractNumId w:val="51"/>
  </w:num>
  <w:num w:numId="22">
    <w:abstractNumId w:val="52"/>
  </w:num>
  <w:num w:numId="23">
    <w:abstractNumId w:val="20"/>
  </w:num>
  <w:num w:numId="24">
    <w:abstractNumId w:val="16"/>
  </w:num>
  <w:num w:numId="25">
    <w:abstractNumId w:val="25"/>
  </w:num>
  <w:num w:numId="26">
    <w:abstractNumId w:val="54"/>
  </w:num>
  <w:num w:numId="27">
    <w:abstractNumId w:val="10"/>
  </w:num>
  <w:num w:numId="28">
    <w:abstractNumId w:val="22"/>
  </w:num>
  <w:num w:numId="29">
    <w:abstractNumId w:val="33"/>
  </w:num>
  <w:num w:numId="30">
    <w:abstractNumId w:val="53"/>
  </w:num>
  <w:num w:numId="31">
    <w:abstractNumId w:val="23"/>
  </w:num>
  <w:num w:numId="32">
    <w:abstractNumId w:val="6"/>
  </w:num>
  <w:num w:numId="33">
    <w:abstractNumId w:val="62"/>
  </w:num>
  <w:num w:numId="34">
    <w:abstractNumId w:val="37"/>
  </w:num>
  <w:num w:numId="35">
    <w:abstractNumId w:val="13"/>
  </w:num>
  <w:num w:numId="36">
    <w:abstractNumId w:val="19"/>
  </w:num>
  <w:num w:numId="37">
    <w:abstractNumId w:val="24"/>
  </w:num>
  <w:num w:numId="38">
    <w:abstractNumId w:val="18"/>
  </w:num>
  <w:num w:numId="39">
    <w:abstractNumId w:val="28"/>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lvlOverride w:ilvl="0">
      <w:startOverride w:val="1"/>
    </w:lvlOverride>
    <w:lvlOverride w:ilvl="1"/>
    <w:lvlOverride w:ilvl="2"/>
    <w:lvlOverride w:ilvl="3"/>
    <w:lvlOverride w:ilvl="4"/>
    <w:lvlOverride w:ilvl="5"/>
    <w:lvlOverride w:ilvl="6"/>
    <w:lvlOverride w:ilvl="7"/>
    <w:lvlOverride w:ilvl="8"/>
  </w:num>
  <w:num w:numId="55">
    <w:abstractNumId w:val="42"/>
  </w:num>
  <w:num w:numId="56">
    <w:abstractNumId w:val="35"/>
  </w:num>
  <w:num w:numId="57">
    <w:abstractNumId w:val="4"/>
  </w:num>
  <w:num w:numId="58">
    <w:abstractNumId w:val="5"/>
  </w:num>
  <w:num w:numId="59">
    <w:abstractNumId w:val="32"/>
  </w:num>
  <w:num w:numId="60">
    <w:abstractNumId w:val="3"/>
  </w:num>
  <w:num w:numId="61">
    <w:abstractNumId w:val="9"/>
  </w:num>
  <w:num w:numId="62">
    <w:abstractNumId w:val="21"/>
  </w:num>
  <w:num w:numId="63">
    <w:abstractNumId w:val="26"/>
  </w:num>
  <w:num w:numId="64">
    <w:abstractNumId w:val="57"/>
  </w:num>
  <w:num w:numId="65">
    <w:abstractNumId w:val="46"/>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9D4428"/>
    <w:rsid w:val="000038FD"/>
    <w:rsid w:val="000071EF"/>
    <w:rsid w:val="00015A93"/>
    <w:rsid w:val="000578A4"/>
    <w:rsid w:val="0006544F"/>
    <w:rsid w:val="000957A0"/>
    <w:rsid w:val="000B1C88"/>
    <w:rsid w:val="000B2388"/>
    <w:rsid w:val="000B61EB"/>
    <w:rsid w:val="000C3B05"/>
    <w:rsid w:val="000D1641"/>
    <w:rsid w:val="000D223B"/>
    <w:rsid w:val="000D76AE"/>
    <w:rsid w:val="000E3494"/>
    <w:rsid w:val="000E63D5"/>
    <w:rsid w:val="00100809"/>
    <w:rsid w:val="00116493"/>
    <w:rsid w:val="0012125B"/>
    <w:rsid w:val="00132AC7"/>
    <w:rsid w:val="00133B72"/>
    <w:rsid w:val="00146858"/>
    <w:rsid w:val="001561C0"/>
    <w:rsid w:val="001637A1"/>
    <w:rsid w:val="00165806"/>
    <w:rsid w:val="00176A74"/>
    <w:rsid w:val="00181FA0"/>
    <w:rsid w:val="00184A04"/>
    <w:rsid w:val="00197C65"/>
    <w:rsid w:val="001A1234"/>
    <w:rsid w:val="001A46FB"/>
    <w:rsid w:val="001B2205"/>
    <w:rsid w:val="001B45F5"/>
    <w:rsid w:val="001C0200"/>
    <w:rsid w:val="001C214F"/>
    <w:rsid w:val="001C24A1"/>
    <w:rsid w:val="001D37AD"/>
    <w:rsid w:val="001D3BAB"/>
    <w:rsid w:val="001E37F4"/>
    <w:rsid w:val="001E7792"/>
    <w:rsid w:val="002252A7"/>
    <w:rsid w:val="00242834"/>
    <w:rsid w:val="00253E19"/>
    <w:rsid w:val="00256051"/>
    <w:rsid w:val="002611CB"/>
    <w:rsid w:val="0026177B"/>
    <w:rsid w:val="0026717D"/>
    <w:rsid w:val="002A2D67"/>
    <w:rsid w:val="002A6B68"/>
    <w:rsid w:val="002A6E12"/>
    <w:rsid w:val="002D01E4"/>
    <w:rsid w:val="002D6D49"/>
    <w:rsid w:val="002E7E2E"/>
    <w:rsid w:val="002F456E"/>
    <w:rsid w:val="002F572E"/>
    <w:rsid w:val="0030596B"/>
    <w:rsid w:val="00305E4C"/>
    <w:rsid w:val="003079BD"/>
    <w:rsid w:val="00310D83"/>
    <w:rsid w:val="00324CC8"/>
    <w:rsid w:val="00344F17"/>
    <w:rsid w:val="0034633F"/>
    <w:rsid w:val="003477E9"/>
    <w:rsid w:val="003606A4"/>
    <w:rsid w:val="00377E0F"/>
    <w:rsid w:val="00382E72"/>
    <w:rsid w:val="00391277"/>
    <w:rsid w:val="00395E88"/>
    <w:rsid w:val="003C38B1"/>
    <w:rsid w:val="003C6633"/>
    <w:rsid w:val="003E056F"/>
    <w:rsid w:val="003E346D"/>
    <w:rsid w:val="003F6792"/>
    <w:rsid w:val="004062E8"/>
    <w:rsid w:val="00426027"/>
    <w:rsid w:val="004265AF"/>
    <w:rsid w:val="00431A9A"/>
    <w:rsid w:val="00442566"/>
    <w:rsid w:val="00446A57"/>
    <w:rsid w:val="00457227"/>
    <w:rsid w:val="00461A58"/>
    <w:rsid w:val="00465252"/>
    <w:rsid w:val="00472809"/>
    <w:rsid w:val="00473ACB"/>
    <w:rsid w:val="00476932"/>
    <w:rsid w:val="0049387E"/>
    <w:rsid w:val="00497DF9"/>
    <w:rsid w:val="004A5E7E"/>
    <w:rsid w:val="004A6B19"/>
    <w:rsid w:val="004B71A7"/>
    <w:rsid w:val="004C66CA"/>
    <w:rsid w:val="004C7884"/>
    <w:rsid w:val="004D3C25"/>
    <w:rsid w:val="004D4139"/>
    <w:rsid w:val="004D5BF5"/>
    <w:rsid w:val="004D6628"/>
    <w:rsid w:val="004E0F44"/>
    <w:rsid w:val="004E31FD"/>
    <w:rsid w:val="004E55FC"/>
    <w:rsid w:val="004E6390"/>
    <w:rsid w:val="004F134E"/>
    <w:rsid w:val="005306B3"/>
    <w:rsid w:val="00532ABB"/>
    <w:rsid w:val="00542D4E"/>
    <w:rsid w:val="005464CD"/>
    <w:rsid w:val="00556DFD"/>
    <w:rsid w:val="00571604"/>
    <w:rsid w:val="00591668"/>
    <w:rsid w:val="0059322C"/>
    <w:rsid w:val="00597106"/>
    <w:rsid w:val="005D6667"/>
    <w:rsid w:val="005D6824"/>
    <w:rsid w:val="005E6296"/>
    <w:rsid w:val="005E790D"/>
    <w:rsid w:val="005F0068"/>
    <w:rsid w:val="0060479C"/>
    <w:rsid w:val="006060EC"/>
    <w:rsid w:val="0061323A"/>
    <w:rsid w:val="006422F2"/>
    <w:rsid w:val="00644EA9"/>
    <w:rsid w:val="00645DEE"/>
    <w:rsid w:val="0065316B"/>
    <w:rsid w:val="00654008"/>
    <w:rsid w:val="00671581"/>
    <w:rsid w:val="00673B7E"/>
    <w:rsid w:val="00673C3E"/>
    <w:rsid w:val="006C0B5D"/>
    <w:rsid w:val="006C7936"/>
    <w:rsid w:val="006D08F9"/>
    <w:rsid w:val="006E01AE"/>
    <w:rsid w:val="006F073E"/>
    <w:rsid w:val="006F4326"/>
    <w:rsid w:val="006F75B3"/>
    <w:rsid w:val="0072365F"/>
    <w:rsid w:val="0073394F"/>
    <w:rsid w:val="0075178C"/>
    <w:rsid w:val="00754316"/>
    <w:rsid w:val="00754DA3"/>
    <w:rsid w:val="00760796"/>
    <w:rsid w:val="00770E5D"/>
    <w:rsid w:val="00793587"/>
    <w:rsid w:val="007C52FE"/>
    <w:rsid w:val="007C5CE7"/>
    <w:rsid w:val="007E5170"/>
    <w:rsid w:val="00802AC3"/>
    <w:rsid w:val="008172B0"/>
    <w:rsid w:val="00821E40"/>
    <w:rsid w:val="00822354"/>
    <w:rsid w:val="008252E0"/>
    <w:rsid w:val="0084249B"/>
    <w:rsid w:val="00854A4B"/>
    <w:rsid w:val="00855A1A"/>
    <w:rsid w:val="008833D7"/>
    <w:rsid w:val="008B0D82"/>
    <w:rsid w:val="008B3C92"/>
    <w:rsid w:val="008B473D"/>
    <w:rsid w:val="008D2F6A"/>
    <w:rsid w:val="008D3318"/>
    <w:rsid w:val="008E2A30"/>
    <w:rsid w:val="008E38C8"/>
    <w:rsid w:val="009040D7"/>
    <w:rsid w:val="009055E8"/>
    <w:rsid w:val="009056D9"/>
    <w:rsid w:val="00915DB8"/>
    <w:rsid w:val="0092338D"/>
    <w:rsid w:val="00934DE1"/>
    <w:rsid w:val="0094151B"/>
    <w:rsid w:val="009478D1"/>
    <w:rsid w:val="009574F7"/>
    <w:rsid w:val="009605E7"/>
    <w:rsid w:val="00990E92"/>
    <w:rsid w:val="00993B1D"/>
    <w:rsid w:val="009B79C1"/>
    <w:rsid w:val="009C3532"/>
    <w:rsid w:val="009C47ED"/>
    <w:rsid w:val="009D1A95"/>
    <w:rsid w:val="009D2915"/>
    <w:rsid w:val="009D4428"/>
    <w:rsid w:val="009D7984"/>
    <w:rsid w:val="00A1726E"/>
    <w:rsid w:val="00A21694"/>
    <w:rsid w:val="00A24465"/>
    <w:rsid w:val="00A34396"/>
    <w:rsid w:val="00A561D2"/>
    <w:rsid w:val="00A6180A"/>
    <w:rsid w:val="00A730D4"/>
    <w:rsid w:val="00A82085"/>
    <w:rsid w:val="00A826E0"/>
    <w:rsid w:val="00A85F03"/>
    <w:rsid w:val="00A921F0"/>
    <w:rsid w:val="00A92510"/>
    <w:rsid w:val="00AA352E"/>
    <w:rsid w:val="00AB18A2"/>
    <w:rsid w:val="00AD4F63"/>
    <w:rsid w:val="00AE35D5"/>
    <w:rsid w:val="00AE7A5C"/>
    <w:rsid w:val="00AF0E50"/>
    <w:rsid w:val="00AF1EE6"/>
    <w:rsid w:val="00B25D6F"/>
    <w:rsid w:val="00B34117"/>
    <w:rsid w:val="00B46791"/>
    <w:rsid w:val="00B64108"/>
    <w:rsid w:val="00B761DA"/>
    <w:rsid w:val="00BC3072"/>
    <w:rsid w:val="00BC5443"/>
    <w:rsid w:val="00BD02AD"/>
    <w:rsid w:val="00BE5014"/>
    <w:rsid w:val="00BF1E04"/>
    <w:rsid w:val="00BF43C5"/>
    <w:rsid w:val="00C0657F"/>
    <w:rsid w:val="00C2627E"/>
    <w:rsid w:val="00C37E22"/>
    <w:rsid w:val="00C51684"/>
    <w:rsid w:val="00C71DA3"/>
    <w:rsid w:val="00C7649D"/>
    <w:rsid w:val="00C8486A"/>
    <w:rsid w:val="00C930C3"/>
    <w:rsid w:val="00C9424A"/>
    <w:rsid w:val="00C95341"/>
    <w:rsid w:val="00C9617D"/>
    <w:rsid w:val="00CA4F49"/>
    <w:rsid w:val="00CC46BF"/>
    <w:rsid w:val="00CE1F2C"/>
    <w:rsid w:val="00CE5B37"/>
    <w:rsid w:val="00CF7096"/>
    <w:rsid w:val="00D46594"/>
    <w:rsid w:val="00D646F7"/>
    <w:rsid w:val="00D800A5"/>
    <w:rsid w:val="00D9003F"/>
    <w:rsid w:val="00DA44A8"/>
    <w:rsid w:val="00DB4108"/>
    <w:rsid w:val="00DD684C"/>
    <w:rsid w:val="00DE7925"/>
    <w:rsid w:val="00E054FF"/>
    <w:rsid w:val="00E10BD0"/>
    <w:rsid w:val="00E469DB"/>
    <w:rsid w:val="00E51E08"/>
    <w:rsid w:val="00E5670E"/>
    <w:rsid w:val="00E735B2"/>
    <w:rsid w:val="00E75E04"/>
    <w:rsid w:val="00E77E3E"/>
    <w:rsid w:val="00E8143A"/>
    <w:rsid w:val="00E81FCD"/>
    <w:rsid w:val="00E82C9E"/>
    <w:rsid w:val="00E83765"/>
    <w:rsid w:val="00E87567"/>
    <w:rsid w:val="00EA1916"/>
    <w:rsid w:val="00EA4F8F"/>
    <w:rsid w:val="00EB2DD5"/>
    <w:rsid w:val="00EC04FF"/>
    <w:rsid w:val="00ED2AAE"/>
    <w:rsid w:val="00F00F58"/>
    <w:rsid w:val="00F12449"/>
    <w:rsid w:val="00F159D6"/>
    <w:rsid w:val="00F15C46"/>
    <w:rsid w:val="00F218AC"/>
    <w:rsid w:val="00F55274"/>
    <w:rsid w:val="00F60BA9"/>
    <w:rsid w:val="00F73557"/>
    <w:rsid w:val="00F73F22"/>
    <w:rsid w:val="00F7559D"/>
    <w:rsid w:val="00F77578"/>
    <w:rsid w:val="00F96C96"/>
    <w:rsid w:val="00FA0D1B"/>
    <w:rsid w:val="00FA66FE"/>
    <w:rsid w:val="00FB3CC0"/>
    <w:rsid w:val="00FD1ABB"/>
    <w:rsid w:val="00FD5887"/>
    <w:rsid w:val="00FD632A"/>
    <w:rsid w:val="00FD7C75"/>
    <w:rsid w:val="00FF3C1F"/>
    <w:rsid w:val="00FF7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5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B761DA"/>
    <w:pPr>
      <w:spacing w:after="0" w:line="240" w:lineRule="auto"/>
    </w:pPr>
  </w:style>
  <w:style w:type="table" w:styleId="a5">
    <w:name w:val="Table Grid"/>
    <w:basedOn w:val="a1"/>
    <w:uiPriority w:val="59"/>
    <w:rsid w:val="00B76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571604"/>
    <w:rPr>
      <w:color w:val="0000FF" w:themeColor="hyperlink"/>
      <w:u w:val="single"/>
    </w:rPr>
  </w:style>
  <w:style w:type="paragraph" w:styleId="a7">
    <w:name w:val="List Paragraph"/>
    <w:basedOn w:val="a"/>
    <w:link w:val="a8"/>
    <w:qFormat/>
    <w:rsid w:val="00754316"/>
    <w:pPr>
      <w:ind w:left="720"/>
      <w:contextualSpacing/>
    </w:pPr>
  </w:style>
  <w:style w:type="character" w:styleId="a9">
    <w:name w:val="Strong"/>
    <w:basedOn w:val="a0"/>
    <w:uiPriority w:val="22"/>
    <w:qFormat/>
    <w:rsid w:val="00754316"/>
    <w:rPr>
      <w:b/>
      <w:bCs/>
    </w:rPr>
  </w:style>
  <w:style w:type="paragraph" w:styleId="aa">
    <w:name w:val="Normal (Web)"/>
    <w:basedOn w:val="a"/>
    <w:uiPriority w:val="99"/>
    <w:unhideWhenUsed/>
    <w:rsid w:val="0075431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5"/>
    <w:rsid w:val="001A123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uiPriority w:val="20"/>
    <w:qFormat/>
    <w:rsid w:val="007C5CE7"/>
    <w:rPr>
      <w:i/>
      <w:iCs/>
    </w:rPr>
  </w:style>
  <w:style w:type="character" w:customStyle="1" w:styleId="a4">
    <w:name w:val="Без интервала Знак"/>
    <w:basedOn w:val="a0"/>
    <w:link w:val="a3"/>
    <w:uiPriority w:val="99"/>
    <w:rsid w:val="007C5CE7"/>
  </w:style>
  <w:style w:type="paragraph" w:customStyle="1" w:styleId="Standard">
    <w:name w:val="Standard"/>
    <w:rsid w:val="007C5CE7"/>
    <w:pPr>
      <w:suppressAutoHyphens/>
      <w:autoSpaceDN w:val="0"/>
      <w:spacing w:after="100"/>
      <w:jc w:val="center"/>
      <w:textAlignment w:val="baseline"/>
    </w:pPr>
    <w:rPr>
      <w:rFonts w:ascii="Calibri" w:eastAsia="SimSun" w:hAnsi="Calibri" w:cs="Tahoma"/>
      <w:kern w:val="3"/>
      <w:lang w:eastAsia="ja-JP"/>
    </w:rPr>
  </w:style>
  <w:style w:type="numbering" w:customStyle="1" w:styleId="WWNum1">
    <w:name w:val="WWNum1"/>
    <w:basedOn w:val="a2"/>
    <w:rsid w:val="007C5CE7"/>
    <w:pPr>
      <w:numPr>
        <w:numId w:val="3"/>
      </w:numPr>
    </w:pPr>
  </w:style>
  <w:style w:type="numbering" w:customStyle="1" w:styleId="WWNum4">
    <w:name w:val="WWNum4"/>
    <w:basedOn w:val="a2"/>
    <w:rsid w:val="007C5CE7"/>
    <w:pPr>
      <w:numPr>
        <w:numId w:val="4"/>
      </w:numPr>
    </w:pPr>
  </w:style>
  <w:style w:type="character" w:customStyle="1" w:styleId="c5">
    <w:name w:val="c5"/>
    <w:basedOn w:val="a0"/>
    <w:rsid w:val="007C5CE7"/>
  </w:style>
  <w:style w:type="character" w:customStyle="1" w:styleId="c1">
    <w:name w:val="c1"/>
    <w:basedOn w:val="a0"/>
    <w:rsid w:val="007C5CE7"/>
  </w:style>
  <w:style w:type="paragraph" w:customStyle="1" w:styleId="wwP19">
    <w:name w:val="wwP19"/>
    <w:basedOn w:val="a"/>
    <w:rsid w:val="007C5CE7"/>
    <w:pPr>
      <w:widowControl w:val="0"/>
      <w:suppressAutoHyphens/>
      <w:spacing w:after="0" w:line="240" w:lineRule="auto"/>
    </w:pPr>
    <w:rPr>
      <w:rFonts w:ascii="Arial2" w:eastAsia="Arial Unicode MS" w:hAnsi="Arial2" w:cs="Mangal"/>
      <w:kern w:val="2"/>
      <w:sz w:val="20"/>
      <w:szCs w:val="24"/>
      <w:lang w:eastAsia="hi-IN" w:bidi="hi-IN"/>
    </w:rPr>
  </w:style>
  <w:style w:type="paragraph" w:styleId="ac">
    <w:name w:val="header"/>
    <w:basedOn w:val="a"/>
    <w:link w:val="ad"/>
    <w:uiPriority w:val="99"/>
    <w:unhideWhenUsed/>
    <w:rsid w:val="002D6D4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D6D49"/>
  </w:style>
  <w:style w:type="paragraph" w:styleId="ae">
    <w:name w:val="footer"/>
    <w:basedOn w:val="a"/>
    <w:link w:val="af"/>
    <w:uiPriority w:val="99"/>
    <w:unhideWhenUsed/>
    <w:rsid w:val="002D6D4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D6D49"/>
  </w:style>
  <w:style w:type="paragraph" w:styleId="af0">
    <w:name w:val="Balloon Text"/>
    <w:basedOn w:val="a"/>
    <w:link w:val="af1"/>
    <w:uiPriority w:val="99"/>
    <w:semiHidden/>
    <w:unhideWhenUsed/>
    <w:rsid w:val="00645DE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45DEE"/>
    <w:rPr>
      <w:rFonts w:ascii="Tahoma" w:hAnsi="Tahoma" w:cs="Tahoma"/>
      <w:sz w:val="16"/>
      <w:szCs w:val="16"/>
    </w:rPr>
  </w:style>
  <w:style w:type="character" w:customStyle="1" w:styleId="a8">
    <w:name w:val="Абзац списка Знак"/>
    <w:link w:val="a7"/>
    <w:locked/>
    <w:rsid w:val="00E75E04"/>
  </w:style>
  <w:style w:type="numbering" w:customStyle="1" w:styleId="WWNum41">
    <w:name w:val="WWNum41"/>
    <w:rsid w:val="00BF43C5"/>
    <w:pPr>
      <w:numPr>
        <w:numId w:val="16"/>
      </w:numPr>
    </w:pPr>
  </w:style>
  <w:style w:type="paragraph" w:customStyle="1" w:styleId="Default">
    <w:name w:val="Default"/>
    <w:rsid w:val="000E3494"/>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0"/>
    <w:rsid w:val="00F73F22"/>
    <w:pPr>
      <w:spacing w:after="0" w:line="240" w:lineRule="auto"/>
      <w:jc w:val="center"/>
    </w:pPr>
    <w:rPr>
      <w:rFonts w:ascii="Times New Roman" w:eastAsia="Times New Roman" w:hAnsi="Times New Roman" w:cs="Times New Roman"/>
      <w:b/>
      <w:sz w:val="36"/>
      <w:szCs w:val="20"/>
      <w:lang w:eastAsia="ru-RU"/>
    </w:rPr>
  </w:style>
  <w:style w:type="character" w:customStyle="1" w:styleId="20">
    <w:name w:val="Основной текст 2 Знак"/>
    <w:basedOn w:val="a0"/>
    <w:link w:val="2"/>
    <w:rsid w:val="00F73F22"/>
    <w:rPr>
      <w:rFonts w:ascii="Times New Roman" w:eastAsia="Times New Roman" w:hAnsi="Times New Roman" w:cs="Times New Roman"/>
      <w:b/>
      <w:sz w:val="36"/>
      <w:szCs w:val="20"/>
      <w:lang w:eastAsia="ru-RU"/>
    </w:rPr>
  </w:style>
  <w:style w:type="paragraph" w:styleId="af2">
    <w:name w:val="Body Text"/>
    <w:basedOn w:val="a"/>
    <w:link w:val="af3"/>
    <w:uiPriority w:val="99"/>
    <w:semiHidden/>
    <w:unhideWhenUsed/>
    <w:rsid w:val="00E469DB"/>
    <w:pPr>
      <w:spacing w:after="120"/>
    </w:pPr>
  </w:style>
  <w:style w:type="character" w:customStyle="1" w:styleId="af3">
    <w:name w:val="Основной текст Знак"/>
    <w:basedOn w:val="a0"/>
    <w:link w:val="af2"/>
    <w:uiPriority w:val="99"/>
    <w:semiHidden/>
    <w:rsid w:val="00E469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5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B761DA"/>
    <w:pPr>
      <w:spacing w:after="0" w:line="240" w:lineRule="auto"/>
    </w:pPr>
  </w:style>
  <w:style w:type="table" w:styleId="a5">
    <w:name w:val="Table Grid"/>
    <w:basedOn w:val="a1"/>
    <w:uiPriority w:val="39"/>
    <w:rsid w:val="00B76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571604"/>
    <w:rPr>
      <w:color w:val="0000FF" w:themeColor="hyperlink"/>
      <w:u w:val="single"/>
    </w:rPr>
  </w:style>
  <w:style w:type="paragraph" w:styleId="a7">
    <w:name w:val="List Paragraph"/>
    <w:basedOn w:val="a"/>
    <w:link w:val="a8"/>
    <w:uiPriority w:val="34"/>
    <w:qFormat/>
    <w:rsid w:val="00754316"/>
    <w:pPr>
      <w:ind w:left="720"/>
      <w:contextualSpacing/>
    </w:pPr>
  </w:style>
  <w:style w:type="character" w:styleId="a9">
    <w:name w:val="Strong"/>
    <w:basedOn w:val="a0"/>
    <w:uiPriority w:val="22"/>
    <w:qFormat/>
    <w:rsid w:val="00754316"/>
    <w:rPr>
      <w:b/>
      <w:bCs/>
    </w:rPr>
  </w:style>
  <w:style w:type="paragraph" w:styleId="aa">
    <w:name w:val="Normal (Web)"/>
    <w:basedOn w:val="a"/>
    <w:uiPriority w:val="99"/>
    <w:unhideWhenUsed/>
    <w:rsid w:val="0075431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5"/>
    <w:rsid w:val="001A123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uiPriority w:val="20"/>
    <w:qFormat/>
    <w:rsid w:val="007C5CE7"/>
    <w:rPr>
      <w:i/>
      <w:iCs/>
    </w:rPr>
  </w:style>
  <w:style w:type="character" w:customStyle="1" w:styleId="a4">
    <w:name w:val="Без интервала Знак"/>
    <w:basedOn w:val="a0"/>
    <w:link w:val="a3"/>
    <w:uiPriority w:val="99"/>
    <w:rsid w:val="007C5CE7"/>
  </w:style>
  <w:style w:type="paragraph" w:customStyle="1" w:styleId="Standard">
    <w:name w:val="Standard"/>
    <w:rsid w:val="007C5CE7"/>
    <w:pPr>
      <w:suppressAutoHyphens/>
      <w:autoSpaceDN w:val="0"/>
      <w:spacing w:after="100"/>
      <w:jc w:val="center"/>
      <w:textAlignment w:val="baseline"/>
    </w:pPr>
    <w:rPr>
      <w:rFonts w:ascii="Calibri" w:eastAsia="SimSun" w:hAnsi="Calibri" w:cs="Tahoma"/>
      <w:kern w:val="3"/>
      <w:lang w:eastAsia="ja-JP"/>
    </w:rPr>
  </w:style>
  <w:style w:type="numbering" w:customStyle="1" w:styleId="WWNum1">
    <w:name w:val="WWNum1"/>
    <w:basedOn w:val="a2"/>
    <w:rsid w:val="007C5CE7"/>
    <w:pPr>
      <w:numPr>
        <w:numId w:val="3"/>
      </w:numPr>
    </w:pPr>
  </w:style>
  <w:style w:type="numbering" w:customStyle="1" w:styleId="WWNum4">
    <w:name w:val="WWNum4"/>
    <w:basedOn w:val="a2"/>
    <w:rsid w:val="007C5CE7"/>
    <w:pPr>
      <w:numPr>
        <w:numId w:val="4"/>
      </w:numPr>
    </w:pPr>
  </w:style>
  <w:style w:type="character" w:customStyle="1" w:styleId="c5">
    <w:name w:val="c5"/>
    <w:basedOn w:val="a0"/>
    <w:rsid w:val="007C5CE7"/>
  </w:style>
  <w:style w:type="character" w:customStyle="1" w:styleId="c1">
    <w:name w:val="c1"/>
    <w:basedOn w:val="a0"/>
    <w:rsid w:val="007C5CE7"/>
  </w:style>
  <w:style w:type="paragraph" w:customStyle="1" w:styleId="wwP19">
    <w:name w:val="wwP19"/>
    <w:basedOn w:val="a"/>
    <w:rsid w:val="007C5CE7"/>
    <w:pPr>
      <w:widowControl w:val="0"/>
      <w:suppressAutoHyphens/>
      <w:spacing w:after="0" w:line="240" w:lineRule="auto"/>
    </w:pPr>
    <w:rPr>
      <w:rFonts w:ascii="Arial2" w:eastAsia="Arial Unicode MS" w:hAnsi="Arial2" w:cs="Mangal"/>
      <w:kern w:val="2"/>
      <w:sz w:val="20"/>
      <w:szCs w:val="24"/>
      <w:lang w:eastAsia="hi-IN" w:bidi="hi-IN"/>
    </w:rPr>
  </w:style>
  <w:style w:type="paragraph" w:styleId="ac">
    <w:name w:val="header"/>
    <w:basedOn w:val="a"/>
    <w:link w:val="ad"/>
    <w:uiPriority w:val="99"/>
    <w:unhideWhenUsed/>
    <w:rsid w:val="002D6D4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D6D49"/>
  </w:style>
  <w:style w:type="paragraph" w:styleId="ae">
    <w:name w:val="footer"/>
    <w:basedOn w:val="a"/>
    <w:link w:val="af"/>
    <w:uiPriority w:val="99"/>
    <w:unhideWhenUsed/>
    <w:rsid w:val="002D6D4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D6D49"/>
  </w:style>
  <w:style w:type="paragraph" w:styleId="af0">
    <w:name w:val="Balloon Text"/>
    <w:basedOn w:val="a"/>
    <w:link w:val="af1"/>
    <w:uiPriority w:val="99"/>
    <w:semiHidden/>
    <w:unhideWhenUsed/>
    <w:rsid w:val="00645DE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45DEE"/>
    <w:rPr>
      <w:rFonts w:ascii="Tahoma" w:hAnsi="Tahoma" w:cs="Tahoma"/>
      <w:sz w:val="16"/>
      <w:szCs w:val="16"/>
    </w:rPr>
  </w:style>
  <w:style w:type="character" w:customStyle="1" w:styleId="a8">
    <w:name w:val="Абзац списка Знак"/>
    <w:link w:val="a7"/>
    <w:uiPriority w:val="34"/>
    <w:locked/>
    <w:rsid w:val="00E75E04"/>
  </w:style>
  <w:style w:type="numbering" w:customStyle="1" w:styleId="WWNum41">
    <w:name w:val="WWNum41"/>
    <w:rsid w:val="00BF43C5"/>
    <w:pPr>
      <w:numPr>
        <w:numId w:val="16"/>
      </w:numPr>
    </w:pPr>
  </w:style>
  <w:style w:type="paragraph" w:customStyle="1" w:styleId="Default">
    <w:name w:val="Default"/>
    <w:rsid w:val="000E349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udent.garant.ru/document?id=70412244&amp;byPara=1"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udent.garant.ru/document?id=70364980&amp;byPara=1" TargetMode="External"/><Relationship Id="rId17" Type="http://schemas.openxmlformats.org/officeDocument/2006/relationships/hyperlink" Target="http://student.garant.ru/document?id=70314724&amp;byPara=1" TargetMode="External"/><Relationship Id="rId2" Type="http://schemas.openxmlformats.org/officeDocument/2006/relationships/numbering" Target="numbering.xml"/><Relationship Id="rId16" Type="http://schemas.openxmlformats.org/officeDocument/2006/relationships/hyperlink" Target="http://student.garant.ru/document?id=70314724&amp;byPara=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ent.garant.ru/document?id=70364980&amp;byPara=1" TargetMode="External"/><Relationship Id="rId5" Type="http://schemas.openxmlformats.org/officeDocument/2006/relationships/webSettings" Target="webSettings.xml"/><Relationship Id="rId15" Type="http://schemas.openxmlformats.org/officeDocument/2006/relationships/hyperlink" Target="http://student.garant.ru/document?id=70314724&amp;byPara=1" TargetMode="External"/><Relationship Id="rId10" Type="http://schemas.openxmlformats.org/officeDocument/2006/relationships/hyperlink" Target="http://student.garant.ru/document?id=70364980&amp;byPara=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udent.garant.ru/document?id=70191362&amp;byPara=1" TargetMode="External"/><Relationship Id="rId14" Type="http://schemas.openxmlformats.org/officeDocument/2006/relationships/hyperlink" Target="http://student.garant.ru/document?id=70412244&amp;byPar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2AC5F-0299-40A7-9651-F22B9E0C9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10864</Words>
  <Characters>61930</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Computer3</dc:creator>
  <cp:lastModifiedBy>Ильдарка</cp:lastModifiedBy>
  <cp:revision>5</cp:revision>
  <cp:lastPrinted>2020-09-18T11:03:00Z</cp:lastPrinted>
  <dcterms:created xsi:type="dcterms:W3CDTF">2020-09-18T19:10:00Z</dcterms:created>
  <dcterms:modified xsi:type="dcterms:W3CDTF">2020-09-18T19:25:00Z</dcterms:modified>
</cp:coreProperties>
</file>