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65" w:rsidRDefault="00630F65" w:rsidP="00630F65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6DB1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630F65" w:rsidRDefault="00630F65" w:rsidP="00630F65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6DB1">
        <w:rPr>
          <w:rFonts w:ascii="Times New Roman" w:hAnsi="Times New Roman"/>
          <w:color w:val="000000" w:themeColor="text1"/>
          <w:sz w:val="24"/>
          <w:szCs w:val="24"/>
        </w:rPr>
        <w:t xml:space="preserve">Уфимский детский  сад </w:t>
      </w:r>
    </w:p>
    <w:p w:rsidR="00630F65" w:rsidRPr="00396DB1" w:rsidRDefault="00630F65" w:rsidP="00630F65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6DB1">
        <w:rPr>
          <w:rFonts w:ascii="Times New Roman" w:hAnsi="Times New Roman"/>
          <w:color w:val="000000" w:themeColor="text1"/>
          <w:sz w:val="24"/>
          <w:szCs w:val="24"/>
        </w:rPr>
        <w:t>для детей  с  ограниченными  возможностями здоровья №6</w:t>
      </w:r>
    </w:p>
    <w:p w:rsidR="00630F65" w:rsidRDefault="00630F65" w:rsidP="00630F65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30F65" w:rsidRPr="00396DB1" w:rsidRDefault="00630F65" w:rsidP="00630F65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678"/>
      </w:tblGrid>
      <w:tr w:rsidR="00630F65" w:rsidTr="004672B5">
        <w:tc>
          <w:tcPr>
            <w:tcW w:w="5954" w:type="dxa"/>
          </w:tcPr>
          <w:p w:rsidR="00630F65" w:rsidRDefault="00630F65" w:rsidP="004672B5">
            <w:pPr>
              <w:ind w:left="-1415" w:hanging="24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24599">
              <w:rPr>
                <w:rFonts w:ascii="Times New Roman" w:hAnsi="Times New Roman"/>
                <w:color w:val="000000" w:themeColor="text1"/>
              </w:rPr>
              <w:t>тверждаюР</w:t>
            </w:r>
            <w:proofErr w:type="spellEnd"/>
            <w:r w:rsidRPr="00824599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</w:t>
            </w:r>
            <w:r w:rsidRPr="008245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Рассмотрено 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30F65" w:rsidRPr="00824599" w:rsidRDefault="00630F65" w:rsidP="004672B5">
            <w:pPr>
              <w:ind w:left="-1415" w:right="2585" w:hanging="24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Протокол       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Протокол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№1 </w:t>
            </w:r>
            <w:r w:rsidRPr="006A40D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от «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4</w:t>
            </w:r>
            <w:r w:rsidRPr="006A40D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»сентября  </w:t>
            </w:r>
            <w:r w:rsidRPr="006A40D7">
              <w:rPr>
                <w:rFonts w:ascii="Times New Roman" w:hAnsi="Times New Roman"/>
                <w:color w:val="000000" w:themeColor="text1"/>
                <w:sz w:val="12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2017</w:t>
            </w:r>
            <w:r w:rsidRPr="006A40D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гг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г.09.2016 г.</w:t>
            </w:r>
          </w:p>
        </w:tc>
        <w:tc>
          <w:tcPr>
            <w:tcW w:w="4678" w:type="dxa"/>
          </w:tcPr>
          <w:p w:rsidR="00630F65" w:rsidRPr="00396DB1" w:rsidRDefault="00630F65" w:rsidP="004672B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Утверждаю</w:t>
            </w:r>
          </w:p>
          <w:p w:rsidR="00630F65" w:rsidRPr="00396DB1" w:rsidRDefault="00630F65" w:rsidP="004672B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ГБДОУ д/с №6</w:t>
            </w:r>
          </w:p>
          <w:p w:rsidR="00630F65" w:rsidRPr="00396DB1" w:rsidRDefault="00630F65" w:rsidP="004672B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_________Ф.М. Кускильдина</w:t>
            </w:r>
          </w:p>
          <w:p w:rsidR="00630F65" w:rsidRPr="00396DB1" w:rsidRDefault="00630F65" w:rsidP="004672B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«_____»_________201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630F65" w:rsidRPr="00396DB1" w:rsidRDefault="00630F65" w:rsidP="004672B5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Приказ № </w:t>
            </w:r>
            <w:proofErr w:type="spellStart"/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______от</w:t>
            </w:r>
            <w:proofErr w:type="spellEnd"/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«______»________201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</w:tr>
    </w:tbl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tabs>
          <w:tab w:val="left" w:pos="3828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УЧЕБНЫЙ      ПЛАН</w:t>
      </w:r>
    </w:p>
    <w:p w:rsidR="00630F65" w:rsidRDefault="00630F65" w:rsidP="00630F65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ГБДОУ Уфимский детский сад для детей  с ОВЗ №6</w:t>
      </w:r>
    </w:p>
    <w:p w:rsidR="00630F65" w:rsidRDefault="00630F65" w:rsidP="00630F65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на 2017 - 2018 учебный год.</w:t>
      </w: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Default="00630F65" w:rsidP="00630F6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30F65" w:rsidRPr="00913489" w:rsidRDefault="00630F65" w:rsidP="00630F65">
      <w:pPr>
        <w:jc w:val="center"/>
        <w:rPr>
          <w:rFonts w:ascii="Times New Roman" w:hAnsi="Times New Roman"/>
          <w:b/>
          <w:sz w:val="28"/>
          <w:szCs w:val="28"/>
        </w:rPr>
      </w:pPr>
      <w:r w:rsidRPr="00913489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ab/>
      </w:r>
      <w:r w:rsidRPr="00913489">
        <w:rPr>
          <w:rFonts w:ascii="Times New Roman" w:hAnsi="Times New Roman"/>
          <w:b/>
          <w:sz w:val="28"/>
          <w:szCs w:val="28"/>
        </w:rPr>
        <w:t>Учебный план</w:t>
      </w:r>
      <w:r w:rsidRPr="00913489">
        <w:rPr>
          <w:rFonts w:ascii="Times New Roman" w:hAnsi="Times New Roman"/>
          <w:sz w:val="28"/>
          <w:szCs w:val="28"/>
        </w:rPr>
        <w:t xml:space="preserve"> – это документ, определяющий состав учебных дисц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 xml:space="preserve">плин, изучаемых в </w:t>
      </w:r>
      <w:proofErr w:type="gramStart"/>
      <w:r w:rsidRPr="00913489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организации, их распределение по годам в течение всего срока обучения.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ab/>
        <w:t>Учебный план в Государственном бюджетном дошкольном образов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тельном учреждении Уфимский детский сад для детей с ОВЗ№ 6 (далее – ДОО) на учебный год является нормативным актом, устанавливающим пер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чень образовательных областей и объём времени, отводимого на проведение непосредс</w:t>
      </w:r>
      <w:r w:rsidRPr="00913489">
        <w:rPr>
          <w:rFonts w:ascii="Times New Roman" w:hAnsi="Times New Roman"/>
          <w:sz w:val="28"/>
          <w:szCs w:val="28"/>
        </w:rPr>
        <w:t>т</w:t>
      </w:r>
      <w:r w:rsidRPr="00913489">
        <w:rPr>
          <w:rFonts w:ascii="Times New Roman" w:hAnsi="Times New Roman"/>
          <w:sz w:val="28"/>
          <w:szCs w:val="28"/>
        </w:rPr>
        <w:t>венно образовательной деятельности.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Учебный план ДОО разработан в соответствии </w:t>
      </w:r>
      <w:proofErr w:type="gramStart"/>
      <w:r w:rsidRPr="00913489">
        <w:rPr>
          <w:rFonts w:ascii="Times New Roman" w:hAnsi="Times New Roman"/>
          <w:sz w:val="28"/>
          <w:szCs w:val="28"/>
        </w:rPr>
        <w:t>с</w:t>
      </w:r>
      <w:proofErr w:type="gramEnd"/>
      <w:r w:rsidRPr="00913489">
        <w:rPr>
          <w:rFonts w:ascii="Times New Roman" w:hAnsi="Times New Roman"/>
          <w:sz w:val="28"/>
          <w:szCs w:val="28"/>
        </w:rPr>
        <w:t>: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>Федеральным законом от 29.12.2012г. № 273-ФЗ «Об образовании в Росси</w:t>
      </w:r>
      <w:r w:rsidRPr="00913489">
        <w:rPr>
          <w:rFonts w:ascii="Times New Roman" w:hAnsi="Times New Roman"/>
          <w:sz w:val="28"/>
          <w:szCs w:val="28"/>
        </w:rPr>
        <w:t>й</w:t>
      </w:r>
      <w:r w:rsidRPr="00913489">
        <w:rPr>
          <w:rFonts w:ascii="Times New Roman" w:hAnsi="Times New Roman"/>
          <w:sz w:val="28"/>
          <w:szCs w:val="28"/>
        </w:rPr>
        <w:t xml:space="preserve">ской Федерации»;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ния образовательной деятельности по основным общеобразовательным програ</w:t>
      </w:r>
      <w:r w:rsidRPr="00913489">
        <w:rPr>
          <w:rFonts w:ascii="Times New Roman" w:hAnsi="Times New Roman"/>
          <w:sz w:val="28"/>
          <w:szCs w:val="28"/>
        </w:rPr>
        <w:t>м</w:t>
      </w:r>
      <w:r w:rsidRPr="00913489">
        <w:rPr>
          <w:rFonts w:ascii="Times New Roman" w:hAnsi="Times New Roman"/>
          <w:sz w:val="28"/>
          <w:szCs w:val="28"/>
        </w:rPr>
        <w:t>ма</w:t>
      </w:r>
      <w:proofErr w:type="gramStart"/>
      <w:r w:rsidRPr="00913489">
        <w:rPr>
          <w:rFonts w:ascii="Times New Roman" w:hAnsi="Times New Roman"/>
          <w:sz w:val="28"/>
          <w:szCs w:val="28"/>
        </w:rPr>
        <w:t>х-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 ;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913489">
        <w:rPr>
          <w:rFonts w:ascii="Times New Roman" w:hAnsi="Times New Roman"/>
          <w:sz w:val="28"/>
          <w:szCs w:val="28"/>
        </w:rPr>
        <w:t>СанПиН</w:t>
      </w:r>
      <w:proofErr w:type="spellEnd"/>
      <w:r w:rsidRPr="00913489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держанию и организации режима работы дошкольных образовательных у</w:t>
      </w:r>
      <w:r w:rsidRPr="00913489">
        <w:rPr>
          <w:rFonts w:ascii="Times New Roman" w:hAnsi="Times New Roman"/>
          <w:sz w:val="28"/>
          <w:szCs w:val="28"/>
        </w:rPr>
        <w:t>ч</w:t>
      </w:r>
      <w:r w:rsidRPr="00913489">
        <w:rPr>
          <w:rFonts w:ascii="Times New Roman" w:hAnsi="Times New Roman"/>
          <w:sz w:val="28"/>
          <w:szCs w:val="28"/>
        </w:rPr>
        <w:t>режд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 xml:space="preserve">ний», от 13.05.2013г.;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 федерального государственного ста</w:t>
      </w:r>
      <w:r w:rsidRPr="00913489">
        <w:rPr>
          <w:rFonts w:ascii="Times New Roman" w:hAnsi="Times New Roman"/>
          <w:sz w:val="28"/>
          <w:szCs w:val="28"/>
        </w:rPr>
        <w:t>н</w:t>
      </w:r>
      <w:r w:rsidRPr="00913489">
        <w:rPr>
          <w:rFonts w:ascii="Times New Roman" w:hAnsi="Times New Roman"/>
          <w:sz w:val="28"/>
          <w:szCs w:val="28"/>
        </w:rPr>
        <w:t xml:space="preserve">дарта дошкольного образования». </w:t>
      </w:r>
    </w:p>
    <w:p w:rsidR="00630F65" w:rsidRDefault="00630F65" w:rsidP="00630F65">
      <w:pPr>
        <w:jc w:val="both"/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>Письмом «Комментарии к ФГОС дошкольного образования» Министе</w:t>
      </w:r>
      <w:r w:rsidRPr="00913489">
        <w:rPr>
          <w:rFonts w:ascii="Times New Roman" w:hAnsi="Times New Roman"/>
          <w:sz w:val="28"/>
          <w:szCs w:val="28"/>
        </w:rPr>
        <w:t>р</w:t>
      </w:r>
      <w:r w:rsidRPr="00913489">
        <w:rPr>
          <w:rFonts w:ascii="Times New Roman" w:hAnsi="Times New Roman"/>
          <w:sz w:val="28"/>
          <w:szCs w:val="28"/>
        </w:rPr>
        <w:t xml:space="preserve">ства образования и науки Российской Федерации от 28.02.2014 г. № 08-249 </w:t>
      </w:r>
    </w:p>
    <w:p w:rsidR="00630F65" w:rsidRDefault="00630F65" w:rsidP="00630F65">
      <w:pPr>
        <w:jc w:val="both"/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 xml:space="preserve"> Адаптированной  основной образовательной 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t>Государстве</w:t>
      </w:r>
      <w:r w:rsidRPr="00913489">
        <w:rPr>
          <w:rFonts w:ascii="Times New Roman" w:hAnsi="Times New Roman"/>
          <w:sz w:val="28"/>
          <w:szCs w:val="28"/>
        </w:rPr>
        <w:t>н</w:t>
      </w:r>
      <w:r w:rsidRPr="00913489">
        <w:rPr>
          <w:rFonts w:ascii="Times New Roman" w:hAnsi="Times New Roman"/>
          <w:sz w:val="28"/>
          <w:szCs w:val="28"/>
        </w:rPr>
        <w:t>ного бюджетного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t>Уфимского детск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го сада компенсирующего вида №6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3489">
        <w:rPr>
          <w:rFonts w:ascii="Times New Roman" w:hAnsi="Times New Roman"/>
          <w:sz w:val="28"/>
          <w:szCs w:val="28"/>
        </w:rPr>
        <w:t>для детей с ОВЗ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t>для детей с ОВЗ (гл</w:t>
      </w:r>
      <w:r w:rsidRPr="00913489">
        <w:rPr>
          <w:rFonts w:ascii="Times New Roman" w:hAnsi="Times New Roman"/>
          <w:sz w:val="28"/>
          <w:szCs w:val="28"/>
        </w:rPr>
        <w:t>у</w:t>
      </w:r>
      <w:r w:rsidRPr="00913489">
        <w:rPr>
          <w:rFonts w:ascii="Times New Roman" w:hAnsi="Times New Roman"/>
          <w:sz w:val="28"/>
          <w:szCs w:val="28"/>
        </w:rPr>
        <w:t>хих, слабосл</w:t>
      </w:r>
      <w:r w:rsidRPr="00913489">
        <w:rPr>
          <w:rFonts w:ascii="Times New Roman" w:hAnsi="Times New Roman"/>
          <w:sz w:val="28"/>
          <w:szCs w:val="28"/>
        </w:rPr>
        <w:t>ы</w:t>
      </w:r>
      <w:r w:rsidRPr="00913489">
        <w:rPr>
          <w:rFonts w:ascii="Times New Roman" w:hAnsi="Times New Roman"/>
          <w:sz w:val="28"/>
          <w:szCs w:val="28"/>
        </w:rPr>
        <w:t>шащих).</w:t>
      </w:r>
    </w:p>
    <w:p w:rsidR="00630F65" w:rsidRDefault="00630F65" w:rsidP="00630F6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7BE">
        <w:rPr>
          <w:rFonts w:ascii="Times New Roman" w:hAnsi="Times New Roman"/>
          <w:sz w:val="28"/>
          <w:szCs w:val="28"/>
        </w:rPr>
        <w:t xml:space="preserve">Учебный год начинается с </w:t>
      </w:r>
      <w:r w:rsidR="004672B5">
        <w:rPr>
          <w:rFonts w:ascii="Times New Roman" w:hAnsi="Times New Roman"/>
          <w:sz w:val="28"/>
          <w:szCs w:val="28"/>
        </w:rPr>
        <w:t>1</w:t>
      </w:r>
      <w:r w:rsidRPr="007837BE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2017 г.</w:t>
      </w:r>
    </w:p>
    <w:p w:rsidR="00630F65" w:rsidRDefault="00630F65" w:rsidP="00630F6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7BE">
        <w:rPr>
          <w:rFonts w:ascii="Times New Roman" w:hAnsi="Times New Roman"/>
          <w:sz w:val="28"/>
          <w:szCs w:val="28"/>
        </w:rPr>
        <w:t xml:space="preserve"> Продолжительность учебного  года во  всех возрастных группах - </w:t>
      </w:r>
      <w:r w:rsidR="004672B5">
        <w:rPr>
          <w:rFonts w:ascii="Times New Roman" w:hAnsi="Times New Roman"/>
          <w:sz w:val="28"/>
          <w:szCs w:val="28"/>
        </w:rPr>
        <w:t>38</w:t>
      </w:r>
      <w:r w:rsidRPr="007837BE">
        <w:rPr>
          <w:rFonts w:ascii="Times New Roman" w:hAnsi="Times New Roman"/>
          <w:sz w:val="28"/>
          <w:szCs w:val="28"/>
        </w:rPr>
        <w:t xml:space="preserve"> недель.</w:t>
      </w:r>
    </w:p>
    <w:p w:rsidR="00630F65" w:rsidRPr="007837BE" w:rsidRDefault="00630F65" w:rsidP="00630F6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7BE">
        <w:rPr>
          <w:rFonts w:ascii="Times New Roman" w:hAnsi="Times New Roman"/>
          <w:sz w:val="28"/>
          <w:szCs w:val="28"/>
        </w:rPr>
        <w:t xml:space="preserve"> Окончание учебного  года - </w:t>
      </w:r>
      <w:r w:rsidR="004672B5">
        <w:rPr>
          <w:rFonts w:ascii="Times New Roman" w:hAnsi="Times New Roman"/>
          <w:sz w:val="28"/>
          <w:szCs w:val="28"/>
        </w:rPr>
        <w:t>30 мая</w:t>
      </w:r>
      <w:r w:rsidRPr="007837B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837BE">
        <w:rPr>
          <w:rFonts w:ascii="Times New Roman" w:hAnsi="Times New Roman"/>
          <w:sz w:val="28"/>
          <w:szCs w:val="28"/>
        </w:rPr>
        <w:t xml:space="preserve"> года.</w:t>
      </w:r>
    </w:p>
    <w:p w:rsidR="00630F65" w:rsidRPr="001D408E" w:rsidRDefault="00630F65" w:rsidP="00630F65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251504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1504">
        <w:rPr>
          <w:rFonts w:ascii="Times New Roman" w:hAnsi="Times New Roman"/>
          <w:b/>
          <w:sz w:val="28"/>
          <w:szCs w:val="28"/>
        </w:rPr>
        <w:t xml:space="preserve"> на  учебный  год</w:t>
      </w:r>
    </w:p>
    <w:p w:rsidR="00630F65" w:rsidRPr="001D408E" w:rsidRDefault="00630F65" w:rsidP="00630F65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0F65" w:rsidTr="004672B5">
        <w:tc>
          <w:tcPr>
            <w:tcW w:w="2392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 полуг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дия</w:t>
            </w:r>
          </w:p>
        </w:tc>
        <w:tc>
          <w:tcPr>
            <w:tcW w:w="2393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пол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годия</w:t>
            </w:r>
          </w:p>
        </w:tc>
        <w:tc>
          <w:tcPr>
            <w:tcW w:w="2393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дель</w:t>
            </w:r>
          </w:p>
        </w:tc>
      </w:tr>
      <w:tr w:rsidR="00630F65" w:rsidTr="004672B5">
        <w:tc>
          <w:tcPr>
            <w:tcW w:w="2392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дие</w:t>
            </w:r>
          </w:p>
        </w:tc>
        <w:tc>
          <w:tcPr>
            <w:tcW w:w="2393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2393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2393" w:type="dxa"/>
          </w:tcPr>
          <w:p w:rsidR="00630F65" w:rsidRDefault="0029377A" w:rsidP="0029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30F65" w:rsidTr="004672B5">
        <w:tc>
          <w:tcPr>
            <w:tcW w:w="2392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второе полуг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дие </w:t>
            </w:r>
          </w:p>
        </w:tc>
        <w:tc>
          <w:tcPr>
            <w:tcW w:w="2393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16.01.2018</w:t>
            </w:r>
          </w:p>
        </w:tc>
        <w:tc>
          <w:tcPr>
            <w:tcW w:w="2393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31.05.2018</w:t>
            </w:r>
          </w:p>
        </w:tc>
        <w:tc>
          <w:tcPr>
            <w:tcW w:w="2393" w:type="dxa"/>
          </w:tcPr>
          <w:p w:rsidR="00630F65" w:rsidRDefault="0029377A" w:rsidP="00467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30F65" w:rsidTr="004672B5">
        <w:tc>
          <w:tcPr>
            <w:tcW w:w="2392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летний </w:t>
            </w:r>
            <w:r w:rsidR="0029377A">
              <w:rPr>
                <w:rFonts w:ascii="Times New Roman" w:hAnsi="Times New Roman"/>
                <w:sz w:val="28"/>
                <w:szCs w:val="28"/>
              </w:rPr>
              <w:t>оздоров</w:t>
            </w:r>
            <w:r w:rsidR="0029377A">
              <w:rPr>
                <w:rFonts w:ascii="Times New Roman" w:hAnsi="Times New Roman"/>
                <w:sz w:val="28"/>
                <w:szCs w:val="28"/>
              </w:rPr>
              <w:t>и</w:t>
            </w:r>
            <w:r w:rsidR="0029377A">
              <w:rPr>
                <w:rFonts w:ascii="Times New Roman" w:hAnsi="Times New Roman"/>
                <w:sz w:val="28"/>
                <w:szCs w:val="28"/>
              </w:rPr>
              <w:t>тел</w:t>
            </w:r>
            <w:r w:rsidR="0029377A">
              <w:rPr>
                <w:rFonts w:ascii="Times New Roman" w:hAnsi="Times New Roman"/>
                <w:sz w:val="28"/>
                <w:szCs w:val="28"/>
              </w:rPr>
              <w:t>ь</w:t>
            </w:r>
            <w:r w:rsidR="0029377A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2393" w:type="dxa"/>
          </w:tcPr>
          <w:p w:rsidR="00630F65" w:rsidRDefault="00630F65" w:rsidP="0029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37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.06.2018</w:t>
            </w:r>
          </w:p>
        </w:tc>
        <w:tc>
          <w:tcPr>
            <w:tcW w:w="2393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30F65" w:rsidRPr="00251504" w:rsidRDefault="00630F65" w:rsidP="00630F65">
      <w:pPr>
        <w:spacing w:after="0"/>
        <w:ind w:firstLine="1276"/>
        <w:rPr>
          <w:rFonts w:ascii="Times New Roman" w:hAnsi="Times New Roman"/>
          <w:sz w:val="36"/>
          <w:szCs w:val="28"/>
        </w:rPr>
      </w:pPr>
    </w:p>
    <w:p w:rsidR="00630F65" w:rsidRPr="00251504" w:rsidRDefault="00630F65" w:rsidP="00630F65">
      <w:pPr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251504">
        <w:rPr>
          <w:rFonts w:ascii="Times New Roman" w:hAnsi="Times New Roman"/>
          <w:sz w:val="28"/>
        </w:rPr>
        <w:t>В летний  период занятия не  проводятся. Увеличивается продолжител</w:t>
      </w:r>
      <w:r w:rsidRPr="00251504">
        <w:rPr>
          <w:rFonts w:ascii="Times New Roman" w:hAnsi="Times New Roman"/>
          <w:sz w:val="28"/>
        </w:rPr>
        <w:t>ь</w:t>
      </w:r>
      <w:r w:rsidRPr="00251504">
        <w:rPr>
          <w:rFonts w:ascii="Times New Roman" w:hAnsi="Times New Roman"/>
          <w:sz w:val="28"/>
        </w:rPr>
        <w:t>ность прогулок, организуются спортивные  праздники, музыкальные ра</w:t>
      </w:r>
      <w:r w:rsidRPr="00251504">
        <w:rPr>
          <w:rFonts w:ascii="Times New Roman" w:hAnsi="Times New Roman"/>
          <w:sz w:val="28"/>
        </w:rPr>
        <w:t>з</w:t>
      </w:r>
      <w:r w:rsidRPr="00251504">
        <w:rPr>
          <w:rFonts w:ascii="Times New Roman" w:hAnsi="Times New Roman"/>
          <w:sz w:val="28"/>
        </w:rPr>
        <w:t>влечения и экскурсии.</w:t>
      </w:r>
    </w:p>
    <w:p w:rsidR="00630F65" w:rsidRDefault="00630F65" w:rsidP="00630F65">
      <w:pPr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Продолжительность  каникул  в  середине    учебного года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30F65" w:rsidTr="004672B5">
        <w:tc>
          <w:tcPr>
            <w:tcW w:w="1914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14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1914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Окончание</w:t>
            </w:r>
          </w:p>
        </w:tc>
        <w:tc>
          <w:tcPr>
            <w:tcW w:w="1914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недель</w:t>
            </w:r>
          </w:p>
        </w:tc>
        <w:tc>
          <w:tcPr>
            <w:tcW w:w="1915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дней</w:t>
            </w:r>
          </w:p>
        </w:tc>
      </w:tr>
      <w:tr w:rsidR="00630F65" w:rsidTr="004672B5">
        <w:tc>
          <w:tcPr>
            <w:tcW w:w="1914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Зимние</w:t>
            </w:r>
          </w:p>
        </w:tc>
        <w:tc>
          <w:tcPr>
            <w:tcW w:w="1914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01. 01.2018</w:t>
            </w:r>
          </w:p>
        </w:tc>
        <w:tc>
          <w:tcPr>
            <w:tcW w:w="1914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15.01.2018</w:t>
            </w:r>
          </w:p>
        </w:tc>
        <w:tc>
          <w:tcPr>
            <w:tcW w:w="1914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</w:tbl>
    <w:p w:rsidR="00630F65" w:rsidRPr="00251504" w:rsidRDefault="00630F65" w:rsidP="00630F65">
      <w:pPr>
        <w:ind w:firstLine="1276"/>
        <w:rPr>
          <w:rFonts w:ascii="Times New Roman" w:hAnsi="Times New Roman"/>
          <w:sz w:val="28"/>
        </w:rPr>
      </w:pPr>
    </w:p>
    <w:p w:rsidR="00630F65" w:rsidRDefault="00630F65" w:rsidP="00630F65">
      <w:pPr>
        <w:spacing w:after="0"/>
        <w:rPr>
          <w:rFonts w:ascii="Times New Roman" w:hAnsi="Times New Roman"/>
          <w:sz w:val="28"/>
          <w:szCs w:val="28"/>
        </w:rPr>
      </w:pPr>
      <w:r w:rsidRPr="001D408E">
        <w:rPr>
          <w:rFonts w:ascii="Times New Roman" w:hAnsi="Times New Roman"/>
          <w:sz w:val="28"/>
          <w:szCs w:val="28"/>
        </w:rPr>
        <w:t>3. Продолжительность летних каникул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30F65" w:rsidTr="004672B5">
        <w:tc>
          <w:tcPr>
            <w:tcW w:w="1914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1914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Окончание</w:t>
            </w:r>
          </w:p>
        </w:tc>
        <w:tc>
          <w:tcPr>
            <w:tcW w:w="1914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недель</w:t>
            </w:r>
          </w:p>
        </w:tc>
        <w:tc>
          <w:tcPr>
            <w:tcW w:w="1915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дней</w:t>
            </w:r>
          </w:p>
        </w:tc>
      </w:tr>
      <w:tr w:rsidR="00630F65" w:rsidTr="004672B5">
        <w:tc>
          <w:tcPr>
            <w:tcW w:w="1914" w:type="dxa"/>
          </w:tcPr>
          <w:p w:rsidR="00630F65" w:rsidRDefault="00630F65" w:rsidP="00467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1914" w:type="dxa"/>
          </w:tcPr>
          <w:p w:rsidR="00630F65" w:rsidRDefault="0029377A" w:rsidP="0029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630F65">
              <w:rPr>
                <w:rFonts w:ascii="Times New Roman" w:hAnsi="Times New Roman"/>
                <w:sz w:val="28"/>
                <w:szCs w:val="28"/>
              </w:rPr>
              <w:t>06.2018</w:t>
            </w:r>
          </w:p>
        </w:tc>
        <w:tc>
          <w:tcPr>
            <w:tcW w:w="1914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31.08.2018</w:t>
            </w:r>
          </w:p>
        </w:tc>
        <w:tc>
          <w:tcPr>
            <w:tcW w:w="1914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630F65" w:rsidRDefault="00630F65" w:rsidP="0029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937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30F65" w:rsidRDefault="00630F65" w:rsidP="00630F65">
      <w:pPr>
        <w:spacing w:after="0"/>
        <w:rPr>
          <w:rFonts w:ascii="Times New Roman" w:hAnsi="Times New Roman"/>
          <w:sz w:val="28"/>
          <w:szCs w:val="28"/>
        </w:rPr>
      </w:pPr>
    </w:p>
    <w:p w:rsidR="00630F65" w:rsidRPr="004672B5" w:rsidRDefault="00630F65" w:rsidP="00630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408E"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образовательного процесса 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D408E">
        <w:rPr>
          <w:rFonts w:ascii="Times New Roman" w:hAnsi="Times New Roman"/>
          <w:b/>
          <w:sz w:val="28"/>
          <w:szCs w:val="28"/>
        </w:rPr>
        <w:t>неделю</w:t>
      </w:r>
    </w:p>
    <w:p w:rsidR="00630F65" w:rsidRDefault="00630F65" w:rsidP="00630F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 учебной  недели - 5 дней</w:t>
      </w:r>
    </w:p>
    <w:p w:rsidR="00630F65" w:rsidRDefault="00630F65" w:rsidP="00630F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воскресение - выходные  дни  с  пребыванием детей  в 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дении.</w:t>
      </w:r>
    </w:p>
    <w:p w:rsidR="004672B5" w:rsidRDefault="004672B5" w:rsidP="00630F65">
      <w:pPr>
        <w:spacing w:after="0"/>
        <w:rPr>
          <w:rFonts w:ascii="Times New Roman" w:hAnsi="Times New Roman"/>
          <w:sz w:val="28"/>
          <w:szCs w:val="28"/>
        </w:rPr>
      </w:pPr>
    </w:p>
    <w:p w:rsidR="00630F65" w:rsidRDefault="00630F65" w:rsidP="00630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408E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  на  день</w:t>
      </w:r>
    </w:p>
    <w:p w:rsidR="00630F65" w:rsidRDefault="00630F65" w:rsidP="00630F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Образовательное  учреждение  работает  круглосуточно.</w:t>
      </w:r>
    </w:p>
    <w:p w:rsidR="00630F65" w:rsidRDefault="00630F65" w:rsidP="00630F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Режим  в  учреждении  с  </w:t>
      </w:r>
      <w:r w:rsidRPr="0029377A">
        <w:rPr>
          <w:rFonts w:ascii="Times New Roman" w:hAnsi="Times New Roman"/>
          <w:b/>
          <w:sz w:val="28"/>
          <w:szCs w:val="28"/>
        </w:rPr>
        <w:t>7.</w:t>
      </w:r>
      <w:r w:rsidR="0029377A">
        <w:rPr>
          <w:rFonts w:ascii="Times New Roman" w:hAnsi="Times New Roman"/>
          <w:b/>
          <w:sz w:val="28"/>
          <w:szCs w:val="28"/>
        </w:rPr>
        <w:t>15</w:t>
      </w:r>
      <w:r w:rsidRPr="0029377A">
        <w:rPr>
          <w:rFonts w:ascii="Times New Roman" w:hAnsi="Times New Roman"/>
          <w:b/>
          <w:sz w:val="28"/>
          <w:szCs w:val="28"/>
        </w:rPr>
        <w:t xml:space="preserve"> до 20.30</w:t>
      </w:r>
      <w:r>
        <w:rPr>
          <w:rFonts w:ascii="Times New Roman" w:hAnsi="Times New Roman"/>
          <w:sz w:val="28"/>
          <w:szCs w:val="28"/>
        </w:rPr>
        <w:t xml:space="preserve">, ночной  сон </w:t>
      </w:r>
      <w:r w:rsidRPr="0029377A">
        <w:rPr>
          <w:rFonts w:ascii="Times New Roman" w:hAnsi="Times New Roman"/>
          <w:b/>
          <w:sz w:val="28"/>
          <w:szCs w:val="28"/>
        </w:rPr>
        <w:t>с 20.30 до 07.</w:t>
      </w:r>
      <w:r w:rsidR="0029377A">
        <w:rPr>
          <w:rFonts w:ascii="Times New Roman" w:hAnsi="Times New Roman"/>
          <w:b/>
          <w:sz w:val="28"/>
          <w:szCs w:val="28"/>
        </w:rPr>
        <w:t>15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. В учреждении функционирует 6 групп для детей ограниченными возможн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ст</w:t>
      </w:r>
      <w:r w:rsidRPr="00913489">
        <w:rPr>
          <w:rFonts w:ascii="Times New Roman" w:hAnsi="Times New Roman"/>
          <w:sz w:val="28"/>
          <w:szCs w:val="28"/>
        </w:rPr>
        <w:t>я</w:t>
      </w:r>
      <w:r w:rsidRPr="00913489">
        <w:rPr>
          <w:rFonts w:ascii="Times New Roman" w:hAnsi="Times New Roman"/>
          <w:sz w:val="28"/>
          <w:szCs w:val="28"/>
        </w:rPr>
        <w:t xml:space="preserve">ми здоровья, </w:t>
      </w:r>
      <w:proofErr w:type="gramStart"/>
      <w:r w:rsidRPr="00913489">
        <w:rPr>
          <w:rFonts w:ascii="Times New Roman" w:hAnsi="Times New Roman"/>
          <w:sz w:val="28"/>
          <w:szCs w:val="28"/>
        </w:rPr>
        <w:t>укомплектованные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в соответствии с возрастными нормами:</w:t>
      </w:r>
    </w:p>
    <w:p w:rsidR="00630F65" w:rsidRPr="00913489" w:rsidRDefault="004672B5" w:rsidP="00630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Вторая младшая группа (</w:t>
      </w:r>
      <w:r w:rsidR="00630F65" w:rsidRPr="00913489">
        <w:rPr>
          <w:rFonts w:ascii="Times New Roman" w:hAnsi="Times New Roman"/>
          <w:sz w:val="28"/>
          <w:szCs w:val="28"/>
        </w:rPr>
        <w:t xml:space="preserve">3-4 года)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Средняя группа (4-5 лет)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Старшая группа (5-6 лет)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Подготовител</w:t>
      </w:r>
      <w:r w:rsidRPr="00913489">
        <w:rPr>
          <w:rFonts w:ascii="Times New Roman" w:hAnsi="Times New Roman"/>
          <w:sz w:val="28"/>
          <w:szCs w:val="28"/>
        </w:rPr>
        <w:t>ь</w:t>
      </w:r>
      <w:r w:rsidRPr="00913489">
        <w:rPr>
          <w:rFonts w:ascii="Times New Roman" w:hAnsi="Times New Roman"/>
          <w:sz w:val="28"/>
          <w:szCs w:val="28"/>
        </w:rPr>
        <w:t>ная к школе группа (6-7 лет)</w:t>
      </w:r>
    </w:p>
    <w:p w:rsidR="00630F65" w:rsidRPr="00913489" w:rsidRDefault="00630F65" w:rsidP="00630F65">
      <w:pPr>
        <w:rPr>
          <w:rFonts w:ascii="Times New Roman" w:hAnsi="Times New Roman"/>
          <w:b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Учебный план разработан на основе </w:t>
      </w:r>
      <w:r w:rsidRPr="00913489">
        <w:rPr>
          <w:rFonts w:ascii="Times New Roman" w:hAnsi="Times New Roman"/>
          <w:b/>
          <w:sz w:val="28"/>
          <w:szCs w:val="28"/>
        </w:rPr>
        <w:t>Адаптированной Основной Образов</w:t>
      </w:r>
      <w:r w:rsidRPr="00913489">
        <w:rPr>
          <w:rFonts w:ascii="Times New Roman" w:hAnsi="Times New Roman"/>
          <w:b/>
          <w:sz w:val="28"/>
          <w:szCs w:val="28"/>
        </w:rPr>
        <w:t>а</w:t>
      </w:r>
      <w:r w:rsidRPr="00913489">
        <w:rPr>
          <w:rFonts w:ascii="Times New Roman" w:hAnsi="Times New Roman"/>
          <w:b/>
          <w:sz w:val="28"/>
          <w:szCs w:val="28"/>
        </w:rPr>
        <w:t>тельной программы д</w:t>
      </w:r>
      <w:r w:rsidRPr="00913489">
        <w:rPr>
          <w:rFonts w:ascii="Times New Roman" w:hAnsi="Times New Roman"/>
          <w:b/>
          <w:sz w:val="28"/>
          <w:szCs w:val="28"/>
        </w:rPr>
        <w:t>о</w:t>
      </w:r>
      <w:r w:rsidRPr="00913489">
        <w:rPr>
          <w:rFonts w:ascii="Times New Roman" w:hAnsi="Times New Roman"/>
          <w:b/>
          <w:sz w:val="28"/>
          <w:szCs w:val="28"/>
        </w:rPr>
        <w:t>школьного образования.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b/>
          <w:sz w:val="28"/>
          <w:szCs w:val="28"/>
        </w:rPr>
        <w:t>Цель программы</w:t>
      </w:r>
      <w:r w:rsidRPr="00913489">
        <w:rPr>
          <w:rFonts w:ascii="Times New Roman" w:hAnsi="Times New Roman"/>
          <w:sz w:val="28"/>
          <w:szCs w:val="28"/>
        </w:rPr>
        <w:t xml:space="preserve"> - создание благоприятных условий для полноценного проживания ребенком дошкольного детства, получения качественного обр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зования, разностороннего развития с учетом возрастных и индивид</w:t>
      </w:r>
      <w:r w:rsidRPr="00913489">
        <w:rPr>
          <w:rFonts w:ascii="Times New Roman" w:hAnsi="Times New Roman"/>
          <w:sz w:val="28"/>
          <w:szCs w:val="28"/>
        </w:rPr>
        <w:t>у</w:t>
      </w:r>
      <w:r w:rsidRPr="00913489">
        <w:rPr>
          <w:rFonts w:ascii="Times New Roman" w:hAnsi="Times New Roman"/>
          <w:sz w:val="28"/>
          <w:szCs w:val="28"/>
        </w:rPr>
        <w:t>альных особенностей и особых образовательных потребностей, формирование пре</w:t>
      </w:r>
      <w:r w:rsidRPr="00913489">
        <w:rPr>
          <w:rFonts w:ascii="Times New Roman" w:hAnsi="Times New Roman"/>
          <w:sz w:val="28"/>
          <w:szCs w:val="28"/>
        </w:rPr>
        <w:t>д</w:t>
      </w:r>
      <w:r w:rsidRPr="00913489">
        <w:rPr>
          <w:rFonts w:ascii="Times New Roman" w:hAnsi="Times New Roman"/>
          <w:sz w:val="28"/>
          <w:szCs w:val="28"/>
        </w:rPr>
        <w:t>посылок учебной деятельности, обеспечение необходимой коррекции.</w:t>
      </w:r>
    </w:p>
    <w:p w:rsidR="00630F65" w:rsidRPr="00913489" w:rsidRDefault="00630F65" w:rsidP="00630F65">
      <w:pPr>
        <w:rPr>
          <w:rFonts w:ascii="Times New Roman" w:hAnsi="Times New Roman"/>
          <w:b/>
          <w:sz w:val="28"/>
          <w:szCs w:val="28"/>
        </w:rPr>
      </w:pPr>
      <w:r w:rsidRPr="00913489">
        <w:rPr>
          <w:rFonts w:ascii="Times New Roman" w:hAnsi="Times New Roman"/>
          <w:b/>
          <w:sz w:val="28"/>
          <w:szCs w:val="28"/>
        </w:rPr>
        <w:t xml:space="preserve">Учебный план, разработан в соответствии с основными принципами дошкольного образования: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1. полноценное проживание ребёнком детства (дошкольный возраст), обог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щения (амплификации) детского развития;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2. индивидуализация дошкольного образования (построение образовател</w:t>
      </w:r>
      <w:r w:rsidRPr="00913489">
        <w:rPr>
          <w:rFonts w:ascii="Times New Roman" w:hAnsi="Times New Roman"/>
          <w:sz w:val="28"/>
          <w:szCs w:val="28"/>
        </w:rPr>
        <w:t>ь</w:t>
      </w:r>
      <w:r w:rsidRPr="00913489">
        <w:rPr>
          <w:rFonts w:ascii="Times New Roman" w:hAnsi="Times New Roman"/>
          <w:sz w:val="28"/>
          <w:szCs w:val="28"/>
        </w:rPr>
        <w:t>ной деятельности на основе индивидуальных особенностей каждого ребенка, при котором сам ребенок становится активным в выборе соде</w:t>
      </w:r>
      <w:r w:rsidRPr="00913489">
        <w:rPr>
          <w:rFonts w:ascii="Times New Roman" w:hAnsi="Times New Roman"/>
          <w:sz w:val="28"/>
          <w:szCs w:val="28"/>
        </w:rPr>
        <w:t>р</w:t>
      </w:r>
      <w:r w:rsidRPr="00913489">
        <w:rPr>
          <w:rFonts w:ascii="Times New Roman" w:hAnsi="Times New Roman"/>
          <w:sz w:val="28"/>
          <w:szCs w:val="28"/>
        </w:rPr>
        <w:t>жания своего образов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 xml:space="preserve">ния, становится субъектом образования);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3. содействие и сотрудничество детей и взрослых, признание ребенка полн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ценным участником (суб</w:t>
      </w:r>
      <w:r w:rsidRPr="00913489">
        <w:rPr>
          <w:rFonts w:ascii="Times New Roman" w:hAnsi="Times New Roman"/>
          <w:sz w:val="28"/>
          <w:szCs w:val="28"/>
        </w:rPr>
        <w:t>ъ</w:t>
      </w:r>
      <w:r w:rsidRPr="00913489">
        <w:rPr>
          <w:rFonts w:ascii="Times New Roman" w:hAnsi="Times New Roman"/>
          <w:sz w:val="28"/>
          <w:szCs w:val="28"/>
        </w:rPr>
        <w:t xml:space="preserve">ектом) образовательных отношений;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4. поддержка инициативы детей в различных видах деятельности; 5. сотру</w:t>
      </w:r>
      <w:r w:rsidRPr="00913489">
        <w:rPr>
          <w:rFonts w:ascii="Times New Roman" w:hAnsi="Times New Roman"/>
          <w:sz w:val="28"/>
          <w:szCs w:val="28"/>
        </w:rPr>
        <w:t>д</w:t>
      </w:r>
      <w:r w:rsidRPr="00913489">
        <w:rPr>
          <w:rFonts w:ascii="Times New Roman" w:hAnsi="Times New Roman"/>
          <w:sz w:val="28"/>
          <w:szCs w:val="28"/>
        </w:rPr>
        <w:t xml:space="preserve">ничество с семьей;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6. приобщение детей к социокультурным нормам, традициям семьи, общес</w:t>
      </w:r>
      <w:r w:rsidRPr="00913489">
        <w:rPr>
          <w:rFonts w:ascii="Times New Roman" w:hAnsi="Times New Roman"/>
          <w:sz w:val="28"/>
          <w:szCs w:val="28"/>
        </w:rPr>
        <w:t>т</w:t>
      </w:r>
      <w:r w:rsidRPr="00913489">
        <w:rPr>
          <w:rFonts w:ascii="Times New Roman" w:hAnsi="Times New Roman"/>
          <w:sz w:val="28"/>
          <w:szCs w:val="28"/>
        </w:rPr>
        <w:t>ва и государства;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7. формирование познавательных интересов и познавательных действий р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бенка в различных видах де</w:t>
      </w:r>
      <w:r w:rsidRPr="00913489">
        <w:rPr>
          <w:rFonts w:ascii="Times New Roman" w:hAnsi="Times New Roman"/>
          <w:sz w:val="28"/>
          <w:szCs w:val="28"/>
        </w:rPr>
        <w:t>я</w:t>
      </w:r>
      <w:r w:rsidRPr="00913489">
        <w:rPr>
          <w:rFonts w:ascii="Times New Roman" w:hAnsi="Times New Roman"/>
          <w:sz w:val="28"/>
          <w:szCs w:val="28"/>
        </w:rPr>
        <w:t xml:space="preserve">тельности;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8. возрастная адекватность (соответствия условий, требований, форм, мет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дов и видов деятел</w:t>
      </w:r>
      <w:r w:rsidRPr="00913489">
        <w:rPr>
          <w:rFonts w:ascii="Times New Roman" w:hAnsi="Times New Roman"/>
          <w:sz w:val="28"/>
          <w:szCs w:val="28"/>
        </w:rPr>
        <w:t>ь</w:t>
      </w:r>
      <w:r w:rsidRPr="00913489">
        <w:rPr>
          <w:rFonts w:ascii="Times New Roman" w:hAnsi="Times New Roman"/>
          <w:sz w:val="28"/>
          <w:szCs w:val="28"/>
        </w:rPr>
        <w:t xml:space="preserve">ности возрасту и особенностям развития);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9. учёт этнокультурной ситуации развития детей.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10. построение образовательного процесса с учетом принципа интегр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ции образовательных обла</w:t>
      </w:r>
      <w:r w:rsidRPr="00913489">
        <w:rPr>
          <w:rFonts w:ascii="Times New Roman" w:hAnsi="Times New Roman"/>
          <w:sz w:val="28"/>
          <w:szCs w:val="28"/>
        </w:rPr>
        <w:t>с</w:t>
      </w:r>
      <w:r w:rsidRPr="00913489">
        <w:rPr>
          <w:rFonts w:ascii="Times New Roman" w:hAnsi="Times New Roman"/>
          <w:sz w:val="28"/>
          <w:szCs w:val="28"/>
        </w:rPr>
        <w:t xml:space="preserve">тей;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11. организация проблемного образования (создание ситуаций для реш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ния задачи, поиска ответа на вопрос или разрешение спора, характер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>зующейся преодолением детьми определённых тру</w:t>
      </w:r>
      <w:r w:rsidRPr="00913489">
        <w:rPr>
          <w:rFonts w:ascii="Times New Roman" w:hAnsi="Times New Roman"/>
          <w:sz w:val="28"/>
          <w:szCs w:val="28"/>
        </w:rPr>
        <w:t>д</w:t>
      </w:r>
      <w:r w:rsidRPr="00913489">
        <w:rPr>
          <w:rFonts w:ascii="Times New Roman" w:hAnsi="Times New Roman"/>
          <w:sz w:val="28"/>
          <w:szCs w:val="28"/>
        </w:rPr>
        <w:t xml:space="preserve">ностей);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12. принцип ситуативности (учёт интересов и потребностей детей при осущ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ствлении образовательного процесса, использование педагогами реальной ситуации или условий осуществления образовательного процесса для реш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ния задач психол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г</w:t>
      </w:r>
      <w:proofErr w:type="gramStart"/>
      <w:r w:rsidRPr="00913489">
        <w:rPr>
          <w:rFonts w:ascii="Times New Roman" w:hAnsi="Times New Roman"/>
          <w:sz w:val="28"/>
          <w:szCs w:val="28"/>
        </w:rPr>
        <w:t>о-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педагогической работы);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13. комплексно-тематический принцип построения образовательного пр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цесса;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14. сетевое взаимодействие с различными организациями социализации, о</w:t>
      </w:r>
      <w:r w:rsidRPr="00913489">
        <w:rPr>
          <w:rFonts w:ascii="Times New Roman" w:hAnsi="Times New Roman"/>
          <w:sz w:val="28"/>
          <w:szCs w:val="28"/>
        </w:rPr>
        <w:t>б</w:t>
      </w:r>
      <w:r w:rsidRPr="00913489">
        <w:rPr>
          <w:rFonts w:ascii="Times New Roman" w:hAnsi="Times New Roman"/>
          <w:sz w:val="28"/>
          <w:szCs w:val="28"/>
        </w:rPr>
        <w:t>разования, охраны здоровья и другими партнерами для обогащения социал</w:t>
      </w:r>
      <w:r w:rsidRPr="00913489">
        <w:rPr>
          <w:rFonts w:ascii="Times New Roman" w:hAnsi="Times New Roman"/>
          <w:sz w:val="28"/>
          <w:szCs w:val="28"/>
        </w:rPr>
        <w:t>ь</w:t>
      </w:r>
      <w:r w:rsidRPr="00913489">
        <w:rPr>
          <w:rFonts w:ascii="Times New Roman" w:hAnsi="Times New Roman"/>
          <w:sz w:val="28"/>
          <w:szCs w:val="28"/>
        </w:rPr>
        <w:t>ного и/или культурного опыта детей.</w:t>
      </w:r>
    </w:p>
    <w:p w:rsidR="00630F65" w:rsidRPr="00913489" w:rsidRDefault="00630F65" w:rsidP="00630F65">
      <w:pPr>
        <w:rPr>
          <w:rFonts w:ascii="Times New Roman" w:hAnsi="Times New Roman"/>
          <w:b/>
          <w:sz w:val="28"/>
          <w:szCs w:val="28"/>
        </w:rPr>
      </w:pPr>
      <w:r w:rsidRPr="00913489">
        <w:rPr>
          <w:rFonts w:ascii="Times New Roman" w:hAnsi="Times New Roman"/>
          <w:b/>
          <w:sz w:val="28"/>
          <w:szCs w:val="28"/>
        </w:rPr>
        <w:t>Учебный план учитывает: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1) индивидуальные потребности ребенка, связанные с его жизненной ситу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цией и состоянием здоровья, определяющие особые условия получ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ния им образования (далее - особые образовательные потребности), инд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>видуальные потребности отдельных категорий детей, в том числе с ограниченными во</w:t>
      </w:r>
      <w:r w:rsidRPr="00913489">
        <w:rPr>
          <w:rFonts w:ascii="Times New Roman" w:hAnsi="Times New Roman"/>
          <w:sz w:val="28"/>
          <w:szCs w:val="28"/>
        </w:rPr>
        <w:t>з</w:t>
      </w:r>
      <w:r w:rsidRPr="00913489">
        <w:rPr>
          <w:rFonts w:ascii="Times New Roman" w:hAnsi="Times New Roman"/>
          <w:sz w:val="28"/>
          <w:szCs w:val="28"/>
        </w:rPr>
        <w:t>можностями здоровья;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2) возможности освоения ребенком Программы на разных этапах ее реал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>зации.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Учебный план направлен на реализацию следующих </w:t>
      </w:r>
      <w:r w:rsidRPr="00913489">
        <w:rPr>
          <w:rFonts w:ascii="Times New Roman" w:hAnsi="Times New Roman"/>
          <w:b/>
          <w:sz w:val="28"/>
          <w:szCs w:val="28"/>
        </w:rPr>
        <w:t>направлений ра</w:t>
      </w:r>
      <w:r w:rsidRPr="00913489">
        <w:rPr>
          <w:rFonts w:ascii="Times New Roman" w:hAnsi="Times New Roman"/>
          <w:b/>
          <w:sz w:val="28"/>
          <w:szCs w:val="28"/>
        </w:rPr>
        <w:t>з</w:t>
      </w:r>
      <w:r w:rsidRPr="00913489">
        <w:rPr>
          <w:rFonts w:ascii="Times New Roman" w:hAnsi="Times New Roman"/>
          <w:b/>
          <w:sz w:val="28"/>
          <w:szCs w:val="28"/>
        </w:rPr>
        <w:t>вития и образования детей</w:t>
      </w:r>
      <w:r w:rsidRPr="00913489">
        <w:rPr>
          <w:rFonts w:ascii="Times New Roman" w:hAnsi="Times New Roman"/>
          <w:sz w:val="28"/>
          <w:szCs w:val="28"/>
        </w:rPr>
        <w:t xml:space="preserve"> (образовательных областей):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 xml:space="preserve">социально-коммуникативное развитие;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 xml:space="preserve">речевое развитие;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>художес</w:t>
      </w:r>
      <w:r w:rsidRPr="00913489">
        <w:rPr>
          <w:rFonts w:ascii="Times New Roman" w:hAnsi="Times New Roman"/>
          <w:sz w:val="28"/>
          <w:szCs w:val="28"/>
        </w:rPr>
        <w:t>т</w:t>
      </w:r>
      <w:r w:rsidRPr="00913489">
        <w:rPr>
          <w:rFonts w:ascii="Times New Roman" w:hAnsi="Times New Roman"/>
          <w:sz w:val="28"/>
          <w:szCs w:val="28"/>
        </w:rPr>
        <w:t>венно-эстетическое развитие;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>физическое развитие.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913489">
        <w:rPr>
          <w:rFonts w:ascii="Times New Roman" w:hAnsi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сти; развитие общения и взаимодействия ребенка со взрослыми и сверстн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>ками; становление самостоятельности, целенаправленности и саморегуляции собственных действий; развитие эмоциональной отзывчивости, сопережив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ния, формирование готовности к совместной деятел</w:t>
      </w:r>
      <w:r w:rsidRPr="00913489">
        <w:rPr>
          <w:rFonts w:ascii="Times New Roman" w:hAnsi="Times New Roman"/>
          <w:sz w:val="28"/>
          <w:szCs w:val="28"/>
        </w:rPr>
        <w:t>ь</w:t>
      </w:r>
      <w:r w:rsidRPr="00913489">
        <w:rPr>
          <w:rFonts w:ascii="Times New Roman" w:hAnsi="Times New Roman"/>
          <w:sz w:val="28"/>
          <w:szCs w:val="28"/>
        </w:rPr>
        <w:t>ности со сверстниками, формирование уважительного отношения и чу</w:t>
      </w:r>
      <w:r w:rsidRPr="00913489">
        <w:rPr>
          <w:rFonts w:ascii="Times New Roman" w:hAnsi="Times New Roman"/>
          <w:sz w:val="28"/>
          <w:szCs w:val="28"/>
        </w:rPr>
        <w:t>в</w:t>
      </w:r>
      <w:r w:rsidRPr="00913489">
        <w:rPr>
          <w:rFonts w:ascii="Times New Roman" w:hAnsi="Times New Roman"/>
          <w:sz w:val="28"/>
          <w:szCs w:val="28"/>
        </w:rPr>
        <w:t>ства принадлежности к своей семье и к сообществу детей и взрослых в Организации; формирование поз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>тивных установок к различным видам труда и творчества; формирование о</w:t>
      </w:r>
      <w:r w:rsidRPr="00913489">
        <w:rPr>
          <w:rFonts w:ascii="Times New Roman" w:hAnsi="Times New Roman"/>
          <w:sz w:val="28"/>
          <w:szCs w:val="28"/>
        </w:rPr>
        <w:t>с</w:t>
      </w:r>
      <w:r w:rsidRPr="00913489">
        <w:rPr>
          <w:rFonts w:ascii="Times New Roman" w:hAnsi="Times New Roman"/>
          <w:sz w:val="28"/>
          <w:szCs w:val="28"/>
        </w:rPr>
        <w:t>нов безопасного повед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ния в быту, социуме, природе.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913489">
        <w:rPr>
          <w:rFonts w:ascii="Times New Roman" w:hAnsi="Times New Roman"/>
          <w:sz w:val="28"/>
          <w:szCs w:val="28"/>
        </w:rPr>
        <w:t xml:space="preserve"> направлено на развитие интересов детей, люб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знательности и познавательной мотивации; формирование познав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тельных действий, становление сознания; развитие воображения и творческой акти</w:t>
      </w:r>
      <w:r w:rsidRPr="00913489">
        <w:rPr>
          <w:rFonts w:ascii="Times New Roman" w:hAnsi="Times New Roman"/>
          <w:sz w:val="28"/>
          <w:szCs w:val="28"/>
        </w:rPr>
        <w:t>в</w:t>
      </w:r>
      <w:r w:rsidRPr="00913489">
        <w:rPr>
          <w:rFonts w:ascii="Times New Roman" w:hAnsi="Times New Roman"/>
          <w:sz w:val="28"/>
          <w:szCs w:val="28"/>
        </w:rPr>
        <w:t xml:space="preserve">ности; </w:t>
      </w:r>
      <w:proofErr w:type="gramStart"/>
      <w:r w:rsidRPr="00913489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</w:t>
      </w:r>
      <w:r w:rsidRPr="00913489">
        <w:rPr>
          <w:rFonts w:ascii="Times New Roman" w:hAnsi="Times New Roman"/>
          <w:sz w:val="28"/>
          <w:szCs w:val="28"/>
        </w:rPr>
        <w:t>к</w:t>
      </w:r>
      <w:r w:rsidRPr="00913489">
        <w:rPr>
          <w:rFonts w:ascii="Times New Roman" w:hAnsi="Times New Roman"/>
          <w:sz w:val="28"/>
          <w:szCs w:val="28"/>
        </w:rPr>
        <w:t>тах окружающего мира, о свойствах и отношениях об</w:t>
      </w:r>
      <w:r w:rsidRPr="00913489">
        <w:rPr>
          <w:rFonts w:ascii="Times New Roman" w:hAnsi="Times New Roman"/>
          <w:sz w:val="28"/>
          <w:szCs w:val="28"/>
        </w:rPr>
        <w:t>ъ</w:t>
      </w:r>
      <w:r w:rsidRPr="00913489">
        <w:rPr>
          <w:rFonts w:ascii="Times New Roman" w:hAnsi="Times New Roman"/>
          <w:sz w:val="28"/>
          <w:szCs w:val="28"/>
        </w:rPr>
        <w:t>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913489">
        <w:rPr>
          <w:rFonts w:ascii="Times New Roman" w:hAnsi="Times New Roman"/>
          <w:sz w:val="28"/>
          <w:szCs w:val="28"/>
        </w:rPr>
        <w:t>ь</w:t>
      </w:r>
      <w:r w:rsidRPr="00913489">
        <w:rPr>
          <w:rFonts w:ascii="Times New Roman" w:hAnsi="Times New Roman"/>
          <w:sz w:val="28"/>
          <w:szCs w:val="28"/>
        </w:rPr>
        <w:t>турных ценностях нашего народа, об отечественных традициях и праздниках, о планете Земля как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3489">
        <w:rPr>
          <w:rFonts w:ascii="Times New Roman" w:hAnsi="Times New Roman"/>
          <w:sz w:val="28"/>
          <w:szCs w:val="28"/>
        </w:rPr>
        <w:t>общем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доме людей, об особенностях ее природы, мног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образии стран и народов мира.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proofErr w:type="gramStart"/>
      <w:r w:rsidRPr="00913489">
        <w:rPr>
          <w:rFonts w:ascii="Times New Roman" w:hAnsi="Times New Roman"/>
          <w:b/>
          <w:sz w:val="28"/>
          <w:szCs w:val="28"/>
        </w:rPr>
        <w:t>Речевое развитие</w:t>
      </w:r>
      <w:r w:rsidRPr="00913489"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 и кул</w:t>
      </w:r>
      <w:r w:rsidRPr="00913489">
        <w:rPr>
          <w:rFonts w:ascii="Times New Roman" w:hAnsi="Times New Roman"/>
          <w:sz w:val="28"/>
          <w:szCs w:val="28"/>
        </w:rPr>
        <w:t>ь</w:t>
      </w:r>
      <w:r w:rsidRPr="00913489">
        <w:rPr>
          <w:rFonts w:ascii="Times New Roman" w:hAnsi="Times New Roman"/>
          <w:sz w:val="28"/>
          <w:szCs w:val="28"/>
        </w:rPr>
        <w:t>туры; обогащение активного словаря; развитие связной, грамматически пр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вильной диалогической и монологической речи; развитие речевого творчес</w:t>
      </w:r>
      <w:r w:rsidRPr="00913489">
        <w:rPr>
          <w:rFonts w:ascii="Times New Roman" w:hAnsi="Times New Roman"/>
          <w:sz w:val="28"/>
          <w:szCs w:val="28"/>
        </w:rPr>
        <w:t>т</w:t>
      </w:r>
      <w:r w:rsidRPr="00913489">
        <w:rPr>
          <w:rFonts w:ascii="Times New Roman" w:hAnsi="Times New Roman"/>
          <w:sz w:val="28"/>
          <w:szCs w:val="28"/>
        </w:rPr>
        <w:t>ва; развитие звуковой и интонационной культуры речи, фонематического слуха; знакомство с книжной культурой, детской литерат</w:t>
      </w:r>
      <w:r w:rsidRPr="00913489">
        <w:rPr>
          <w:rFonts w:ascii="Times New Roman" w:hAnsi="Times New Roman"/>
          <w:sz w:val="28"/>
          <w:szCs w:val="28"/>
        </w:rPr>
        <w:t>у</w:t>
      </w:r>
      <w:r w:rsidRPr="00913489">
        <w:rPr>
          <w:rFonts w:ascii="Times New Roman" w:hAnsi="Times New Roman"/>
          <w:sz w:val="28"/>
          <w:szCs w:val="28"/>
        </w:rPr>
        <w:t>рой, понимание на слух текстов различных жанров детской литературы; формирование звуковой аналитико-синтетической активности как пре</w:t>
      </w:r>
      <w:r w:rsidRPr="00913489">
        <w:rPr>
          <w:rFonts w:ascii="Times New Roman" w:hAnsi="Times New Roman"/>
          <w:sz w:val="28"/>
          <w:szCs w:val="28"/>
        </w:rPr>
        <w:t>д</w:t>
      </w:r>
      <w:r w:rsidRPr="00913489">
        <w:rPr>
          <w:rFonts w:ascii="Times New Roman" w:hAnsi="Times New Roman"/>
          <w:sz w:val="28"/>
          <w:szCs w:val="28"/>
        </w:rPr>
        <w:t>посылки обучения грамоте.</w:t>
      </w:r>
      <w:proofErr w:type="gramEnd"/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913489">
        <w:rPr>
          <w:rFonts w:ascii="Times New Roman" w:hAnsi="Times New Roman"/>
          <w:sz w:val="28"/>
          <w:szCs w:val="28"/>
        </w:rPr>
        <w:t xml:space="preserve"> предполагает развитие предп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</w:t>
      </w:r>
      <w:r w:rsidRPr="00913489">
        <w:rPr>
          <w:rFonts w:ascii="Times New Roman" w:hAnsi="Times New Roman"/>
          <w:sz w:val="28"/>
          <w:szCs w:val="28"/>
        </w:rPr>
        <w:t>р</w:t>
      </w:r>
      <w:r w:rsidRPr="00913489">
        <w:rPr>
          <w:rFonts w:ascii="Times New Roman" w:hAnsi="Times New Roman"/>
          <w:sz w:val="28"/>
          <w:szCs w:val="28"/>
        </w:rPr>
        <w:t>ных представлений о видах искусства; восприятие муз</w:t>
      </w:r>
      <w:r w:rsidRPr="00913489">
        <w:rPr>
          <w:rFonts w:ascii="Times New Roman" w:hAnsi="Times New Roman"/>
          <w:sz w:val="28"/>
          <w:szCs w:val="28"/>
        </w:rPr>
        <w:t>ы</w:t>
      </w:r>
      <w:r w:rsidRPr="00913489">
        <w:rPr>
          <w:rFonts w:ascii="Times New Roman" w:hAnsi="Times New Roman"/>
          <w:sz w:val="28"/>
          <w:szCs w:val="28"/>
        </w:rPr>
        <w:t>ки, художественной литературы, фольклора; стимулирование сопереживания персонажам худ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жественных произведений; реализацию самостоятельной творческой де</w:t>
      </w:r>
      <w:r w:rsidRPr="00913489">
        <w:rPr>
          <w:rFonts w:ascii="Times New Roman" w:hAnsi="Times New Roman"/>
          <w:sz w:val="28"/>
          <w:szCs w:val="28"/>
        </w:rPr>
        <w:t>я</w:t>
      </w:r>
      <w:r w:rsidRPr="00913489">
        <w:rPr>
          <w:rFonts w:ascii="Times New Roman" w:hAnsi="Times New Roman"/>
          <w:sz w:val="28"/>
          <w:szCs w:val="28"/>
        </w:rPr>
        <w:t>тельности детей (изобразительной, конструкти</w:t>
      </w:r>
      <w:r w:rsidRPr="00913489">
        <w:rPr>
          <w:rFonts w:ascii="Times New Roman" w:hAnsi="Times New Roman"/>
          <w:sz w:val="28"/>
          <w:szCs w:val="28"/>
        </w:rPr>
        <w:t>в</w:t>
      </w:r>
      <w:r w:rsidRPr="00913489">
        <w:rPr>
          <w:rFonts w:ascii="Times New Roman" w:hAnsi="Times New Roman"/>
          <w:sz w:val="28"/>
          <w:szCs w:val="28"/>
        </w:rPr>
        <w:t>но-модельной, музыкальной и др.).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913489">
        <w:rPr>
          <w:rFonts w:ascii="Times New Roman" w:hAnsi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</w:t>
      </w:r>
      <w:r w:rsidRPr="00913489">
        <w:rPr>
          <w:rFonts w:ascii="Times New Roman" w:hAnsi="Times New Roman"/>
          <w:sz w:val="28"/>
          <w:szCs w:val="28"/>
        </w:rPr>
        <w:t>п</w:t>
      </w:r>
      <w:r w:rsidRPr="00913489">
        <w:rPr>
          <w:rFonts w:ascii="Times New Roman" w:hAnsi="Times New Roman"/>
          <w:sz w:val="28"/>
          <w:szCs w:val="28"/>
        </w:rPr>
        <w:t>ражнений, направленных на развитие таких физических качеств, как коорд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 xml:space="preserve">нация и гибкость; </w:t>
      </w:r>
      <w:proofErr w:type="gramStart"/>
      <w:r w:rsidRPr="00913489">
        <w:rPr>
          <w:rFonts w:ascii="Times New Roman" w:hAnsi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>жения, крупной и мелкой моторики обеих рук, а также с правильным, не н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носящем ущерба организму выполнением основных дв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>жений (ходьба, бег, мягкие прыжки, повороты в обе стороны), формирование начальных пре</w:t>
      </w:r>
      <w:r w:rsidRPr="00913489">
        <w:rPr>
          <w:rFonts w:ascii="Times New Roman" w:hAnsi="Times New Roman"/>
          <w:sz w:val="28"/>
          <w:szCs w:val="28"/>
        </w:rPr>
        <w:t>д</w:t>
      </w:r>
      <w:r w:rsidRPr="00913489">
        <w:rPr>
          <w:rFonts w:ascii="Times New Roman" w:hAnsi="Times New Roman"/>
          <w:sz w:val="28"/>
          <w:szCs w:val="28"/>
        </w:rPr>
        <w:t>ставлений о некоторых видах спорта, овладение подвижными играми с пр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вилами; становление целенаправленности и с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морегуляции в двигательной сфере;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ментарными нормами и правилами (в питании, двигательном режиме, зак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>ливании, при формировании полезных привычек и др.).</w:t>
      </w:r>
    </w:p>
    <w:p w:rsidR="00630F65" w:rsidRPr="00913489" w:rsidRDefault="00630F65" w:rsidP="00630F65">
      <w:pPr>
        <w:rPr>
          <w:rFonts w:ascii="Times New Roman" w:hAnsi="Times New Roman"/>
          <w:b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</w:t>
      </w:r>
      <w:r w:rsidRPr="00913489">
        <w:rPr>
          <w:rFonts w:ascii="Times New Roman" w:hAnsi="Times New Roman"/>
          <w:b/>
          <w:sz w:val="28"/>
          <w:szCs w:val="28"/>
        </w:rPr>
        <w:t>в различных видах де</w:t>
      </w:r>
      <w:r w:rsidRPr="00913489">
        <w:rPr>
          <w:rFonts w:ascii="Times New Roman" w:hAnsi="Times New Roman"/>
          <w:b/>
          <w:sz w:val="28"/>
          <w:szCs w:val="28"/>
        </w:rPr>
        <w:t>я</w:t>
      </w:r>
      <w:r w:rsidRPr="00913489">
        <w:rPr>
          <w:rFonts w:ascii="Times New Roman" w:hAnsi="Times New Roman"/>
          <w:b/>
          <w:sz w:val="28"/>
          <w:szCs w:val="28"/>
        </w:rPr>
        <w:t xml:space="preserve">тельности: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proofErr w:type="gramStart"/>
      <w:r w:rsidRPr="00913489">
        <w:rPr>
          <w:rFonts w:ascii="Times New Roman" w:hAnsi="Times New Roman"/>
          <w:b/>
          <w:sz w:val="28"/>
          <w:szCs w:val="28"/>
        </w:rPr>
        <w:t>игровая</w:t>
      </w:r>
      <w:proofErr w:type="gramEnd"/>
      <w:r w:rsidRPr="00913489">
        <w:rPr>
          <w:rFonts w:ascii="Times New Roman" w:hAnsi="Times New Roman"/>
          <w:b/>
          <w:sz w:val="28"/>
          <w:szCs w:val="28"/>
        </w:rPr>
        <w:t>,</w:t>
      </w:r>
      <w:r w:rsidRPr="00913489">
        <w:rPr>
          <w:rFonts w:ascii="Times New Roman" w:hAnsi="Times New Roman"/>
          <w:sz w:val="28"/>
          <w:szCs w:val="28"/>
        </w:rPr>
        <w:t xml:space="preserve"> включая сюжетно-ролевую игру, игру с правилами и другие виды и</w:t>
      </w:r>
      <w:r w:rsidRPr="00913489">
        <w:rPr>
          <w:rFonts w:ascii="Times New Roman" w:hAnsi="Times New Roman"/>
          <w:sz w:val="28"/>
          <w:szCs w:val="28"/>
        </w:rPr>
        <w:t>г</w:t>
      </w:r>
      <w:r w:rsidRPr="00913489">
        <w:rPr>
          <w:rFonts w:ascii="Times New Roman" w:hAnsi="Times New Roman"/>
          <w:sz w:val="28"/>
          <w:szCs w:val="28"/>
        </w:rPr>
        <w:t>ры,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sym w:font="Symbol" w:char="F0B7"/>
      </w:r>
      <w:proofErr w:type="gramStart"/>
      <w:r w:rsidRPr="00913489">
        <w:rPr>
          <w:rFonts w:ascii="Times New Roman" w:hAnsi="Times New Roman"/>
          <w:b/>
          <w:sz w:val="28"/>
          <w:szCs w:val="28"/>
        </w:rPr>
        <w:t>коммуникативная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(общение и взаимодействие со взрослыми и сверстн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>ками),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sym w:font="Symbol" w:char="F0B7"/>
      </w:r>
      <w:proofErr w:type="gramStart"/>
      <w:r w:rsidRPr="00913489">
        <w:rPr>
          <w:rFonts w:ascii="Times New Roman" w:hAnsi="Times New Roman"/>
          <w:b/>
          <w:sz w:val="28"/>
          <w:szCs w:val="28"/>
        </w:rPr>
        <w:t>познавательно-исследовательская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(исследования объектов окружа</w:t>
      </w:r>
      <w:r w:rsidRPr="00913489">
        <w:rPr>
          <w:rFonts w:ascii="Times New Roman" w:hAnsi="Times New Roman"/>
          <w:sz w:val="28"/>
          <w:szCs w:val="28"/>
        </w:rPr>
        <w:t>ю</w:t>
      </w:r>
      <w:r w:rsidRPr="00913489">
        <w:rPr>
          <w:rFonts w:ascii="Times New Roman" w:hAnsi="Times New Roman"/>
          <w:sz w:val="28"/>
          <w:szCs w:val="28"/>
        </w:rPr>
        <w:t>щего мира и экспериментир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вания с ними),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b/>
          <w:sz w:val="28"/>
          <w:szCs w:val="28"/>
        </w:rPr>
        <w:t>восприятие художественной литературы и фольклора,</w:t>
      </w:r>
      <w:r w:rsidRPr="00913489">
        <w:rPr>
          <w:rFonts w:ascii="Times New Roman" w:hAnsi="Times New Roman"/>
          <w:sz w:val="28"/>
          <w:szCs w:val="28"/>
        </w:rPr>
        <w:t xml:space="preserve">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b/>
          <w:sz w:val="28"/>
          <w:szCs w:val="28"/>
        </w:rPr>
        <w:t>самообслуживание и элементарный бытовой труд</w:t>
      </w:r>
      <w:r w:rsidRPr="00913489">
        <w:rPr>
          <w:rFonts w:ascii="Times New Roman" w:hAnsi="Times New Roman"/>
          <w:sz w:val="28"/>
          <w:szCs w:val="28"/>
        </w:rPr>
        <w:t xml:space="preserve"> (в помещении и на улице), конструирование из разного материала, включая конструкторы, м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 xml:space="preserve">дули, бумагу, природный и иной материал,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b/>
          <w:sz w:val="28"/>
          <w:szCs w:val="28"/>
        </w:rPr>
        <w:t>изобраз</w:t>
      </w:r>
      <w:r w:rsidRPr="00913489">
        <w:rPr>
          <w:rFonts w:ascii="Times New Roman" w:hAnsi="Times New Roman"/>
          <w:b/>
          <w:sz w:val="28"/>
          <w:szCs w:val="28"/>
        </w:rPr>
        <w:t>и</w:t>
      </w:r>
      <w:r w:rsidRPr="00913489">
        <w:rPr>
          <w:rFonts w:ascii="Times New Roman" w:hAnsi="Times New Roman"/>
          <w:b/>
          <w:sz w:val="28"/>
          <w:szCs w:val="28"/>
        </w:rPr>
        <w:t>тельная</w:t>
      </w:r>
      <w:r w:rsidRPr="00913489">
        <w:rPr>
          <w:rFonts w:ascii="Times New Roman" w:hAnsi="Times New Roman"/>
          <w:sz w:val="28"/>
          <w:szCs w:val="28"/>
        </w:rPr>
        <w:t xml:space="preserve"> (рисование, лепка, аппликация),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sym w:font="Symbol" w:char="F0B7"/>
      </w:r>
      <w:proofErr w:type="gramStart"/>
      <w:r w:rsidRPr="00913489">
        <w:rPr>
          <w:rFonts w:ascii="Times New Roman" w:hAnsi="Times New Roman"/>
          <w:b/>
          <w:sz w:val="28"/>
          <w:szCs w:val="28"/>
        </w:rPr>
        <w:t>музыкальная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(восприятие и понимание смысла музыкальных произвед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ний, пение, музыкально-ритмические движения, игры на детских музыкал</w:t>
      </w:r>
      <w:r w:rsidRPr="00913489">
        <w:rPr>
          <w:rFonts w:ascii="Times New Roman" w:hAnsi="Times New Roman"/>
          <w:sz w:val="28"/>
          <w:szCs w:val="28"/>
        </w:rPr>
        <w:t>ь</w:t>
      </w:r>
      <w:r w:rsidRPr="00913489">
        <w:rPr>
          <w:rFonts w:ascii="Times New Roman" w:hAnsi="Times New Roman"/>
          <w:sz w:val="28"/>
          <w:szCs w:val="28"/>
        </w:rPr>
        <w:t>ных инс</w:t>
      </w:r>
      <w:r w:rsidRPr="00913489">
        <w:rPr>
          <w:rFonts w:ascii="Times New Roman" w:hAnsi="Times New Roman"/>
          <w:sz w:val="28"/>
          <w:szCs w:val="28"/>
        </w:rPr>
        <w:t>т</w:t>
      </w:r>
      <w:r w:rsidRPr="00913489">
        <w:rPr>
          <w:rFonts w:ascii="Times New Roman" w:hAnsi="Times New Roman"/>
          <w:sz w:val="28"/>
          <w:szCs w:val="28"/>
        </w:rPr>
        <w:t>рументах) и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sym w:font="Symbol" w:char="F0B7"/>
      </w:r>
      <w:proofErr w:type="gramStart"/>
      <w:r w:rsidRPr="00913489">
        <w:rPr>
          <w:rFonts w:ascii="Times New Roman" w:hAnsi="Times New Roman"/>
          <w:b/>
          <w:sz w:val="28"/>
          <w:szCs w:val="28"/>
        </w:rPr>
        <w:t>двигательная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(овладение основными движениями) формы активности р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бенка.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Содержание образовательной деятельности обеспечивает развитие детей о</w:t>
      </w:r>
      <w:r w:rsidRPr="00913489">
        <w:rPr>
          <w:rFonts w:ascii="Times New Roman" w:hAnsi="Times New Roman"/>
          <w:sz w:val="28"/>
          <w:szCs w:val="28"/>
        </w:rPr>
        <w:t>д</w:t>
      </w:r>
      <w:r w:rsidRPr="00913489">
        <w:rPr>
          <w:rFonts w:ascii="Times New Roman" w:hAnsi="Times New Roman"/>
          <w:sz w:val="28"/>
          <w:szCs w:val="28"/>
        </w:rPr>
        <w:t>новременно в разных областях</w:t>
      </w:r>
      <w:proofErr w:type="gramStart"/>
      <w:r w:rsidRPr="0091348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В образовательном процессе использ</w:t>
      </w:r>
      <w:r w:rsidRPr="00913489">
        <w:rPr>
          <w:rFonts w:ascii="Times New Roman" w:hAnsi="Times New Roman"/>
          <w:sz w:val="28"/>
          <w:szCs w:val="28"/>
        </w:rPr>
        <w:t>у</w:t>
      </w:r>
      <w:r w:rsidRPr="00913489">
        <w:rPr>
          <w:rFonts w:ascii="Times New Roman" w:hAnsi="Times New Roman"/>
          <w:sz w:val="28"/>
          <w:szCs w:val="28"/>
        </w:rPr>
        <w:t>ется инте</w:t>
      </w:r>
      <w:r w:rsidRPr="00913489">
        <w:rPr>
          <w:rFonts w:ascii="Times New Roman" w:hAnsi="Times New Roman"/>
          <w:sz w:val="28"/>
          <w:szCs w:val="28"/>
        </w:rPr>
        <w:t>г</w:t>
      </w:r>
      <w:r w:rsidRPr="00913489">
        <w:rPr>
          <w:rFonts w:ascii="Times New Roman" w:hAnsi="Times New Roman"/>
          <w:sz w:val="28"/>
          <w:szCs w:val="28"/>
        </w:rPr>
        <w:t>рированный подход, который позволяет гибко реализовывать в режиме дня ра</w:t>
      </w:r>
      <w:r w:rsidRPr="00913489">
        <w:rPr>
          <w:rFonts w:ascii="Times New Roman" w:hAnsi="Times New Roman"/>
          <w:sz w:val="28"/>
          <w:szCs w:val="28"/>
        </w:rPr>
        <w:t>з</w:t>
      </w:r>
      <w:r w:rsidRPr="00913489">
        <w:rPr>
          <w:rFonts w:ascii="Times New Roman" w:hAnsi="Times New Roman"/>
          <w:sz w:val="28"/>
          <w:szCs w:val="28"/>
        </w:rPr>
        <w:t xml:space="preserve">личные виды детской деятельности.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Приоритетным направлением работы детского сада является сохранение и укрепление физического и психического здоровья, обеспечение эмоционал</w:t>
      </w:r>
      <w:r w:rsidRPr="00913489">
        <w:rPr>
          <w:rFonts w:ascii="Times New Roman" w:hAnsi="Times New Roman"/>
          <w:sz w:val="28"/>
          <w:szCs w:val="28"/>
        </w:rPr>
        <w:t>ь</w:t>
      </w:r>
      <w:r w:rsidRPr="00913489">
        <w:rPr>
          <w:rFonts w:ascii="Times New Roman" w:hAnsi="Times New Roman"/>
          <w:sz w:val="28"/>
          <w:szCs w:val="28"/>
        </w:rPr>
        <w:t>ного благополучия каждого ребенка, осуществление оздоровления и необх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димой коррекции развития детей с ограниченными возмо</w:t>
      </w:r>
      <w:r w:rsidRPr="00913489">
        <w:rPr>
          <w:rFonts w:ascii="Times New Roman" w:hAnsi="Times New Roman"/>
          <w:sz w:val="28"/>
          <w:szCs w:val="28"/>
        </w:rPr>
        <w:t>ж</w:t>
      </w:r>
      <w:r w:rsidRPr="00913489">
        <w:rPr>
          <w:rFonts w:ascii="Times New Roman" w:hAnsi="Times New Roman"/>
          <w:sz w:val="28"/>
          <w:szCs w:val="28"/>
        </w:rPr>
        <w:t xml:space="preserve">ностями здоровья.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Образовательные программы в ДОУ осваиваются на русском языке, </w:t>
      </w:r>
      <w:proofErr w:type="spellStart"/>
      <w:r w:rsidRPr="00913489">
        <w:rPr>
          <w:rFonts w:ascii="Times New Roman" w:hAnsi="Times New Roman"/>
          <w:sz w:val="28"/>
          <w:szCs w:val="28"/>
        </w:rPr>
        <w:t>очно</w:t>
      </w:r>
      <w:proofErr w:type="spellEnd"/>
      <w:r w:rsidRPr="00913489">
        <w:rPr>
          <w:rFonts w:ascii="Times New Roman" w:hAnsi="Times New Roman"/>
          <w:sz w:val="28"/>
          <w:szCs w:val="28"/>
        </w:rPr>
        <w:t>, через следующие формы организации де</w:t>
      </w:r>
      <w:r w:rsidRPr="00913489">
        <w:rPr>
          <w:rFonts w:ascii="Times New Roman" w:hAnsi="Times New Roman"/>
          <w:sz w:val="28"/>
          <w:szCs w:val="28"/>
        </w:rPr>
        <w:t>я</w:t>
      </w:r>
      <w:r w:rsidRPr="00913489">
        <w:rPr>
          <w:rFonts w:ascii="Times New Roman" w:hAnsi="Times New Roman"/>
          <w:sz w:val="28"/>
          <w:szCs w:val="28"/>
        </w:rPr>
        <w:t>тельности ребенка: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proofErr w:type="gramStart"/>
      <w:r w:rsidRPr="00913489">
        <w:rPr>
          <w:rFonts w:ascii="Times New Roman" w:hAnsi="Times New Roman"/>
          <w:sz w:val="28"/>
          <w:szCs w:val="28"/>
        </w:rPr>
        <w:t>совместная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деятельность взрослого и ребёнка;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</w:t>
      </w: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>самостоятельная деятельность детей.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proofErr w:type="gramStart"/>
      <w:r w:rsidRPr="00913489">
        <w:rPr>
          <w:rFonts w:ascii="Times New Roman" w:hAnsi="Times New Roman"/>
          <w:sz w:val="28"/>
          <w:szCs w:val="28"/>
        </w:rPr>
        <w:t>Решение образовательных задач через совместную деятельности взросл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 xml:space="preserve">го и детей – осуществляется как в </w:t>
      </w:r>
      <w:r w:rsidRPr="00913489">
        <w:rPr>
          <w:rFonts w:ascii="Times New Roman" w:hAnsi="Times New Roman"/>
          <w:b/>
          <w:sz w:val="28"/>
          <w:szCs w:val="28"/>
        </w:rPr>
        <w:t>виде непрерывной непосредственно образ</w:t>
      </w:r>
      <w:r w:rsidRPr="00913489">
        <w:rPr>
          <w:rFonts w:ascii="Times New Roman" w:hAnsi="Times New Roman"/>
          <w:b/>
          <w:sz w:val="28"/>
          <w:szCs w:val="28"/>
        </w:rPr>
        <w:t>о</w:t>
      </w:r>
      <w:r w:rsidRPr="00913489">
        <w:rPr>
          <w:rFonts w:ascii="Times New Roman" w:hAnsi="Times New Roman"/>
          <w:b/>
          <w:sz w:val="28"/>
          <w:szCs w:val="28"/>
        </w:rPr>
        <w:t>вательной деятельности</w:t>
      </w:r>
      <w:r w:rsidRPr="00913489">
        <w:rPr>
          <w:rFonts w:ascii="Times New Roman" w:hAnsi="Times New Roman"/>
          <w:sz w:val="28"/>
          <w:szCs w:val="28"/>
        </w:rPr>
        <w:t xml:space="preserve"> (не сопряженной с одновременным в</w:t>
      </w:r>
      <w:r w:rsidRPr="00913489">
        <w:rPr>
          <w:rFonts w:ascii="Times New Roman" w:hAnsi="Times New Roman"/>
          <w:sz w:val="28"/>
          <w:szCs w:val="28"/>
        </w:rPr>
        <w:t>ы</w:t>
      </w:r>
      <w:r w:rsidRPr="00913489">
        <w:rPr>
          <w:rFonts w:ascii="Times New Roman" w:hAnsi="Times New Roman"/>
          <w:sz w:val="28"/>
          <w:szCs w:val="28"/>
        </w:rPr>
        <w:t xml:space="preserve">полнением педагогами функций </w:t>
      </w:r>
      <w:r w:rsidR="004672B5">
        <w:rPr>
          <w:rFonts w:ascii="Times New Roman" w:hAnsi="Times New Roman"/>
          <w:sz w:val="28"/>
          <w:szCs w:val="28"/>
        </w:rPr>
        <w:t>по присмотру и уходу за детьми)</w:t>
      </w:r>
      <w:r w:rsidRPr="00913489">
        <w:rPr>
          <w:rFonts w:ascii="Times New Roman" w:hAnsi="Times New Roman"/>
          <w:sz w:val="28"/>
          <w:szCs w:val="28"/>
        </w:rPr>
        <w:t xml:space="preserve">, так и в виде </w:t>
      </w:r>
      <w:r w:rsidRPr="00913489">
        <w:rPr>
          <w:rFonts w:ascii="Times New Roman" w:hAnsi="Times New Roman"/>
          <w:b/>
          <w:sz w:val="28"/>
          <w:szCs w:val="28"/>
        </w:rPr>
        <w:t>образ</w:t>
      </w:r>
      <w:r w:rsidRPr="00913489">
        <w:rPr>
          <w:rFonts w:ascii="Times New Roman" w:hAnsi="Times New Roman"/>
          <w:b/>
          <w:sz w:val="28"/>
          <w:szCs w:val="28"/>
        </w:rPr>
        <w:t>о</w:t>
      </w:r>
      <w:r w:rsidRPr="00913489">
        <w:rPr>
          <w:rFonts w:ascii="Times New Roman" w:hAnsi="Times New Roman"/>
          <w:b/>
          <w:sz w:val="28"/>
          <w:szCs w:val="28"/>
        </w:rPr>
        <w:t>вательной деятельности</w:t>
      </w:r>
      <w:r w:rsidRPr="00913489">
        <w:rPr>
          <w:rFonts w:ascii="Times New Roman" w:hAnsi="Times New Roman"/>
          <w:sz w:val="28"/>
          <w:szCs w:val="28"/>
        </w:rPr>
        <w:t xml:space="preserve">, </w:t>
      </w:r>
      <w:r w:rsidRPr="00913489">
        <w:rPr>
          <w:rFonts w:ascii="Times New Roman" w:hAnsi="Times New Roman"/>
          <w:b/>
          <w:sz w:val="28"/>
          <w:szCs w:val="28"/>
        </w:rPr>
        <w:t>осуществляемой в ходе режимных моментов</w:t>
      </w:r>
      <w:r w:rsidRPr="00913489">
        <w:rPr>
          <w:rFonts w:ascii="Times New Roman" w:hAnsi="Times New Roman"/>
          <w:sz w:val="28"/>
          <w:szCs w:val="28"/>
        </w:rPr>
        <w:t xml:space="preserve"> (решение образовательных задач сопряжено с одновр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менным выполнением функций по присмотру и уходу за детьми – утренним приемом детей, пр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гулкой, подготовкой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ко сну, организацией пит</w:t>
      </w:r>
      <w:r w:rsidRPr="00913489">
        <w:rPr>
          <w:rFonts w:ascii="Times New Roman" w:hAnsi="Times New Roman"/>
          <w:sz w:val="28"/>
          <w:szCs w:val="28"/>
        </w:rPr>
        <w:t>а</w:t>
      </w:r>
      <w:r w:rsidRPr="00913489">
        <w:rPr>
          <w:rFonts w:ascii="Times New Roman" w:hAnsi="Times New Roman"/>
          <w:sz w:val="28"/>
          <w:szCs w:val="28"/>
        </w:rPr>
        <w:t xml:space="preserve">ния и др.).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Объём образовательной</w:t>
      </w:r>
      <w:r w:rsidR="004672B5">
        <w:rPr>
          <w:rFonts w:ascii="Times New Roman" w:hAnsi="Times New Roman"/>
          <w:sz w:val="28"/>
          <w:szCs w:val="28"/>
        </w:rPr>
        <w:t xml:space="preserve"> деятельности взрослого и детей</w:t>
      </w:r>
      <w:r w:rsidRPr="00913489">
        <w:rPr>
          <w:rFonts w:ascii="Times New Roman" w:hAnsi="Times New Roman"/>
          <w:sz w:val="28"/>
          <w:szCs w:val="28"/>
        </w:rPr>
        <w:t>, осуществля</w:t>
      </w:r>
      <w:r w:rsidRPr="00913489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>мый в ходе режимных моментов, и время на самостоятельную деятел</w:t>
      </w:r>
      <w:r w:rsidRPr="00913489">
        <w:rPr>
          <w:rFonts w:ascii="Times New Roman" w:hAnsi="Times New Roman"/>
          <w:sz w:val="28"/>
          <w:szCs w:val="28"/>
        </w:rPr>
        <w:t>ь</w:t>
      </w:r>
      <w:r w:rsidRPr="00913489">
        <w:rPr>
          <w:rFonts w:ascii="Times New Roman" w:hAnsi="Times New Roman"/>
          <w:sz w:val="28"/>
          <w:szCs w:val="28"/>
        </w:rPr>
        <w:t>ность детей</w:t>
      </w:r>
      <w:proofErr w:type="gramStart"/>
      <w:r w:rsidRPr="009134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3489">
        <w:rPr>
          <w:rFonts w:ascii="Times New Roman" w:hAnsi="Times New Roman"/>
          <w:sz w:val="28"/>
          <w:szCs w:val="28"/>
        </w:rPr>
        <w:t>определены в режиме дня .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 xml:space="preserve"> Количество и продолжительность непосредственно образовательной де</w:t>
      </w:r>
      <w:r w:rsidRPr="00913489">
        <w:rPr>
          <w:rFonts w:ascii="Times New Roman" w:hAnsi="Times New Roman"/>
          <w:sz w:val="28"/>
          <w:szCs w:val="28"/>
        </w:rPr>
        <w:t>я</w:t>
      </w:r>
      <w:r w:rsidRPr="00913489">
        <w:rPr>
          <w:rFonts w:ascii="Times New Roman" w:hAnsi="Times New Roman"/>
          <w:sz w:val="28"/>
          <w:szCs w:val="28"/>
        </w:rPr>
        <w:t>тельности устанавливаются в соответствии с санитарно-гигиеническими нормами и требованиями (</w:t>
      </w:r>
      <w:proofErr w:type="spellStart"/>
      <w:r w:rsidRPr="00913489">
        <w:rPr>
          <w:rFonts w:ascii="Times New Roman" w:hAnsi="Times New Roman"/>
          <w:sz w:val="28"/>
          <w:szCs w:val="28"/>
        </w:rPr>
        <w:t>СанПиН</w:t>
      </w:r>
      <w:proofErr w:type="spellEnd"/>
      <w:r w:rsidRPr="00913489">
        <w:rPr>
          <w:rFonts w:ascii="Times New Roman" w:hAnsi="Times New Roman"/>
          <w:sz w:val="28"/>
          <w:szCs w:val="28"/>
        </w:rPr>
        <w:t xml:space="preserve"> 2.4.1.3049-13):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</w:t>
      </w:r>
      <w:r w:rsidRPr="00913489">
        <w:rPr>
          <w:rFonts w:ascii="Times New Roman" w:hAnsi="Times New Roman"/>
          <w:sz w:val="28"/>
          <w:szCs w:val="28"/>
        </w:rPr>
        <w:t>я</w:t>
      </w:r>
      <w:r w:rsidRPr="00913489">
        <w:rPr>
          <w:rFonts w:ascii="Times New Roman" w:hAnsi="Times New Roman"/>
          <w:sz w:val="28"/>
          <w:szCs w:val="28"/>
        </w:rPr>
        <w:t>тельн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 xml:space="preserve">сти: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 xml:space="preserve">для детей от 3 до 4 лет – не более 15 минут,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 xml:space="preserve">для детей от 4 до 5 лет – не более 20 минут, </w:t>
      </w:r>
    </w:p>
    <w:p w:rsidR="00630F65" w:rsidRPr="00913489" w:rsidRDefault="00630F65" w:rsidP="00630F65">
      <w:pPr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 xml:space="preserve">для детей от 5 до 6 лет – не более 25 минут, </w:t>
      </w:r>
    </w:p>
    <w:p w:rsidR="00630F65" w:rsidRPr="00913489" w:rsidRDefault="00630F65" w:rsidP="00630F65">
      <w:pPr>
        <w:tabs>
          <w:tab w:val="center" w:pos="4873"/>
        </w:tabs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>для детей от 6 до 7 лет – не более 30 минут.</w:t>
      </w:r>
      <w:r w:rsidRPr="00913489">
        <w:rPr>
          <w:rFonts w:ascii="Times New Roman" w:hAnsi="Times New Roman"/>
          <w:sz w:val="28"/>
          <w:szCs w:val="28"/>
        </w:rPr>
        <w:tab/>
      </w:r>
    </w:p>
    <w:p w:rsidR="00630F65" w:rsidRPr="00913489" w:rsidRDefault="00630F65" w:rsidP="00630F65">
      <w:pPr>
        <w:tabs>
          <w:tab w:val="center" w:pos="4873"/>
        </w:tabs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Максимально допустимый объём образовательной нагрузки в первой пол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 xml:space="preserve">вине дня: </w:t>
      </w:r>
    </w:p>
    <w:p w:rsidR="00630F65" w:rsidRPr="00913489" w:rsidRDefault="00630F65" w:rsidP="00630F65">
      <w:pPr>
        <w:tabs>
          <w:tab w:val="center" w:pos="4873"/>
        </w:tabs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>в младшей и средней группах не превышает 30 и 40 минут соответстве</w:t>
      </w:r>
      <w:r w:rsidRPr="00913489">
        <w:rPr>
          <w:rFonts w:ascii="Times New Roman" w:hAnsi="Times New Roman"/>
          <w:sz w:val="28"/>
          <w:szCs w:val="28"/>
        </w:rPr>
        <w:t>н</w:t>
      </w:r>
      <w:r w:rsidRPr="00913489">
        <w:rPr>
          <w:rFonts w:ascii="Times New Roman" w:hAnsi="Times New Roman"/>
          <w:sz w:val="28"/>
          <w:szCs w:val="28"/>
        </w:rPr>
        <w:t xml:space="preserve">но, </w:t>
      </w:r>
    </w:p>
    <w:p w:rsidR="00630F65" w:rsidRPr="00913489" w:rsidRDefault="00630F65" w:rsidP="00630F65">
      <w:pPr>
        <w:tabs>
          <w:tab w:val="center" w:pos="4873"/>
        </w:tabs>
        <w:rPr>
          <w:rFonts w:ascii="Times New Roman" w:hAnsi="Times New Roman"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sym w:font="Symbol" w:char="F0B7"/>
      </w:r>
      <w:r w:rsidRPr="00913489">
        <w:rPr>
          <w:rFonts w:ascii="Times New Roman" w:hAnsi="Times New Roman"/>
          <w:sz w:val="28"/>
          <w:szCs w:val="28"/>
        </w:rPr>
        <w:t>в старшей и подготовительной группах – 45 минут и 1,5 часа соответстве</w:t>
      </w:r>
      <w:r w:rsidRPr="00913489">
        <w:rPr>
          <w:rFonts w:ascii="Times New Roman" w:hAnsi="Times New Roman"/>
          <w:sz w:val="28"/>
          <w:szCs w:val="28"/>
        </w:rPr>
        <w:t>н</w:t>
      </w:r>
      <w:r w:rsidRPr="00913489">
        <w:rPr>
          <w:rFonts w:ascii="Times New Roman" w:hAnsi="Times New Roman"/>
          <w:sz w:val="28"/>
          <w:szCs w:val="28"/>
        </w:rPr>
        <w:t xml:space="preserve">но. </w:t>
      </w:r>
    </w:p>
    <w:p w:rsidR="00630F65" w:rsidRPr="00913489" w:rsidRDefault="00630F65" w:rsidP="00630F65">
      <w:pPr>
        <w:tabs>
          <w:tab w:val="center" w:pos="4873"/>
        </w:tabs>
        <w:rPr>
          <w:rFonts w:ascii="Times New Roman" w:hAnsi="Times New Roman"/>
          <w:sz w:val="28"/>
          <w:szCs w:val="28"/>
        </w:rPr>
      </w:pPr>
      <w:proofErr w:type="gramStart"/>
      <w:r w:rsidRPr="00913489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913489">
        <w:rPr>
          <w:rFonts w:ascii="Times New Roman" w:hAnsi="Times New Roman"/>
          <w:sz w:val="28"/>
          <w:szCs w:val="28"/>
        </w:rPr>
        <w:t xml:space="preserve"> деятельность с детьми старшего дошкольного возраста м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жет осуществляться и во второй половине дня после дневного сна. Е</w:t>
      </w:r>
      <w:r w:rsidR="004672B5">
        <w:rPr>
          <w:rFonts w:ascii="Times New Roman" w:hAnsi="Times New Roman"/>
          <w:sz w:val="28"/>
          <w:szCs w:val="28"/>
        </w:rPr>
        <w:t>е</w:t>
      </w:r>
      <w:r w:rsidRPr="00913489">
        <w:rPr>
          <w:rFonts w:ascii="Times New Roman" w:hAnsi="Times New Roman"/>
          <w:sz w:val="28"/>
          <w:szCs w:val="28"/>
        </w:rPr>
        <w:t xml:space="preserve"> пр</w:t>
      </w:r>
      <w:r w:rsidRPr="00913489">
        <w:rPr>
          <w:rFonts w:ascii="Times New Roman" w:hAnsi="Times New Roman"/>
          <w:sz w:val="28"/>
          <w:szCs w:val="28"/>
        </w:rPr>
        <w:t>о</w:t>
      </w:r>
      <w:r w:rsidRPr="00913489">
        <w:rPr>
          <w:rFonts w:ascii="Times New Roman" w:hAnsi="Times New Roman"/>
          <w:sz w:val="28"/>
          <w:szCs w:val="28"/>
        </w:rPr>
        <w:t>должительность должна составлять не более 25-30 минут в день. Перерыв между зан</w:t>
      </w:r>
      <w:r w:rsidRPr="00913489">
        <w:rPr>
          <w:rFonts w:ascii="Times New Roman" w:hAnsi="Times New Roman"/>
          <w:sz w:val="28"/>
          <w:szCs w:val="28"/>
        </w:rPr>
        <w:t>я</w:t>
      </w:r>
      <w:r w:rsidRPr="00913489">
        <w:rPr>
          <w:rFonts w:ascii="Times New Roman" w:hAnsi="Times New Roman"/>
          <w:sz w:val="28"/>
          <w:szCs w:val="28"/>
        </w:rPr>
        <w:t>тиями 10 минут.</w:t>
      </w:r>
    </w:p>
    <w:p w:rsidR="00630F65" w:rsidRPr="004672B5" w:rsidRDefault="00630F65" w:rsidP="004672B5">
      <w:pPr>
        <w:tabs>
          <w:tab w:val="center" w:pos="48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B5">
        <w:rPr>
          <w:rFonts w:ascii="Times New Roman" w:hAnsi="Times New Roman"/>
          <w:b/>
          <w:sz w:val="28"/>
          <w:szCs w:val="28"/>
        </w:rPr>
        <w:t xml:space="preserve">Общие требования к режиму дня и </w:t>
      </w:r>
    </w:p>
    <w:p w:rsidR="00630F65" w:rsidRPr="004672B5" w:rsidRDefault="00630F65" w:rsidP="004672B5">
      <w:pPr>
        <w:tabs>
          <w:tab w:val="center" w:pos="48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B5">
        <w:rPr>
          <w:rFonts w:ascii="Times New Roman" w:hAnsi="Times New Roman"/>
          <w:b/>
          <w:sz w:val="28"/>
          <w:szCs w:val="28"/>
        </w:rPr>
        <w:t>организации воспитательно-образовательного процесса</w:t>
      </w:r>
    </w:p>
    <w:p w:rsidR="00630F65" w:rsidRPr="004672B5" w:rsidRDefault="00630F65" w:rsidP="004672B5">
      <w:pPr>
        <w:tabs>
          <w:tab w:val="center" w:pos="48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B5">
        <w:rPr>
          <w:rFonts w:ascii="Times New Roman" w:hAnsi="Times New Roman"/>
          <w:b/>
          <w:sz w:val="28"/>
          <w:szCs w:val="28"/>
        </w:rPr>
        <w:t xml:space="preserve"> (СанПин 2.4.1.3049-13)</w:t>
      </w:r>
    </w:p>
    <w:tbl>
      <w:tblPr>
        <w:tblStyle w:val="a3"/>
        <w:tblW w:w="0" w:type="auto"/>
        <w:tblLook w:val="04A0"/>
      </w:tblPr>
      <w:tblGrid>
        <w:gridCol w:w="2251"/>
        <w:gridCol w:w="1565"/>
        <w:gridCol w:w="1544"/>
        <w:gridCol w:w="1567"/>
        <w:gridCol w:w="2417"/>
        <w:gridCol w:w="227"/>
      </w:tblGrid>
      <w:tr w:rsidR="00630F65" w:rsidRPr="00913489" w:rsidTr="004672B5">
        <w:tc>
          <w:tcPr>
            <w:tcW w:w="1859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925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26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93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" w:type="dxa"/>
            <w:vMerge w:val="restart"/>
            <w:tcBorders>
              <w:top w:val="nil"/>
              <w:right w:val="nil"/>
            </w:tcBorders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65" w:rsidRPr="00913489" w:rsidTr="004672B5">
        <w:tc>
          <w:tcPr>
            <w:tcW w:w="1859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7870" w:type="dxa"/>
            <w:gridSpan w:val="4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бодрствование</w:t>
            </w:r>
            <w:r w:rsidRPr="00913489">
              <w:rPr>
                <w:rFonts w:ascii="Times New Roman" w:hAnsi="Times New Roman"/>
                <w:b/>
                <w:sz w:val="28"/>
                <w:szCs w:val="28"/>
              </w:rPr>
              <w:t xml:space="preserve"> 5,5 – 6 часов</w:t>
            </w:r>
          </w:p>
        </w:tc>
        <w:tc>
          <w:tcPr>
            <w:tcW w:w="233" w:type="dxa"/>
            <w:vMerge/>
            <w:tcBorders>
              <w:right w:val="nil"/>
            </w:tcBorders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65" w:rsidRPr="00913489" w:rsidTr="004672B5">
        <w:tc>
          <w:tcPr>
            <w:tcW w:w="1859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7870" w:type="dxa"/>
            <w:gridSpan w:val="4"/>
          </w:tcPr>
          <w:p w:rsidR="00630F65" w:rsidRPr="00913489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 xml:space="preserve">− ежедневно </w:t>
            </w:r>
            <w:r w:rsidRPr="004672B5">
              <w:rPr>
                <w:rFonts w:ascii="Times New Roman" w:hAnsi="Times New Roman"/>
                <w:b/>
                <w:sz w:val="28"/>
                <w:szCs w:val="28"/>
              </w:rPr>
              <w:t>3- 4 часа</w:t>
            </w:r>
          </w:p>
          <w:p w:rsidR="00630F65" w:rsidRPr="00913489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 xml:space="preserve"> − при температуре воздуха ниже минус 15 °C и скор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о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сти ветра более 7 м/с продолжительность прогулки р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е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коменд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у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ется сокращать.</w:t>
            </w:r>
          </w:p>
          <w:p w:rsidR="00630F65" w:rsidRPr="00913489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 xml:space="preserve"> − прогулки 2 раза в день: в первую половину дня и во вторую половину дня - после дневного сна или перед уходом детей домой</w:t>
            </w:r>
          </w:p>
        </w:tc>
        <w:tc>
          <w:tcPr>
            <w:tcW w:w="233" w:type="dxa"/>
            <w:vMerge/>
            <w:tcBorders>
              <w:right w:val="nil"/>
            </w:tcBorders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65" w:rsidRPr="00913489" w:rsidTr="004672B5">
        <w:tc>
          <w:tcPr>
            <w:tcW w:w="1859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7870" w:type="dxa"/>
            <w:gridSpan w:val="4"/>
          </w:tcPr>
          <w:p w:rsidR="00630F65" w:rsidRPr="00913489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b/>
                <w:sz w:val="28"/>
                <w:szCs w:val="28"/>
              </w:rPr>
              <w:t>2 - 2,5 часа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 xml:space="preserve"> отводится на дневной сон − перед сном не рекомендуется проведение подвижных эмоци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о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нальных игр, закаливающих процедур</w:t>
            </w:r>
            <w:proofErr w:type="gramStart"/>
            <w:r w:rsidRPr="009134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13489">
              <w:rPr>
                <w:rFonts w:ascii="Times New Roman" w:hAnsi="Times New Roman"/>
                <w:sz w:val="28"/>
                <w:szCs w:val="28"/>
              </w:rPr>
              <w:t xml:space="preserve"> − </w:t>
            </w:r>
            <w:proofErr w:type="gramStart"/>
            <w:r w:rsidRPr="0091348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13489">
              <w:rPr>
                <w:rFonts w:ascii="Times New Roman" w:hAnsi="Times New Roman"/>
                <w:sz w:val="28"/>
                <w:szCs w:val="28"/>
              </w:rPr>
              <w:t>о время сна детей пр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и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сутствие воспитателя (или его помощника) в спальне обязательно</w:t>
            </w:r>
          </w:p>
        </w:tc>
        <w:tc>
          <w:tcPr>
            <w:tcW w:w="233" w:type="dxa"/>
            <w:vMerge/>
            <w:tcBorders>
              <w:right w:val="nil"/>
            </w:tcBorders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65" w:rsidRPr="00913489" w:rsidTr="004672B5">
        <w:tc>
          <w:tcPr>
            <w:tcW w:w="1859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Самостоятельна я деятельность детей</w:t>
            </w:r>
          </w:p>
        </w:tc>
        <w:tc>
          <w:tcPr>
            <w:tcW w:w="7870" w:type="dxa"/>
            <w:gridSpan w:val="4"/>
          </w:tcPr>
          <w:p w:rsidR="00630F65" w:rsidRPr="00913489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самостоятельная деятельность (игры, подготовка к обр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а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зовательной деятельн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о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 xml:space="preserve">сти, личная гигиена) - </w:t>
            </w:r>
            <w:r w:rsidRPr="00913489">
              <w:rPr>
                <w:rFonts w:ascii="Times New Roman" w:hAnsi="Times New Roman"/>
                <w:b/>
                <w:sz w:val="28"/>
                <w:szCs w:val="28"/>
              </w:rPr>
              <w:t>не менее 3 - 4 часов в день</w:t>
            </w:r>
          </w:p>
        </w:tc>
        <w:tc>
          <w:tcPr>
            <w:tcW w:w="233" w:type="dxa"/>
            <w:vMerge/>
            <w:tcBorders>
              <w:right w:val="nil"/>
            </w:tcBorders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65" w:rsidRPr="00913489" w:rsidTr="004672B5">
        <w:tc>
          <w:tcPr>
            <w:tcW w:w="1859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3489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gramEnd"/>
            <w:r w:rsidRPr="00913489">
              <w:rPr>
                <w:rFonts w:ascii="Times New Roman" w:hAnsi="Times New Roman"/>
                <w:sz w:val="28"/>
                <w:szCs w:val="28"/>
              </w:rPr>
              <w:t xml:space="preserve"> деятельность в 1 половине дня</w:t>
            </w:r>
          </w:p>
        </w:tc>
        <w:tc>
          <w:tcPr>
            <w:tcW w:w="7870" w:type="dxa"/>
            <w:gridSpan w:val="4"/>
          </w:tcPr>
          <w:p w:rsidR="00630F65" w:rsidRPr="00913489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 xml:space="preserve">- в середине времени, отведенного на </w:t>
            </w:r>
            <w:proofErr w:type="gramStart"/>
            <w:r w:rsidRPr="00913489">
              <w:rPr>
                <w:rFonts w:ascii="Times New Roman" w:hAnsi="Times New Roman"/>
                <w:sz w:val="28"/>
                <w:szCs w:val="28"/>
              </w:rPr>
              <w:t>образовател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ь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gramEnd"/>
            <w:r w:rsidRPr="00913489">
              <w:rPr>
                <w:rFonts w:ascii="Times New Roman" w:hAnsi="Times New Roman"/>
                <w:sz w:val="28"/>
                <w:szCs w:val="28"/>
              </w:rPr>
              <w:t xml:space="preserve"> деятельность, проводят физкультурные мину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т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ки;</w:t>
            </w:r>
          </w:p>
          <w:p w:rsidR="00630F65" w:rsidRPr="00913489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 xml:space="preserve"> − перерывы между периодами образовательной де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я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 xml:space="preserve">тельности - </w:t>
            </w:r>
            <w:r w:rsidRPr="00913489">
              <w:rPr>
                <w:rFonts w:ascii="Times New Roman" w:hAnsi="Times New Roman"/>
                <w:b/>
                <w:sz w:val="28"/>
                <w:szCs w:val="28"/>
              </w:rPr>
              <w:t>не менее 10 м</w:t>
            </w:r>
            <w:r w:rsidRPr="0091348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13489">
              <w:rPr>
                <w:rFonts w:ascii="Times New Roman" w:hAnsi="Times New Roman"/>
                <w:b/>
                <w:sz w:val="28"/>
                <w:szCs w:val="28"/>
              </w:rPr>
              <w:t>нут.</w:t>
            </w:r>
          </w:p>
        </w:tc>
        <w:tc>
          <w:tcPr>
            <w:tcW w:w="233" w:type="dxa"/>
            <w:tcBorders>
              <w:right w:val="nil"/>
            </w:tcBorders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65" w:rsidRPr="00913489" w:rsidTr="004672B5">
        <w:tc>
          <w:tcPr>
            <w:tcW w:w="1859" w:type="dxa"/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3489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gramEnd"/>
            <w:r w:rsidRPr="00913489">
              <w:rPr>
                <w:rFonts w:ascii="Times New Roman" w:hAnsi="Times New Roman"/>
                <w:sz w:val="28"/>
                <w:szCs w:val="28"/>
              </w:rPr>
              <w:t xml:space="preserve"> деятельность во 2-й половине дня</w:t>
            </w:r>
          </w:p>
        </w:tc>
        <w:tc>
          <w:tcPr>
            <w:tcW w:w="7870" w:type="dxa"/>
            <w:gridSpan w:val="4"/>
          </w:tcPr>
          <w:p w:rsidR="00630F65" w:rsidRPr="00913489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− с детьми старшего дошкольного возраста после дне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в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ного сна</w:t>
            </w:r>
          </w:p>
          <w:p w:rsidR="00630F65" w:rsidRPr="00913489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 xml:space="preserve"> − продолж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и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 xml:space="preserve">тельность должна составлять не более </w:t>
            </w:r>
            <w:r w:rsidRPr="00913489">
              <w:rPr>
                <w:rFonts w:ascii="Times New Roman" w:hAnsi="Times New Roman"/>
                <w:b/>
                <w:sz w:val="28"/>
                <w:szCs w:val="28"/>
              </w:rPr>
              <w:t>25 - 30 минут в день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30F65" w:rsidRPr="00913489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sz w:val="28"/>
                <w:szCs w:val="28"/>
              </w:rPr>
            </w:pPr>
            <w:r w:rsidRPr="00913489">
              <w:rPr>
                <w:rFonts w:ascii="Times New Roman" w:hAnsi="Times New Roman"/>
                <w:sz w:val="28"/>
                <w:szCs w:val="28"/>
              </w:rPr>
              <w:t>− в середине времени, отведенного на образовател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ь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ную деятельность, пров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о</w:t>
            </w:r>
            <w:r w:rsidRPr="00913489">
              <w:rPr>
                <w:rFonts w:ascii="Times New Roman" w:hAnsi="Times New Roman"/>
                <w:sz w:val="28"/>
                <w:szCs w:val="28"/>
              </w:rPr>
              <w:t>дят физкультурные минутки</w:t>
            </w:r>
            <w:proofErr w:type="gramStart"/>
            <w:r w:rsidRPr="0091348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3" w:type="dxa"/>
            <w:tcBorders>
              <w:bottom w:val="nil"/>
              <w:right w:val="nil"/>
            </w:tcBorders>
          </w:tcPr>
          <w:p w:rsidR="00630F65" w:rsidRPr="00913489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F65" w:rsidRDefault="00630F65" w:rsidP="00630F65">
      <w:pPr>
        <w:tabs>
          <w:tab w:val="center" w:pos="487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13489">
        <w:rPr>
          <w:rFonts w:ascii="Times New Roman" w:hAnsi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</w:t>
      </w:r>
      <w:r w:rsidRPr="00913489">
        <w:rPr>
          <w:rFonts w:ascii="Times New Roman" w:hAnsi="Times New Roman"/>
          <w:sz w:val="28"/>
          <w:szCs w:val="28"/>
        </w:rPr>
        <w:t>и</w:t>
      </w:r>
      <w:r w:rsidRPr="00913489">
        <w:rPr>
          <w:rFonts w:ascii="Times New Roman" w:hAnsi="Times New Roman"/>
          <w:sz w:val="28"/>
          <w:szCs w:val="28"/>
        </w:rPr>
        <w:t>ну дня.</w:t>
      </w:r>
    </w:p>
    <w:p w:rsidR="00630F65" w:rsidRPr="00913489" w:rsidRDefault="00630F65" w:rsidP="00630F65">
      <w:pPr>
        <w:tabs>
          <w:tab w:val="center" w:pos="487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489">
        <w:rPr>
          <w:rFonts w:ascii="Times New Roman" w:hAnsi="Times New Roman"/>
          <w:b/>
          <w:sz w:val="28"/>
          <w:szCs w:val="28"/>
        </w:rPr>
        <w:t>Непрерывная непосредственно образовательная деятельность</w:t>
      </w:r>
    </w:p>
    <w:p w:rsidR="00630F65" w:rsidRPr="00913489" w:rsidRDefault="00630F65" w:rsidP="00630F65">
      <w:pPr>
        <w:tabs>
          <w:tab w:val="center" w:pos="487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489">
        <w:rPr>
          <w:rFonts w:ascii="Times New Roman" w:hAnsi="Times New Roman"/>
          <w:b/>
          <w:sz w:val="28"/>
          <w:szCs w:val="28"/>
        </w:rPr>
        <w:t xml:space="preserve"> Учебный план на день</w:t>
      </w:r>
    </w:p>
    <w:tbl>
      <w:tblPr>
        <w:tblStyle w:val="a3"/>
        <w:tblW w:w="0" w:type="auto"/>
        <w:tblLayout w:type="fixed"/>
        <w:tblLook w:val="04A0"/>
      </w:tblPr>
      <w:tblGrid>
        <w:gridCol w:w="1621"/>
        <w:gridCol w:w="2098"/>
        <w:gridCol w:w="2098"/>
        <w:gridCol w:w="1662"/>
        <w:gridCol w:w="1668"/>
      </w:tblGrid>
      <w:tr w:rsidR="00630F65" w:rsidRPr="00913489" w:rsidTr="004672B5">
        <w:tc>
          <w:tcPr>
            <w:tcW w:w="1621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09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Длительность непосредс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венно образ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вательной де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209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Количество н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посредственно о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разовательной де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тельности в день</w:t>
            </w:r>
          </w:p>
        </w:tc>
        <w:tc>
          <w:tcPr>
            <w:tcW w:w="1662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Максимал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ная недел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ная нагру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  <w:p w:rsidR="00630F65" w:rsidRPr="004672B5" w:rsidRDefault="00630F65" w:rsidP="004672B5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Время пр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</w:tr>
      <w:tr w:rsidR="00630F65" w:rsidRPr="00913489" w:rsidTr="004672B5">
        <w:tc>
          <w:tcPr>
            <w:tcW w:w="1621" w:type="dxa"/>
          </w:tcPr>
          <w:p w:rsidR="004672B5" w:rsidRPr="004672B5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  <w:p w:rsidR="00630F65" w:rsidRPr="004672B5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 xml:space="preserve"> (3-4 г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да)</w:t>
            </w:r>
          </w:p>
        </w:tc>
        <w:tc>
          <w:tcPr>
            <w:tcW w:w="209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не более 15 мин</w:t>
            </w:r>
          </w:p>
        </w:tc>
        <w:tc>
          <w:tcPr>
            <w:tcW w:w="209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4672B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672B5">
              <w:rPr>
                <w:rFonts w:ascii="Times New Roman" w:hAnsi="Times New Roman"/>
                <w:sz w:val="24"/>
                <w:szCs w:val="24"/>
              </w:rPr>
              <w:t>30 мин)</w:t>
            </w:r>
          </w:p>
        </w:tc>
        <w:tc>
          <w:tcPr>
            <w:tcW w:w="1662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10 (150 мин)</w:t>
            </w:r>
          </w:p>
        </w:tc>
        <w:tc>
          <w:tcPr>
            <w:tcW w:w="166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в первой п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ловине дня</w:t>
            </w:r>
          </w:p>
        </w:tc>
      </w:tr>
      <w:tr w:rsidR="00630F65" w:rsidRPr="00913489" w:rsidTr="004672B5">
        <w:tc>
          <w:tcPr>
            <w:tcW w:w="1621" w:type="dxa"/>
          </w:tcPr>
          <w:p w:rsidR="004672B5" w:rsidRPr="004672B5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630F65" w:rsidRPr="004672B5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 xml:space="preserve"> (4-5 лет)</w:t>
            </w:r>
          </w:p>
        </w:tc>
        <w:tc>
          <w:tcPr>
            <w:tcW w:w="209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не более 20 мин</w:t>
            </w:r>
          </w:p>
        </w:tc>
        <w:tc>
          <w:tcPr>
            <w:tcW w:w="209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4672B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672B5">
              <w:rPr>
                <w:rFonts w:ascii="Times New Roman" w:hAnsi="Times New Roman"/>
                <w:sz w:val="24"/>
                <w:szCs w:val="24"/>
              </w:rPr>
              <w:t>40 мин)</w:t>
            </w:r>
          </w:p>
        </w:tc>
        <w:tc>
          <w:tcPr>
            <w:tcW w:w="1662" w:type="dxa"/>
          </w:tcPr>
          <w:p w:rsidR="00630F65" w:rsidRPr="004672B5" w:rsidRDefault="0029377A" w:rsidP="0029377A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30F65" w:rsidRPr="004672B5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F65" w:rsidRPr="004672B5">
              <w:rPr>
                <w:rFonts w:ascii="Times New Roman" w:hAnsi="Times New Roman"/>
                <w:sz w:val="24"/>
                <w:szCs w:val="24"/>
              </w:rPr>
              <w:t>0 мин)</w:t>
            </w:r>
          </w:p>
        </w:tc>
        <w:tc>
          <w:tcPr>
            <w:tcW w:w="166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в первой п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ловине дня</w:t>
            </w:r>
          </w:p>
        </w:tc>
      </w:tr>
      <w:tr w:rsidR="00630F65" w:rsidRPr="00913489" w:rsidTr="004672B5">
        <w:tc>
          <w:tcPr>
            <w:tcW w:w="1621" w:type="dxa"/>
          </w:tcPr>
          <w:p w:rsidR="004672B5" w:rsidRPr="004672B5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630F65" w:rsidRPr="004672B5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 xml:space="preserve"> (5-6 лет)</w:t>
            </w:r>
          </w:p>
        </w:tc>
        <w:tc>
          <w:tcPr>
            <w:tcW w:w="209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не более 25 мин</w:t>
            </w:r>
          </w:p>
        </w:tc>
        <w:tc>
          <w:tcPr>
            <w:tcW w:w="209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2 (45 мин)</w:t>
            </w:r>
          </w:p>
        </w:tc>
        <w:tc>
          <w:tcPr>
            <w:tcW w:w="1662" w:type="dxa"/>
          </w:tcPr>
          <w:p w:rsidR="00630F65" w:rsidRPr="004672B5" w:rsidRDefault="00630F65" w:rsidP="0029377A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1</w:t>
            </w:r>
            <w:r w:rsidR="0029377A">
              <w:rPr>
                <w:rFonts w:ascii="Times New Roman" w:hAnsi="Times New Roman"/>
                <w:sz w:val="24"/>
                <w:szCs w:val="24"/>
              </w:rPr>
              <w:t>3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9377A">
              <w:rPr>
                <w:rFonts w:ascii="Times New Roman" w:hAnsi="Times New Roman"/>
                <w:sz w:val="24"/>
                <w:szCs w:val="24"/>
              </w:rPr>
              <w:t>3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25 мин)</w:t>
            </w:r>
          </w:p>
        </w:tc>
        <w:tc>
          <w:tcPr>
            <w:tcW w:w="166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в первой п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ловине дня</w:t>
            </w:r>
            <w:r w:rsidR="00467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(можно во 2 пол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вине)</w:t>
            </w:r>
          </w:p>
        </w:tc>
      </w:tr>
      <w:tr w:rsidR="00630F65" w:rsidRPr="00913489" w:rsidTr="004672B5">
        <w:tc>
          <w:tcPr>
            <w:tcW w:w="1621" w:type="dxa"/>
          </w:tcPr>
          <w:p w:rsidR="004672B5" w:rsidRPr="004672B5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672B5" w:rsidRPr="004672B5">
              <w:rPr>
                <w:rFonts w:ascii="Times New Roman" w:hAnsi="Times New Roman"/>
                <w:b/>
                <w:sz w:val="24"/>
                <w:szCs w:val="24"/>
              </w:rPr>
              <w:t>тельн</w:t>
            </w: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 xml:space="preserve">ая группа </w:t>
            </w:r>
          </w:p>
          <w:p w:rsidR="00630F65" w:rsidRPr="004672B5" w:rsidRDefault="00630F65" w:rsidP="004672B5">
            <w:pPr>
              <w:tabs>
                <w:tab w:val="center" w:pos="48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209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не более 30 мин</w:t>
            </w:r>
          </w:p>
        </w:tc>
        <w:tc>
          <w:tcPr>
            <w:tcW w:w="2098" w:type="dxa"/>
          </w:tcPr>
          <w:p w:rsidR="00630F65" w:rsidRPr="004672B5" w:rsidRDefault="0029377A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="00630F65" w:rsidRPr="004672B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30F65" w:rsidRPr="004672B5">
              <w:rPr>
                <w:rFonts w:ascii="Times New Roman" w:hAnsi="Times New Roman"/>
                <w:sz w:val="24"/>
                <w:szCs w:val="24"/>
              </w:rPr>
              <w:t>90 мин)</w:t>
            </w:r>
          </w:p>
        </w:tc>
        <w:tc>
          <w:tcPr>
            <w:tcW w:w="1662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1</w:t>
            </w:r>
            <w:r w:rsidR="004672B5">
              <w:rPr>
                <w:rFonts w:ascii="Times New Roman" w:hAnsi="Times New Roman"/>
                <w:sz w:val="24"/>
                <w:szCs w:val="24"/>
              </w:rPr>
              <w:t>4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4672B5">
              <w:rPr>
                <w:rFonts w:ascii="Times New Roman" w:hAnsi="Times New Roman"/>
                <w:sz w:val="24"/>
                <w:szCs w:val="24"/>
              </w:rPr>
              <w:t>20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668" w:type="dxa"/>
          </w:tcPr>
          <w:p w:rsidR="00630F65" w:rsidRPr="004672B5" w:rsidRDefault="00630F65" w:rsidP="004672B5">
            <w:pPr>
              <w:tabs>
                <w:tab w:val="center" w:pos="48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5">
              <w:rPr>
                <w:rFonts w:ascii="Times New Roman" w:hAnsi="Times New Roman"/>
                <w:sz w:val="24"/>
                <w:szCs w:val="24"/>
              </w:rPr>
              <w:t>в первой п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ловине дня</w:t>
            </w:r>
            <w:r w:rsidR="00467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(можно во 2 пол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2B5">
              <w:rPr>
                <w:rFonts w:ascii="Times New Roman" w:hAnsi="Times New Roman"/>
                <w:sz w:val="24"/>
                <w:szCs w:val="24"/>
              </w:rPr>
              <w:t>вине)</w:t>
            </w:r>
          </w:p>
        </w:tc>
      </w:tr>
    </w:tbl>
    <w:p w:rsidR="00630F65" w:rsidRDefault="00630F65" w:rsidP="00630F65">
      <w:pPr>
        <w:tabs>
          <w:tab w:val="center" w:pos="4873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1226"/>
        <w:gridCol w:w="3784"/>
        <w:gridCol w:w="2078"/>
        <w:gridCol w:w="1984"/>
      </w:tblGrid>
      <w:tr w:rsidR="00630F65" w:rsidTr="004672B5">
        <w:tc>
          <w:tcPr>
            <w:tcW w:w="1226" w:type="dxa"/>
          </w:tcPr>
          <w:p w:rsidR="00630F65" w:rsidRPr="00A727E6" w:rsidRDefault="00630F65" w:rsidP="004672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t>Год об</w:t>
            </w:r>
            <w:r w:rsidRPr="00A727E6">
              <w:rPr>
                <w:rFonts w:ascii="Times New Roman" w:hAnsi="Times New Roman"/>
                <w:b/>
                <w:sz w:val="24"/>
              </w:rPr>
              <w:t>у</w:t>
            </w:r>
            <w:r w:rsidRPr="00A727E6">
              <w:rPr>
                <w:rFonts w:ascii="Times New Roman" w:hAnsi="Times New Roman"/>
                <w:b/>
                <w:sz w:val="24"/>
              </w:rPr>
              <w:t>чения</w:t>
            </w:r>
          </w:p>
        </w:tc>
        <w:tc>
          <w:tcPr>
            <w:tcW w:w="3784" w:type="dxa"/>
          </w:tcPr>
          <w:p w:rsidR="00630F65" w:rsidRDefault="00630F65" w:rsidP="004672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t>Занятия</w:t>
            </w:r>
          </w:p>
          <w:p w:rsidR="00630F65" w:rsidRDefault="00630F65" w:rsidP="004672B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30F65" w:rsidRPr="00A727E6" w:rsidRDefault="00630F65" w:rsidP="004672B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8" w:type="dxa"/>
          </w:tcPr>
          <w:p w:rsidR="00630F65" w:rsidRPr="00A727E6" w:rsidRDefault="00630F65" w:rsidP="004672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t>Количество з</w:t>
            </w:r>
            <w:r w:rsidRPr="00A727E6">
              <w:rPr>
                <w:rFonts w:ascii="Times New Roman" w:hAnsi="Times New Roman"/>
                <w:b/>
                <w:sz w:val="24"/>
              </w:rPr>
              <w:t>а</w:t>
            </w:r>
            <w:r w:rsidRPr="00A727E6">
              <w:rPr>
                <w:rFonts w:ascii="Times New Roman" w:hAnsi="Times New Roman"/>
                <w:b/>
                <w:sz w:val="24"/>
              </w:rPr>
              <w:t>нятий  в  неделю</w:t>
            </w:r>
          </w:p>
        </w:tc>
        <w:tc>
          <w:tcPr>
            <w:tcW w:w="1984" w:type="dxa"/>
          </w:tcPr>
          <w:p w:rsidR="00630F65" w:rsidRPr="00A727E6" w:rsidRDefault="00630F65" w:rsidP="009214F4">
            <w:pPr>
              <w:tabs>
                <w:tab w:val="center" w:pos="1844"/>
                <w:tab w:val="right" w:pos="3688"/>
              </w:tabs>
              <w:ind w:hanging="683"/>
              <w:jc w:val="right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t xml:space="preserve">Всего </w:t>
            </w:r>
            <w:r w:rsidR="009214F4">
              <w:rPr>
                <w:rFonts w:ascii="Times New Roman" w:hAnsi="Times New Roman"/>
                <w:b/>
                <w:sz w:val="24"/>
              </w:rPr>
              <w:t>за год</w:t>
            </w:r>
          </w:p>
        </w:tc>
      </w:tr>
      <w:tr w:rsidR="00630F65" w:rsidTr="004672B5">
        <w:tc>
          <w:tcPr>
            <w:tcW w:w="1226" w:type="dxa"/>
          </w:tcPr>
          <w:p w:rsidR="00630F65" w:rsidRPr="00A727E6" w:rsidRDefault="00630F65" w:rsidP="009214F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784" w:type="dxa"/>
          </w:tcPr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2078" w:type="dxa"/>
          </w:tcPr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630F65" w:rsidRDefault="00630F65" w:rsidP="009214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30F65" w:rsidTr="004672B5">
        <w:tc>
          <w:tcPr>
            <w:tcW w:w="1226" w:type="dxa"/>
          </w:tcPr>
          <w:p w:rsidR="00630F65" w:rsidRPr="00A727E6" w:rsidRDefault="00630F65" w:rsidP="009214F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784" w:type="dxa"/>
          </w:tcPr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2078" w:type="dxa"/>
          </w:tcPr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630F65" w:rsidRDefault="00630F65" w:rsidP="009214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30F65" w:rsidTr="004672B5">
        <w:tc>
          <w:tcPr>
            <w:tcW w:w="1226" w:type="dxa"/>
          </w:tcPr>
          <w:p w:rsidR="00630F65" w:rsidRPr="00A727E6" w:rsidRDefault="00630F65" w:rsidP="009214F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3784" w:type="dxa"/>
          </w:tcPr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2078" w:type="dxa"/>
          </w:tcPr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630F65" w:rsidRDefault="00630F65" w:rsidP="009214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630F65" w:rsidTr="004672B5">
        <w:tc>
          <w:tcPr>
            <w:tcW w:w="1226" w:type="dxa"/>
          </w:tcPr>
          <w:p w:rsidR="00630F65" w:rsidRPr="00A727E6" w:rsidRDefault="00630F65" w:rsidP="009214F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3784" w:type="dxa"/>
          </w:tcPr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  <w:p w:rsidR="00630F65" w:rsidRDefault="00630F65" w:rsidP="009214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2078" w:type="dxa"/>
          </w:tcPr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30F65" w:rsidRDefault="00630F65" w:rsidP="009214F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30F65" w:rsidRDefault="00630F65" w:rsidP="009214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630F65" w:rsidRDefault="00630F65" w:rsidP="00630F65">
      <w:pPr>
        <w:rPr>
          <w:rFonts w:ascii="Times New Roman" w:hAnsi="Times New Roman"/>
        </w:rPr>
      </w:pPr>
    </w:p>
    <w:p w:rsidR="009214F4" w:rsidRPr="006A3C96" w:rsidRDefault="009214F4" w:rsidP="00630F65">
      <w:pPr>
        <w:rPr>
          <w:rFonts w:ascii="Times New Roman" w:hAnsi="Times New Roman"/>
        </w:rPr>
      </w:pPr>
    </w:p>
    <w:p w:rsidR="00630F65" w:rsidRDefault="00630F65" w:rsidP="00467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</w:rPr>
        <w:t>Организация мониторинга качества усвоения  АООП</w:t>
      </w:r>
    </w:p>
    <w:p w:rsidR="004672B5" w:rsidRDefault="004672B5" w:rsidP="00467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0F65" w:rsidRDefault="00630F65" w:rsidP="00630F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Ежегодно, в  мае, специалистами Республиканской психолого-медико-педагогической комиссией проводится проверка усвоения АООП выпускн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ками, по  итогам которого предоставляется справка и рекомендации по  дал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нейшему  обучению  выпускников  в 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 1 и 2  видов.</w:t>
      </w:r>
    </w:p>
    <w:p w:rsidR="00630F65" w:rsidRDefault="00630F65" w:rsidP="00630F65">
      <w:pPr>
        <w:spacing w:after="0"/>
        <w:rPr>
          <w:rFonts w:ascii="Times New Roman" w:hAnsi="Times New Roman"/>
          <w:sz w:val="28"/>
          <w:szCs w:val="28"/>
        </w:rPr>
      </w:pPr>
    </w:p>
    <w:p w:rsidR="00630F65" w:rsidRDefault="00630F65" w:rsidP="00630F65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4672B5" w:rsidRPr="00630F65" w:rsidRDefault="004672B5">
      <w:pPr>
        <w:rPr>
          <w:rFonts w:ascii="Times New Roman" w:hAnsi="Times New Roman"/>
          <w:sz w:val="28"/>
          <w:szCs w:val="28"/>
        </w:rPr>
      </w:pPr>
    </w:p>
    <w:sectPr w:rsidR="004672B5" w:rsidRPr="00630F65" w:rsidSect="008C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50"/>
    <w:multiLevelType w:val="hybridMultilevel"/>
    <w:tmpl w:val="8750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630F65"/>
    <w:rsid w:val="0029377A"/>
    <w:rsid w:val="004672B5"/>
    <w:rsid w:val="00630F65"/>
    <w:rsid w:val="008C1841"/>
    <w:rsid w:val="009214F4"/>
    <w:rsid w:val="00984FBD"/>
    <w:rsid w:val="00A1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2017-09-11T08:05:00Z</cp:lastPrinted>
  <dcterms:created xsi:type="dcterms:W3CDTF">2017-09-11T07:43:00Z</dcterms:created>
  <dcterms:modified xsi:type="dcterms:W3CDTF">2017-09-11T08:06:00Z</dcterms:modified>
</cp:coreProperties>
</file>